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9F7A6" w14:textId="40A4C421" w:rsidR="00B71EAF" w:rsidRPr="003027EB" w:rsidRDefault="00B71EAF" w:rsidP="00B71EAF">
      <w:pPr>
        <w:tabs>
          <w:tab w:val="left" w:pos="180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92C07F4" wp14:editId="73B6A354">
            <wp:extent cx="563880" cy="701040"/>
            <wp:effectExtent l="0" t="0" r="7620" b="3810"/>
            <wp:docPr id="1575367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E9D9A" w14:textId="77777777" w:rsidR="00B71EAF" w:rsidRPr="003027EB" w:rsidRDefault="00B71EAF" w:rsidP="00B71EAF">
      <w:pPr>
        <w:jc w:val="center"/>
        <w:rPr>
          <w:b/>
          <w:lang w:val="uk-UA"/>
        </w:rPr>
      </w:pPr>
      <w:r w:rsidRPr="003027EB">
        <w:rPr>
          <w:b/>
          <w:lang w:val="uk-UA"/>
        </w:rPr>
        <w:t>РОМЕНСЬКА МІСЬКА РАДА СУМСЬКОЇ ОБЛАСТІ</w:t>
      </w:r>
    </w:p>
    <w:p w14:paraId="4A511847" w14:textId="77777777" w:rsidR="00B71EAF" w:rsidRPr="003027EB" w:rsidRDefault="00B71EAF" w:rsidP="00B71EAF">
      <w:pPr>
        <w:jc w:val="center"/>
        <w:rPr>
          <w:b/>
          <w:lang w:val="uk-UA"/>
        </w:rPr>
      </w:pPr>
      <w:r w:rsidRPr="003027EB">
        <w:rPr>
          <w:b/>
          <w:lang w:val="uk-UA"/>
        </w:rPr>
        <w:t>ВОСЬМЕ  СКЛИКАННЯ</w:t>
      </w:r>
    </w:p>
    <w:p w14:paraId="241D3509" w14:textId="77777777" w:rsidR="00B71EAF" w:rsidRPr="003027EB" w:rsidRDefault="00B71EAF" w:rsidP="00B71EAF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 w:rsidRPr="003027EB">
        <w:rPr>
          <w:b/>
          <w:lang w:val="uk-UA"/>
        </w:rPr>
        <w:t xml:space="preserve">ДЕВ’ЯНОСТО </w:t>
      </w:r>
      <w:r>
        <w:rPr>
          <w:b/>
          <w:lang w:val="uk-UA"/>
        </w:rPr>
        <w:t>П</w:t>
      </w:r>
      <w:r>
        <w:rPr>
          <w:b/>
          <w:lang w:val="en-US"/>
        </w:rPr>
        <w:t>’</w:t>
      </w:r>
      <w:r>
        <w:rPr>
          <w:b/>
          <w:lang w:val="uk-UA"/>
        </w:rPr>
        <w:t>ЯТА</w:t>
      </w:r>
      <w:r w:rsidRPr="003027EB">
        <w:rPr>
          <w:b/>
          <w:lang w:val="uk-UA"/>
        </w:rPr>
        <w:t xml:space="preserve"> СЕСІЯ</w:t>
      </w:r>
    </w:p>
    <w:p w14:paraId="0F885A90" w14:textId="77777777" w:rsidR="00B71EAF" w:rsidRPr="003027EB" w:rsidRDefault="00B71EAF" w:rsidP="00B71EAF">
      <w:pPr>
        <w:keepNext/>
        <w:widowControl w:val="0"/>
        <w:snapToGrid w:val="0"/>
        <w:spacing w:before="120" w:after="120"/>
        <w:jc w:val="center"/>
        <w:outlineLvl w:val="0"/>
        <w:rPr>
          <w:b/>
          <w:szCs w:val="20"/>
          <w:lang w:val="uk-UA"/>
        </w:rPr>
      </w:pPr>
      <w:r w:rsidRPr="003027EB">
        <w:rPr>
          <w:b/>
          <w:szCs w:val="20"/>
          <w:lang w:val="uk-UA"/>
        </w:rPr>
        <w:t>РІШЕННЯ</w:t>
      </w:r>
    </w:p>
    <w:p w14:paraId="7D06F3F1" w14:textId="77777777" w:rsidR="00B71EAF" w:rsidRPr="003027EB" w:rsidRDefault="00B71EAF" w:rsidP="00B71EAF">
      <w:pPr>
        <w:spacing w:before="120" w:after="120"/>
        <w:rPr>
          <w:b/>
          <w:bCs/>
          <w:lang w:val="uk-UA"/>
        </w:rPr>
      </w:pPr>
      <w:r>
        <w:rPr>
          <w:rFonts w:eastAsia="Calibri"/>
          <w:b/>
          <w:lang w:val="uk-UA"/>
        </w:rPr>
        <w:t>23.07</w:t>
      </w:r>
      <w:r w:rsidRPr="003027EB">
        <w:rPr>
          <w:rFonts w:eastAsia="Calibri"/>
          <w:b/>
          <w:lang w:val="uk-UA"/>
        </w:rPr>
        <w:t>.2025</w:t>
      </w:r>
      <w:r w:rsidRPr="003027EB">
        <w:rPr>
          <w:b/>
          <w:bCs/>
          <w:lang w:val="uk-UA"/>
        </w:rPr>
        <w:t xml:space="preserve">                                                       Ромни</w:t>
      </w:r>
    </w:p>
    <w:p w14:paraId="1FE63F4B" w14:textId="77777777" w:rsidR="00834FD0" w:rsidRPr="00A229B4" w:rsidRDefault="00834FD0" w:rsidP="006D4451">
      <w:pPr>
        <w:pStyle w:val="a3"/>
        <w:tabs>
          <w:tab w:val="left" w:pos="4111"/>
        </w:tabs>
        <w:spacing w:after="120" w:line="271" w:lineRule="auto"/>
        <w:ind w:right="4820"/>
        <w:jc w:val="both"/>
        <w:rPr>
          <w:b/>
          <w:sz w:val="24"/>
          <w:szCs w:val="24"/>
        </w:rPr>
      </w:pPr>
      <w:r w:rsidRPr="00A229B4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14:paraId="0BCD7A79" w14:textId="0DC160EA" w:rsidR="00F167B4" w:rsidRPr="00A229B4" w:rsidRDefault="00F167B4" w:rsidP="00F167B4">
      <w:pPr>
        <w:spacing w:line="276" w:lineRule="auto"/>
        <w:ind w:firstLine="425"/>
        <w:jc w:val="both"/>
        <w:rPr>
          <w:lang w:val="uk-UA"/>
        </w:rPr>
      </w:pPr>
      <w:r w:rsidRPr="00A229B4">
        <w:rPr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</w:t>
      </w:r>
      <w:r w:rsidR="0048417F" w:rsidRPr="00A229B4">
        <w:rPr>
          <w:lang w:val="uk-UA"/>
        </w:rPr>
        <w:t xml:space="preserve"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</w:t>
      </w:r>
      <w:proofErr w:type="spellStart"/>
      <w:r w:rsidR="0048417F" w:rsidRPr="00A229B4">
        <w:rPr>
          <w:lang w:val="uk-UA"/>
        </w:rPr>
        <w:t>суперфіцію</w:t>
      </w:r>
      <w:proofErr w:type="spellEnd"/>
      <w:r w:rsidR="0048417F" w:rsidRPr="00A229B4">
        <w:rPr>
          <w:lang w:val="uk-UA"/>
        </w:rPr>
        <w:t>, емфітевзису)</w:t>
      </w:r>
      <w:r w:rsidRPr="00A229B4">
        <w:rPr>
          <w:lang w:val="uk-UA"/>
        </w:rPr>
        <w:t>» від 22.09.2021 № 1013,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  <w:r w:rsidR="00417F27">
        <w:rPr>
          <w:lang w:val="uk-UA"/>
        </w:rPr>
        <w:t>, із врахуванням рекомендацій п</w:t>
      </w:r>
      <w:r w:rsidR="00417F27" w:rsidRPr="00417F27">
        <w:rPr>
          <w:lang w:val="uk-UA"/>
        </w:rPr>
        <w:t>остійн</w:t>
      </w:r>
      <w:r w:rsidR="00417F27">
        <w:rPr>
          <w:lang w:val="uk-UA"/>
        </w:rPr>
        <w:t>ої</w:t>
      </w:r>
      <w:r w:rsidR="00417F27" w:rsidRPr="00417F27">
        <w:rPr>
          <w:lang w:val="uk-UA"/>
        </w:rPr>
        <w:t xml:space="preserve"> комісі</w:t>
      </w:r>
      <w:r w:rsidR="00417F27">
        <w:rPr>
          <w:lang w:val="uk-UA"/>
        </w:rPr>
        <w:t>ї</w:t>
      </w:r>
      <w:r w:rsidR="00417F27" w:rsidRPr="00417F27">
        <w:rPr>
          <w:lang w:val="uk-UA"/>
        </w:rPr>
        <w:t xml:space="preserve"> з питань земельних відносин та екології</w:t>
      </w:r>
    </w:p>
    <w:p w14:paraId="09779AEB" w14:textId="77777777" w:rsidR="00F167B4" w:rsidRPr="00A229B4" w:rsidRDefault="00F167B4" w:rsidP="00F167B4">
      <w:pPr>
        <w:pStyle w:val="a3"/>
        <w:spacing w:before="120" w:after="120" w:line="276" w:lineRule="auto"/>
        <w:rPr>
          <w:b/>
          <w:sz w:val="24"/>
          <w:szCs w:val="24"/>
        </w:rPr>
      </w:pPr>
      <w:r w:rsidRPr="00A229B4">
        <w:rPr>
          <w:sz w:val="24"/>
          <w:szCs w:val="24"/>
        </w:rPr>
        <w:t>МІСЬКА РАДА ВИРІШИЛА:</w:t>
      </w:r>
      <w:r w:rsidRPr="00A229B4">
        <w:rPr>
          <w:b/>
          <w:sz w:val="24"/>
          <w:szCs w:val="24"/>
        </w:rPr>
        <w:t xml:space="preserve">  </w:t>
      </w:r>
    </w:p>
    <w:p w14:paraId="30B8A20E" w14:textId="2ABA6F85" w:rsidR="0052383D" w:rsidRDefault="00E96DD1" w:rsidP="00D56A0E">
      <w:pPr>
        <w:pStyle w:val="aa"/>
        <w:numPr>
          <w:ilvl w:val="0"/>
          <w:numId w:val="4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9B4">
        <w:rPr>
          <w:rFonts w:ascii="Times New Roman" w:hAnsi="Times New Roman"/>
          <w:sz w:val="24"/>
          <w:szCs w:val="24"/>
          <w:lang w:val="uk-UA"/>
        </w:rPr>
        <w:t>Для здійснення підготовки лот</w:t>
      </w:r>
      <w:r w:rsidR="0052383D">
        <w:rPr>
          <w:rFonts w:ascii="Times New Roman" w:hAnsi="Times New Roman"/>
          <w:sz w:val="24"/>
          <w:szCs w:val="24"/>
          <w:lang w:val="uk-UA"/>
        </w:rPr>
        <w:t>ів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для</w:t>
      </w:r>
      <w:r w:rsidR="000E75EA" w:rsidRPr="00A229B4">
        <w:rPr>
          <w:rFonts w:ascii="Times New Roman" w:hAnsi="Times New Roman"/>
          <w:sz w:val="24"/>
          <w:szCs w:val="24"/>
          <w:lang w:val="uk-UA"/>
        </w:rPr>
        <w:t xml:space="preserve"> подальшого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продажу права оренди земельн</w:t>
      </w:r>
      <w:r w:rsidR="0052383D">
        <w:rPr>
          <w:rFonts w:ascii="Times New Roman" w:hAnsi="Times New Roman"/>
          <w:sz w:val="24"/>
          <w:szCs w:val="24"/>
          <w:lang w:val="uk-UA"/>
        </w:rPr>
        <w:t>их</w:t>
      </w:r>
      <w:r w:rsidR="008C14C8" w:rsidRPr="00A229B4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52383D">
        <w:rPr>
          <w:rFonts w:ascii="Times New Roman" w:hAnsi="Times New Roman"/>
          <w:sz w:val="24"/>
          <w:szCs w:val="24"/>
          <w:lang w:val="uk-UA"/>
        </w:rPr>
        <w:t>о</w:t>
      </w:r>
      <w:r w:rsidR="00F36350" w:rsidRPr="00A229B4">
        <w:rPr>
          <w:rFonts w:ascii="Times New Roman" w:hAnsi="Times New Roman"/>
          <w:sz w:val="24"/>
          <w:szCs w:val="24"/>
          <w:lang w:val="uk-UA"/>
        </w:rPr>
        <w:t>к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14C8" w:rsidRPr="00A229B4">
        <w:rPr>
          <w:rFonts w:ascii="Times New Roman" w:hAnsi="Times New Roman"/>
          <w:sz w:val="24"/>
          <w:szCs w:val="24"/>
          <w:lang w:val="uk-UA"/>
        </w:rPr>
        <w:t>сільськогосподарського призначення</w:t>
      </w:r>
      <w:r w:rsidR="000E75EA" w:rsidRPr="00A229B4">
        <w:rPr>
          <w:rFonts w:ascii="Times New Roman" w:hAnsi="Times New Roman"/>
          <w:sz w:val="24"/>
          <w:szCs w:val="24"/>
          <w:lang w:val="uk-UA"/>
        </w:rPr>
        <w:t xml:space="preserve"> к</w:t>
      </w:r>
      <w:r w:rsidRPr="00A229B4">
        <w:rPr>
          <w:rFonts w:ascii="Times New Roman" w:hAnsi="Times New Roman"/>
          <w:sz w:val="24"/>
          <w:szCs w:val="24"/>
          <w:lang w:val="uk-UA"/>
        </w:rPr>
        <w:t>омунальної власності</w:t>
      </w:r>
      <w:r w:rsidR="006E46EC" w:rsidRPr="00A229B4">
        <w:rPr>
          <w:rFonts w:ascii="Times New Roman" w:hAnsi="Times New Roman"/>
          <w:sz w:val="24"/>
          <w:szCs w:val="24"/>
          <w:lang w:val="uk-UA"/>
        </w:rPr>
        <w:t xml:space="preserve"> Роменської міської </w:t>
      </w:r>
      <w:r w:rsidR="00414D79" w:rsidRPr="00A229B4">
        <w:rPr>
          <w:rFonts w:ascii="Times New Roman" w:hAnsi="Times New Roman"/>
          <w:sz w:val="24"/>
          <w:szCs w:val="24"/>
          <w:lang w:val="uk-UA"/>
        </w:rPr>
        <w:t>ради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на земельних торгах надати дозвіл </w:t>
      </w:r>
      <w:r w:rsidR="004F33E5" w:rsidRPr="0042198B">
        <w:rPr>
          <w:rFonts w:ascii="Times New Roman" w:hAnsi="Times New Roman"/>
          <w:sz w:val="24"/>
          <w:szCs w:val="24"/>
          <w:lang w:val="uk-UA"/>
        </w:rPr>
        <w:t xml:space="preserve">на розроблення </w:t>
      </w:r>
      <w:proofErr w:type="spellStart"/>
      <w:r w:rsidR="004F33E5" w:rsidRPr="0042198B">
        <w:rPr>
          <w:rFonts w:ascii="Times New Roman" w:hAnsi="Times New Roman"/>
          <w:sz w:val="24"/>
          <w:szCs w:val="24"/>
          <w:lang w:val="uk-UA"/>
        </w:rPr>
        <w:t>проєкт</w:t>
      </w:r>
      <w:r w:rsidR="0052383D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4F33E5" w:rsidRPr="0042198B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</w:t>
      </w:r>
      <w:r w:rsidR="005C7940">
        <w:rPr>
          <w:rFonts w:ascii="Times New Roman" w:hAnsi="Times New Roman"/>
          <w:sz w:val="24"/>
          <w:szCs w:val="24"/>
          <w:lang w:val="uk-UA"/>
        </w:rPr>
        <w:t>их</w:t>
      </w:r>
      <w:r w:rsidR="004F33E5" w:rsidRPr="0042198B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5C7940">
        <w:rPr>
          <w:rFonts w:ascii="Times New Roman" w:hAnsi="Times New Roman"/>
          <w:sz w:val="24"/>
          <w:szCs w:val="24"/>
          <w:lang w:val="uk-UA"/>
        </w:rPr>
        <w:t>о</w:t>
      </w:r>
      <w:r w:rsidR="004F33E5" w:rsidRPr="0042198B">
        <w:rPr>
          <w:rFonts w:ascii="Times New Roman" w:hAnsi="Times New Roman"/>
          <w:sz w:val="24"/>
          <w:szCs w:val="24"/>
          <w:lang w:val="uk-UA"/>
        </w:rPr>
        <w:t>к</w:t>
      </w:r>
      <w:r w:rsidR="005C7940">
        <w:rPr>
          <w:rFonts w:ascii="Times New Roman" w:hAnsi="Times New Roman"/>
          <w:sz w:val="24"/>
          <w:szCs w:val="24"/>
          <w:lang w:val="uk-UA"/>
        </w:rPr>
        <w:t>:</w:t>
      </w:r>
    </w:p>
    <w:p w14:paraId="104C5303" w14:textId="5278DC4D" w:rsidR="004F33E5" w:rsidRDefault="004F33E5" w:rsidP="006D4451">
      <w:pPr>
        <w:pStyle w:val="aa"/>
        <w:numPr>
          <w:ilvl w:val="0"/>
          <w:numId w:val="4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2198B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3,8619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га (кадастровий номер </w:t>
      </w:r>
      <w:r w:rsidRPr="0042198B">
        <w:rPr>
          <w:rFonts w:ascii="Times New Roman" w:hAnsi="Times New Roman"/>
          <w:sz w:val="24"/>
          <w:szCs w:val="24"/>
        </w:rPr>
        <w:t>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42198B">
        <w:rPr>
          <w:rFonts w:ascii="Times New Roman" w:hAnsi="Times New Roman"/>
          <w:sz w:val="24"/>
          <w:szCs w:val="24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42198B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42198B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394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</w:t>
      </w:r>
      <w:r w:rsidR="005C7940">
        <w:rPr>
          <w:rFonts w:ascii="Times New Roman" w:hAnsi="Times New Roman"/>
          <w:sz w:val="24"/>
          <w:szCs w:val="24"/>
          <w:lang w:val="uk-UA"/>
        </w:rPr>
        <w:t>;</w:t>
      </w:r>
    </w:p>
    <w:p w14:paraId="17BFB225" w14:textId="0AD9F7FE" w:rsidR="005C7940" w:rsidRDefault="005C7940" w:rsidP="006D4451">
      <w:pPr>
        <w:pStyle w:val="aa"/>
        <w:numPr>
          <w:ilvl w:val="0"/>
          <w:numId w:val="4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орієнтовною 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1,5000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га,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Рогинського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призначення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«для ведення товарного сільськогосподарського виробництва»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3F5AD9CD" w14:textId="56FF604B" w:rsidR="005C7940" w:rsidRDefault="005C7940" w:rsidP="006D4451">
      <w:pPr>
        <w:pStyle w:val="aa"/>
        <w:numPr>
          <w:ilvl w:val="0"/>
          <w:numId w:val="4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орієнтовною 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1,1000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га,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призначення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«для ведення товарного сільськогосподарського виробництва»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1E1E0759" w14:textId="07812256" w:rsidR="005C7940" w:rsidRDefault="005C7940" w:rsidP="006D4451">
      <w:pPr>
        <w:pStyle w:val="aa"/>
        <w:numPr>
          <w:ilvl w:val="0"/>
          <w:numId w:val="4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орієнтовною 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1,5000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га,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Бобрицького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призначення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«для ведення товарного сільськогосподарського виробництва»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000EF3CB" w14:textId="3777EE9D" w:rsidR="005C7940" w:rsidRDefault="005C7940" w:rsidP="006D4451">
      <w:pPr>
        <w:pStyle w:val="aa"/>
        <w:numPr>
          <w:ilvl w:val="0"/>
          <w:numId w:val="4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орієнтовною 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1,3000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га,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Бобрицького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призначення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«для ведення товарного сільськогосподарського виробництва»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31F385C3" w14:textId="2D2AED40" w:rsidR="005C7940" w:rsidRPr="00D56A0E" w:rsidRDefault="005C7940" w:rsidP="006D4451">
      <w:pPr>
        <w:pStyle w:val="aa"/>
        <w:numPr>
          <w:ilvl w:val="0"/>
          <w:numId w:val="4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орієнтовною 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D56A0E">
        <w:rPr>
          <w:rFonts w:ascii="Times New Roman" w:hAnsi="Times New Roman"/>
          <w:sz w:val="24"/>
          <w:szCs w:val="24"/>
          <w:lang w:val="uk-UA"/>
        </w:rPr>
        <w:t>3,5</w:t>
      </w:r>
      <w:r>
        <w:rPr>
          <w:rFonts w:ascii="Times New Roman" w:hAnsi="Times New Roman"/>
          <w:sz w:val="24"/>
          <w:szCs w:val="24"/>
          <w:lang w:val="uk-UA"/>
        </w:rPr>
        <w:t>000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га, що розташована за межами населених пунктів на території </w:t>
      </w:r>
      <w:proofErr w:type="spellStart"/>
      <w:r w:rsidR="00D56A0E">
        <w:rPr>
          <w:rFonts w:ascii="Times New Roman" w:hAnsi="Times New Roman"/>
          <w:sz w:val="24"/>
          <w:szCs w:val="24"/>
          <w:lang w:val="uk-UA"/>
        </w:rPr>
        <w:t>Пустовійтівського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призначення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«для ведення товарного сільськогосподарського виробництва»</w:t>
      </w:r>
      <w:r w:rsidR="00D56A0E">
        <w:rPr>
          <w:rFonts w:ascii="Times New Roman" w:hAnsi="Times New Roman"/>
          <w:sz w:val="24"/>
          <w:szCs w:val="24"/>
          <w:lang w:val="uk-UA"/>
        </w:rPr>
        <w:t>.</w:t>
      </w:r>
    </w:p>
    <w:p w14:paraId="21CD068A" w14:textId="6BBB75E2" w:rsidR="00227DAD" w:rsidRPr="00227DAD" w:rsidRDefault="00AF0849" w:rsidP="00417F27">
      <w:pPr>
        <w:pStyle w:val="aa"/>
        <w:numPr>
          <w:ilvl w:val="0"/>
          <w:numId w:val="42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7DAD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 подальшого продажу права оренди земельних ділянок водного фонду комунальної власності Роменської міської ради на земельних торгах надати дозвіл на виготовлення технічн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их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документаці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й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із землеустрою щодо об’єднання в одну земельну ділянку земельних ділянок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:</w:t>
      </w:r>
    </w:p>
    <w:p w14:paraId="20AB6D07" w14:textId="33E704AA" w:rsidR="00AF0849" w:rsidRPr="00227DAD" w:rsidRDefault="00AF0849" w:rsidP="00227DAD">
      <w:pPr>
        <w:pStyle w:val="aa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7DAD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3,2000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64</w:t>
      </w:r>
      <w:r w:rsidRPr="00227DAD">
        <w:rPr>
          <w:rFonts w:ascii="Times New Roman" w:hAnsi="Times New Roman"/>
          <w:sz w:val="24"/>
          <w:szCs w:val="24"/>
          <w:lang w:val="uk-UA"/>
        </w:rPr>
        <w:t>00:0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2</w:t>
      </w:r>
      <w:r w:rsidRPr="00227DAD">
        <w:rPr>
          <w:rFonts w:ascii="Times New Roman" w:hAnsi="Times New Roman"/>
          <w:sz w:val="24"/>
          <w:szCs w:val="24"/>
          <w:lang w:val="uk-UA"/>
        </w:rPr>
        <w:t>:00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4</w:t>
      </w:r>
      <w:r w:rsidRPr="00227DAD">
        <w:rPr>
          <w:rFonts w:ascii="Times New Roman" w:hAnsi="Times New Roman"/>
          <w:sz w:val="24"/>
          <w:szCs w:val="24"/>
          <w:lang w:val="uk-UA"/>
        </w:rPr>
        <w:t>:0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190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) та площею 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0,9000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га (кадастровий номер 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5924186400:02:004:0191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) з цільовим призначенням «для рибогосподарських потреб», що розташовані за межами населених пунктів на території 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Миколаївського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27DAD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227DAD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;</w:t>
      </w:r>
    </w:p>
    <w:p w14:paraId="6DBB3818" w14:textId="3FA0A6F9" w:rsidR="00227DAD" w:rsidRPr="00227DAD" w:rsidRDefault="00227DAD" w:rsidP="00227DAD">
      <w:pPr>
        <w:pStyle w:val="aa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7DAD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2,8000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47</w:t>
      </w:r>
      <w:r w:rsidRPr="00227DAD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435</w:t>
      </w:r>
      <w:r w:rsidRPr="00227DAD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площею 0,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227DAD">
        <w:rPr>
          <w:rFonts w:ascii="Times New Roman" w:hAnsi="Times New Roman"/>
          <w:sz w:val="24"/>
          <w:szCs w:val="24"/>
          <w:lang w:val="uk-UA"/>
        </w:rPr>
        <w:t>00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47</w:t>
      </w:r>
      <w:r w:rsidRPr="00227DAD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436</w:t>
      </w:r>
      <w:r w:rsidRPr="00227DAD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27DAD">
        <w:rPr>
          <w:rFonts w:ascii="Times New Roman" w:hAnsi="Times New Roman"/>
          <w:sz w:val="24"/>
          <w:szCs w:val="24"/>
          <w:lang w:val="uk-UA"/>
        </w:rPr>
        <w:t>площею 0,</w:t>
      </w:r>
      <w:r>
        <w:rPr>
          <w:rFonts w:ascii="Times New Roman" w:hAnsi="Times New Roman"/>
          <w:sz w:val="24"/>
          <w:szCs w:val="24"/>
          <w:lang w:val="uk-UA"/>
        </w:rPr>
        <w:t>3908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47</w:t>
      </w:r>
      <w:r w:rsidRPr="00227DAD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437</w:t>
      </w:r>
      <w:r w:rsidRPr="00227DAD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227DAD">
        <w:rPr>
          <w:rFonts w:ascii="Times New Roman" w:hAnsi="Times New Roman"/>
          <w:sz w:val="24"/>
          <w:szCs w:val="24"/>
          <w:lang w:val="uk-UA"/>
        </w:rPr>
        <w:t>площею 0,</w:t>
      </w:r>
      <w:r>
        <w:rPr>
          <w:rFonts w:ascii="Times New Roman" w:hAnsi="Times New Roman"/>
          <w:sz w:val="24"/>
          <w:szCs w:val="24"/>
          <w:lang w:val="uk-UA"/>
        </w:rPr>
        <w:t>3676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47</w:t>
      </w:r>
      <w:r w:rsidRPr="00227DAD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438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) з цільовим призначенням «для рибогосподарських потреб», що розташовані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Гришинського</w:t>
      </w:r>
      <w:proofErr w:type="spellEnd"/>
      <w:r w:rsidRPr="00227D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27DAD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227DAD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59C10DE0" w14:textId="77777777" w:rsidR="0035002B" w:rsidRPr="004F33E5" w:rsidRDefault="0035002B" w:rsidP="00593AC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304C18" w14:textId="77777777" w:rsidR="004C5431" w:rsidRPr="00A229B4" w:rsidRDefault="004C5431" w:rsidP="008F7E6C">
      <w:pPr>
        <w:spacing w:line="276" w:lineRule="auto"/>
        <w:ind w:firstLine="426"/>
        <w:jc w:val="both"/>
        <w:rPr>
          <w:b/>
          <w:lang w:val="uk-UA"/>
        </w:rPr>
      </w:pPr>
    </w:p>
    <w:p w14:paraId="3430D836" w14:textId="77777777" w:rsidR="00B71EAF" w:rsidRPr="003027EB" w:rsidRDefault="00B71EAF" w:rsidP="00B71EAF">
      <w:pPr>
        <w:tabs>
          <w:tab w:val="left" w:pos="709"/>
        </w:tabs>
        <w:spacing w:after="120"/>
        <w:jc w:val="both"/>
        <w:rPr>
          <w:b/>
          <w:lang w:val="uk-UA"/>
        </w:rPr>
      </w:pPr>
      <w:r w:rsidRPr="003027EB">
        <w:rPr>
          <w:b/>
          <w:lang w:val="uk-UA"/>
        </w:rPr>
        <w:t>Міський голова</w:t>
      </w:r>
      <w:r w:rsidRPr="003027EB">
        <w:rPr>
          <w:b/>
          <w:lang w:val="uk-UA"/>
        </w:rPr>
        <w:tab/>
      </w:r>
      <w:r w:rsidRPr="003027EB">
        <w:rPr>
          <w:b/>
          <w:lang w:val="uk-UA"/>
        </w:rPr>
        <w:tab/>
      </w:r>
      <w:r w:rsidRPr="003027EB">
        <w:rPr>
          <w:b/>
          <w:lang w:val="uk-UA"/>
        </w:rPr>
        <w:tab/>
      </w:r>
      <w:r w:rsidRPr="003027EB">
        <w:rPr>
          <w:b/>
          <w:lang w:val="uk-UA"/>
        </w:rPr>
        <w:tab/>
      </w:r>
      <w:r w:rsidRPr="003027EB">
        <w:rPr>
          <w:b/>
          <w:lang w:val="uk-UA"/>
        </w:rPr>
        <w:tab/>
      </w:r>
      <w:r w:rsidRPr="003027EB">
        <w:rPr>
          <w:b/>
          <w:lang w:val="uk-UA"/>
        </w:rPr>
        <w:tab/>
      </w:r>
      <w:r w:rsidRPr="003027EB">
        <w:rPr>
          <w:b/>
          <w:lang w:val="uk-UA"/>
        </w:rPr>
        <w:tab/>
      </w:r>
      <w:r w:rsidRPr="003027EB">
        <w:rPr>
          <w:b/>
          <w:lang w:val="uk-UA"/>
        </w:rPr>
        <w:tab/>
      </w:r>
      <w:r w:rsidRPr="003027EB">
        <w:rPr>
          <w:b/>
          <w:lang w:val="uk-UA"/>
        </w:rPr>
        <w:tab/>
        <w:t>Олег СТОГНІЙ</w:t>
      </w:r>
    </w:p>
    <w:p w14:paraId="343FC3D5" w14:textId="1B13CAED"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15C972D" w14:textId="38207237" w:rsidR="006D4451" w:rsidRDefault="006D445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FCA6BCA" w14:textId="23960CFC" w:rsidR="006D4451" w:rsidRDefault="006D445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E7CE8E7" w14:textId="28FFB917" w:rsidR="006D4451" w:rsidRDefault="006D445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756C72A8" w14:textId="77777777" w:rsidR="006D4451" w:rsidRDefault="006D445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E55FC14" w14:textId="77777777" w:rsidR="00B71EAF" w:rsidRDefault="00B71EAF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10305D34" w14:textId="77777777" w:rsidR="00417F27" w:rsidRDefault="00417F27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8B7C045" w14:textId="77777777" w:rsidR="00417F27" w:rsidRDefault="00417F27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5AD7B59" w14:textId="77777777" w:rsidR="00417F27" w:rsidRDefault="00417F27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5C3E0C3" w14:textId="77777777" w:rsidR="00417F27" w:rsidRDefault="00417F27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7621CA1C" w14:textId="77777777" w:rsidR="00417F27" w:rsidRDefault="00417F27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783EC34" w14:textId="77777777" w:rsidR="00417F27" w:rsidRDefault="00417F27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6BE9ED5" w14:textId="77777777" w:rsidR="00417F27" w:rsidRDefault="00417F27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6ECC044" w14:textId="77777777" w:rsidR="00417F27" w:rsidRDefault="00417F27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198A920E" w14:textId="77777777" w:rsidR="00417F27" w:rsidRDefault="00417F27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EF05AFC" w14:textId="77777777" w:rsidR="00417F27" w:rsidRDefault="00417F27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1A076E7A" w14:textId="30415809" w:rsidR="000C6B68" w:rsidRPr="00A229B4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bookmarkStart w:id="0" w:name="_GoBack"/>
      <w:bookmarkEnd w:id="0"/>
    </w:p>
    <w:sectPr w:rsidR="000C6B68" w:rsidRPr="00A229B4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BF4ABC"/>
    <w:multiLevelType w:val="multilevel"/>
    <w:tmpl w:val="840055CA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7" w15:restartNumberingAfterBreak="0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2F7F13"/>
    <w:multiLevelType w:val="multilevel"/>
    <w:tmpl w:val="34E6A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9" w:hanging="1800"/>
      </w:pPr>
      <w:rPr>
        <w:rFonts w:hint="default"/>
      </w:rPr>
    </w:lvl>
  </w:abstractNum>
  <w:abstractNum w:abstractNumId="9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C481D"/>
    <w:multiLevelType w:val="hybridMultilevel"/>
    <w:tmpl w:val="8438E43E"/>
    <w:lvl w:ilvl="0" w:tplc="B1BE6D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2" w15:restartNumberingAfterBreak="0">
    <w:nsid w:val="264858E2"/>
    <w:multiLevelType w:val="hybridMultilevel"/>
    <w:tmpl w:val="8BCCB6E2"/>
    <w:lvl w:ilvl="0" w:tplc="C060B7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5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6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7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2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3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4" w15:restartNumberingAfterBreak="0">
    <w:nsid w:val="422E1F9E"/>
    <w:multiLevelType w:val="hybridMultilevel"/>
    <w:tmpl w:val="9BF0C684"/>
    <w:lvl w:ilvl="0" w:tplc="DA78B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8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9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0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3" w15:restartNumberingAfterBreak="0">
    <w:nsid w:val="70EE2D90"/>
    <w:multiLevelType w:val="hybridMultilevel"/>
    <w:tmpl w:val="7A2A4196"/>
    <w:lvl w:ilvl="0" w:tplc="3604C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6" w15:restartNumberingAfterBreak="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820FAF"/>
    <w:multiLevelType w:val="multilevel"/>
    <w:tmpl w:val="7A406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2"/>
  </w:num>
  <w:num w:numId="2">
    <w:abstractNumId w:val="31"/>
  </w:num>
  <w:num w:numId="3">
    <w:abstractNumId w:val="32"/>
  </w:num>
  <w:num w:numId="4">
    <w:abstractNumId w:val="23"/>
  </w:num>
  <w:num w:numId="5">
    <w:abstractNumId w:val="22"/>
  </w:num>
  <w:num w:numId="6">
    <w:abstractNumId w:val="3"/>
  </w:num>
  <w:num w:numId="7">
    <w:abstractNumId w:val="15"/>
  </w:num>
  <w:num w:numId="8">
    <w:abstractNumId w:val="25"/>
  </w:num>
  <w:num w:numId="9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13"/>
  </w:num>
  <w:num w:numId="12">
    <w:abstractNumId w:val="20"/>
  </w:num>
  <w:num w:numId="13">
    <w:abstractNumId w:val="15"/>
  </w:num>
  <w:num w:numId="1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8"/>
  </w:num>
  <w:num w:numId="21">
    <w:abstractNumId w:val="9"/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4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7"/>
  </w:num>
  <w:num w:numId="32">
    <w:abstractNumId w:val="16"/>
  </w:num>
  <w:num w:numId="33">
    <w:abstractNumId w:val="14"/>
  </w:num>
  <w:num w:numId="34">
    <w:abstractNumId w:val="26"/>
  </w:num>
  <w:num w:numId="35">
    <w:abstractNumId w:val="35"/>
  </w:num>
  <w:num w:numId="36">
    <w:abstractNumId w:val="11"/>
  </w:num>
  <w:num w:numId="37">
    <w:abstractNumId w:val="3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"/>
  </w:num>
  <w:num w:numId="41">
    <w:abstractNumId w:val="33"/>
  </w:num>
  <w:num w:numId="42">
    <w:abstractNumId w:val="8"/>
  </w:num>
  <w:num w:numId="43">
    <w:abstractNumId w:val="5"/>
  </w:num>
  <w:num w:numId="44">
    <w:abstractNumId w:val="24"/>
  </w:num>
  <w:num w:numId="45">
    <w:abstractNumId w:val="37"/>
  </w:num>
  <w:num w:numId="46">
    <w:abstractNumId w:val="10"/>
  </w:num>
  <w:num w:numId="4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0AA"/>
    <w:rsid w:val="00023544"/>
    <w:rsid w:val="000247B7"/>
    <w:rsid w:val="00024C5E"/>
    <w:rsid w:val="00024E63"/>
    <w:rsid w:val="00025183"/>
    <w:rsid w:val="0002659A"/>
    <w:rsid w:val="0002690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B9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37E6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0A5D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6B68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3FC8"/>
    <w:rsid w:val="000E437A"/>
    <w:rsid w:val="000E56A8"/>
    <w:rsid w:val="000E5B81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48A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46D5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46E9"/>
    <w:rsid w:val="00145193"/>
    <w:rsid w:val="00145685"/>
    <w:rsid w:val="00146B81"/>
    <w:rsid w:val="00146BFE"/>
    <w:rsid w:val="00146EE5"/>
    <w:rsid w:val="00147352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60FB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27DAD"/>
    <w:rsid w:val="00230DD2"/>
    <w:rsid w:val="0023127D"/>
    <w:rsid w:val="00231404"/>
    <w:rsid w:val="002314B3"/>
    <w:rsid w:val="002317F8"/>
    <w:rsid w:val="00231AE0"/>
    <w:rsid w:val="00232FEE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725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1E9F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B6D6D"/>
    <w:rsid w:val="002C0199"/>
    <w:rsid w:val="002C0493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560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9E8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348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02B"/>
    <w:rsid w:val="00350805"/>
    <w:rsid w:val="00350D9A"/>
    <w:rsid w:val="00351929"/>
    <w:rsid w:val="00351C32"/>
    <w:rsid w:val="00352121"/>
    <w:rsid w:val="00352317"/>
    <w:rsid w:val="00353F00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3E17"/>
    <w:rsid w:val="0037535A"/>
    <w:rsid w:val="00375921"/>
    <w:rsid w:val="00375E72"/>
    <w:rsid w:val="003761A6"/>
    <w:rsid w:val="00380EF7"/>
    <w:rsid w:val="0038159E"/>
    <w:rsid w:val="00381999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1E7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8BF"/>
    <w:rsid w:val="003C79FF"/>
    <w:rsid w:val="003D0ED4"/>
    <w:rsid w:val="003D1608"/>
    <w:rsid w:val="003D1FAB"/>
    <w:rsid w:val="003D363D"/>
    <w:rsid w:val="003D41A6"/>
    <w:rsid w:val="003D5CD6"/>
    <w:rsid w:val="003D5E36"/>
    <w:rsid w:val="003D7577"/>
    <w:rsid w:val="003E0FBE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17F27"/>
    <w:rsid w:val="004214BD"/>
    <w:rsid w:val="0042198B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12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010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67885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17F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3E5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4D44"/>
    <w:rsid w:val="00505115"/>
    <w:rsid w:val="0050539E"/>
    <w:rsid w:val="005070CB"/>
    <w:rsid w:val="005072CD"/>
    <w:rsid w:val="0051006E"/>
    <w:rsid w:val="00510612"/>
    <w:rsid w:val="0051116E"/>
    <w:rsid w:val="0051179E"/>
    <w:rsid w:val="005119D9"/>
    <w:rsid w:val="00511D67"/>
    <w:rsid w:val="005127E4"/>
    <w:rsid w:val="00512FCC"/>
    <w:rsid w:val="005134C0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83D"/>
    <w:rsid w:val="00523AE3"/>
    <w:rsid w:val="00525934"/>
    <w:rsid w:val="005268DD"/>
    <w:rsid w:val="00527480"/>
    <w:rsid w:val="005276D9"/>
    <w:rsid w:val="005278E6"/>
    <w:rsid w:val="005303F4"/>
    <w:rsid w:val="00530A59"/>
    <w:rsid w:val="00530B75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5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ACE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944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940"/>
    <w:rsid w:val="005C7A3A"/>
    <w:rsid w:val="005C7C2B"/>
    <w:rsid w:val="005D0677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20B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08B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377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15D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6622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451"/>
    <w:rsid w:val="006D46CA"/>
    <w:rsid w:val="006D47C8"/>
    <w:rsid w:val="006D4A6C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87C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B1F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7FF7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6EAD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2AF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4AE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16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BA3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A53"/>
    <w:rsid w:val="00862FCB"/>
    <w:rsid w:val="00863A2F"/>
    <w:rsid w:val="00863B0F"/>
    <w:rsid w:val="00863BD6"/>
    <w:rsid w:val="00864179"/>
    <w:rsid w:val="00864727"/>
    <w:rsid w:val="008662A3"/>
    <w:rsid w:val="0086657D"/>
    <w:rsid w:val="008668F2"/>
    <w:rsid w:val="00866DE8"/>
    <w:rsid w:val="008672CF"/>
    <w:rsid w:val="00867B95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501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4C8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8F7E6C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4F11"/>
    <w:rsid w:val="00935161"/>
    <w:rsid w:val="00936B5C"/>
    <w:rsid w:val="00936BA8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981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559"/>
    <w:rsid w:val="0098296C"/>
    <w:rsid w:val="009830EE"/>
    <w:rsid w:val="009833E7"/>
    <w:rsid w:val="009841D6"/>
    <w:rsid w:val="00984AFE"/>
    <w:rsid w:val="00985967"/>
    <w:rsid w:val="00985CF6"/>
    <w:rsid w:val="0098682F"/>
    <w:rsid w:val="00986A59"/>
    <w:rsid w:val="00986FAF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5E02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233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0F7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1F9A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9B4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7C7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849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683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8C9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6FD6"/>
    <w:rsid w:val="00B577A0"/>
    <w:rsid w:val="00B6034B"/>
    <w:rsid w:val="00B60C79"/>
    <w:rsid w:val="00B61DE9"/>
    <w:rsid w:val="00B6299E"/>
    <w:rsid w:val="00B6326D"/>
    <w:rsid w:val="00B63362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1EAF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7CE7"/>
    <w:rsid w:val="00BD0CB8"/>
    <w:rsid w:val="00BD0CBF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5F4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53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D02"/>
    <w:rsid w:val="00C17F05"/>
    <w:rsid w:val="00C206D1"/>
    <w:rsid w:val="00C20726"/>
    <w:rsid w:val="00C210F2"/>
    <w:rsid w:val="00C220DF"/>
    <w:rsid w:val="00C23A06"/>
    <w:rsid w:val="00C2476B"/>
    <w:rsid w:val="00C25812"/>
    <w:rsid w:val="00C25B3D"/>
    <w:rsid w:val="00C25CBC"/>
    <w:rsid w:val="00C26649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4F38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4FC3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6A0E"/>
    <w:rsid w:val="00D57841"/>
    <w:rsid w:val="00D57AD6"/>
    <w:rsid w:val="00D61BDE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0FC8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055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417D"/>
    <w:rsid w:val="00E25EB1"/>
    <w:rsid w:val="00E25F35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954"/>
    <w:rsid w:val="00E63D9D"/>
    <w:rsid w:val="00E66852"/>
    <w:rsid w:val="00E67CB3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0CE9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5807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0B10"/>
    <w:rsid w:val="00EF18F9"/>
    <w:rsid w:val="00EF19BE"/>
    <w:rsid w:val="00EF21D7"/>
    <w:rsid w:val="00EF24EA"/>
    <w:rsid w:val="00EF4B19"/>
    <w:rsid w:val="00EF5A66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6D9D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50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3B93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24AF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322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FB8E"/>
  <w15:docId w15:val="{BC2C4D6A-E218-46E8-B947-02807CC5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1057-66F7-46FD-8A68-C4483416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2605</Words>
  <Characters>1485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4</cp:revision>
  <cp:lastPrinted>2025-07-23T12:56:00Z</cp:lastPrinted>
  <dcterms:created xsi:type="dcterms:W3CDTF">2025-07-16T13:12:00Z</dcterms:created>
  <dcterms:modified xsi:type="dcterms:W3CDTF">2025-07-23T13:05:00Z</dcterms:modified>
</cp:coreProperties>
</file>