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B1302F">
        <w:trPr>
          <w:trHeight w:val="316"/>
        </w:trPr>
        <w:tc>
          <w:tcPr>
            <w:tcW w:w="3276" w:type="dxa"/>
          </w:tcPr>
          <w:p w:rsidR="003210F6" w:rsidRPr="00936B33" w:rsidRDefault="008257F6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3" w:type="dxa"/>
          </w:tcPr>
          <w:p w:rsidR="003210F6" w:rsidRPr="00936B33" w:rsidRDefault="003210F6" w:rsidP="00A10F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B130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A10F5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171</w:t>
            </w:r>
            <w:bookmarkStart w:id="0" w:name="_GoBack"/>
            <w:bookmarkEnd w:id="0"/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4"/>
      </w:tblGrid>
      <w:tr w:rsidR="00B50C18" w:rsidRPr="008257F6" w:rsidTr="008257F6">
        <w:trPr>
          <w:trHeight w:val="959"/>
        </w:trPr>
        <w:tc>
          <w:tcPr>
            <w:tcW w:w="6096" w:type="dxa"/>
          </w:tcPr>
          <w:p w:rsidR="00B50C18" w:rsidRPr="00E3618C" w:rsidRDefault="00B50C18" w:rsidP="001200D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</w:t>
            </w:r>
            <w:r w:rsidR="00E31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внесення змін </w:t>
            </w:r>
            <w:r w:rsidR="001200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до</w:t>
            </w:r>
            <w:r w:rsidR="00E31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рішення виконавчого комітету міської ради від 24.07.2025 № 164 «Про визначення Комунального підприємства «Житло-Експлуатація» Роменської міської ради» одержувачем бюджетних коштів за КПКВК 1216011»</w:t>
            </w:r>
          </w:p>
        </w:tc>
        <w:tc>
          <w:tcPr>
            <w:tcW w:w="344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973271" w:rsidRDefault="00973271" w:rsidP="00973271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271"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Pr="00973271">
        <w:rPr>
          <w:rFonts w:ascii="Times New Roman" w:hAnsi="Times New Roman" w:cs="Times New Roman"/>
          <w:sz w:val="24"/>
          <w:szCs w:val="24"/>
        </w:rPr>
        <w:t> </w:t>
      </w:r>
      <w:r w:rsidRPr="00973271">
        <w:rPr>
          <w:rFonts w:ascii="Times New Roman" w:hAnsi="Times New Roman" w:cs="Times New Roman"/>
          <w:sz w:val="24"/>
          <w:szCs w:val="24"/>
          <w:lang w:val="uk-UA"/>
        </w:rPr>
        <w:t xml:space="preserve">228, рішень міської ради: від 23.07.2025 «Про внесення змін до рішення міської ради від 20.12.2024 «Про Бюджет Роменської міської територіальної громади на 2025 рік», від 23.07.2025 «Про внесення змін до Програми реформування і розвитку житлово-комунального господарства Роменської міської територіальної громади на 2023-2025 роки», з метою забезпечення належного функціонування Комунального підприємства «Житло-Експлуатація» Роменської міської ради» та надання безперервних послуг з комплексного обслуговування багатоквартирних будинків </w:t>
      </w:r>
    </w:p>
    <w:p w:rsidR="00B50C18" w:rsidRPr="00973271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271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C2E46" w:rsidRPr="00AE16CA" w:rsidRDefault="00015738" w:rsidP="007620ED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</w:t>
      </w:r>
      <w:r w:rsidR="007620E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нести </w:t>
      </w:r>
      <w:r w:rsidR="00AE16C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зміни </w:t>
      </w:r>
      <w:r w:rsidR="007620E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до рішення </w:t>
      </w:r>
      <w:r w:rsidR="007C6A9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виконавчого комітету міської ради від 24.07.2025 № 164 «Про визначення Комунального підприємства «Житло-Експлуатація» Роменської міської ради» одержувачем бюджетних кошті за КПКВК 1216011»</w:t>
      </w:r>
      <w:r w:rsidR="008257F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 абзац перший вважати пунктом першим 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E16C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доп</w:t>
      </w:r>
      <w:r w:rsidR="008257F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овнити рішення</w:t>
      </w:r>
      <w:r w:rsidR="00AB461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пунктом 2 </w:t>
      </w:r>
      <w:r w:rsidR="008257F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такого</w:t>
      </w:r>
      <w:r w:rsidR="00AB461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змісту</w:t>
      </w:r>
      <w:r w:rsidR="00AE16CA" w:rsidRPr="00AE16C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</w:p>
    <w:p w:rsidR="004F3E05" w:rsidRDefault="00DB08B7" w:rsidP="007620ED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8257F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Управлінню житлово-комунального господарства Роменської міської ради передати до Комунального підприємства «Житло-Експлуатація» Роменської міської ради» розроблену кошторисну документацію з експертизою по об</w:t>
      </w:r>
      <w:r w:rsidRPr="00DB08B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єкту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«Капітальний ремонт </w:t>
      </w:r>
      <w:proofErr w:type="spellStart"/>
      <w:r w:rsidR="004F3E0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міжпанельних</w:t>
      </w:r>
      <w:proofErr w:type="spellEnd"/>
      <w:r w:rsidR="004F3E0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швів житлового будинку на вул. Гетьмана Мазепи, 51-А в м. Ромни Сумської області</w:t>
      </w:r>
      <w:r w:rsidR="00ED41A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4F3E0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ED41A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4F3E0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Передачу кошторисної документації оформити актом приймання-передачі.»</w:t>
      </w:r>
    </w:p>
    <w:p w:rsidR="004F3E05" w:rsidRPr="00DB08B7" w:rsidRDefault="004F3E05" w:rsidP="007620ED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081CA7" w:rsidRDefault="00081CA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4B22EA" w:rsidRDefault="004B22EA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ED41A9" w:rsidRDefault="00ED41A9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br w:type="page"/>
      </w:r>
    </w:p>
    <w:p w:rsidR="00B50C18" w:rsidRPr="00A84349" w:rsidRDefault="00D9376E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A84349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виконавчого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комітету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ради</w:t>
      </w:r>
    </w:p>
    <w:p w:rsidR="00207265" w:rsidRDefault="00016F76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016F7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Про внесення змін про рішення виконавчого комітету міської ради від 24.07.2025 № 164 «Про визначення Комунального підприємства «Житло-Експлуатація» Роменської міської ради» одержувачем бюджетних коштів за КПКВК 1216011»</w:t>
      </w:r>
    </w:p>
    <w:p w:rsidR="00016F76" w:rsidRPr="003C2CFB" w:rsidRDefault="00016F76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8669F0" w:rsidRDefault="008669F0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69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Рішенням міської ради від 23.07.2025 «Про внесення змін до Програми реформування і розвитку житлово-комунального господарства Роменської міської територіальної громади на 2023-2025 роки» виділено 1 128,000 тис. грн Комунальному підприємству «Житло-Експлуатація» Роменської міської ради» на капітальний ремонт </w:t>
      </w:r>
      <w:proofErr w:type="spellStart"/>
      <w:r w:rsidRPr="008669F0">
        <w:rPr>
          <w:rFonts w:ascii="Times New Roman" w:eastAsia="Times New Roman" w:hAnsi="Times New Roman" w:cs="Times New Roman"/>
          <w:sz w:val="24"/>
          <w:szCs w:val="24"/>
          <w:lang w:val="uk-UA"/>
        </w:rPr>
        <w:t>міжпанельних</w:t>
      </w:r>
      <w:proofErr w:type="spellEnd"/>
      <w:r w:rsidRPr="008669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швів житлових будинків в місті Ромни Сумської області.</w:t>
      </w:r>
    </w:p>
    <w:p w:rsidR="00306056" w:rsidRDefault="004B22EA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реалізації проекту «Капітальний ремонт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міжпанельних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швів житлового будинку по вул. Гетьмана Мазепи, 51-А в м. Ромни Сумської області» наразі виникла необхідність передати кошторисну документацію</w:t>
      </w:r>
      <w:r w:rsidR="00CC37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експертизою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Управління житлово-комунального господарства Роменської міської ради до Комунального підприємства «Житло-Експлуатація» Роменської міської ради».</w:t>
      </w:r>
    </w:p>
    <w:p w:rsidR="00886FA2" w:rsidRPr="00D45936" w:rsidRDefault="00886FA2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86FA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Для своєчасного освоєння виділених коштів проєкт рішення пропонується розглянути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поза</w:t>
      </w:r>
      <w:r w:rsidRPr="00886FA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черговому засіданні виконавчого комітету у липні 2025 року.</w:t>
      </w: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8B7D15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ачальник У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8B7D1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CB16F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738"/>
    <w:rsid w:val="000158BD"/>
    <w:rsid w:val="00016F76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298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0DA"/>
    <w:rsid w:val="001202DB"/>
    <w:rsid w:val="0012304A"/>
    <w:rsid w:val="00123BA2"/>
    <w:rsid w:val="00126624"/>
    <w:rsid w:val="001275E1"/>
    <w:rsid w:val="001300F4"/>
    <w:rsid w:val="00130E58"/>
    <w:rsid w:val="00131425"/>
    <w:rsid w:val="0013350D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589A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39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18C5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E77AB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28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86BED"/>
    <w:rsid w:val="00492ECF"/>
    <w:rsid w:val="00493AFA"/>
    <w:rsid w:val="00494DEF"/>
    <w:rsid w:val="00495782"/>
    <w:rsid w:val="004A04F5"/>
    <w:rsid w:val="004A20B6"/>
    <w:rsid w:val="004A44F3"/>
    <w:rsid w:val="004A7DB4"/>
    <w:rsid w:val="004B22EA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3E05"/>
    <w:rsid w:val="004F70ED"/>
    <w:rsid w:val="004F7FCB"/>
    <w:rsid w:val="0050019A"/>
    <w:rsid w:val="00502B66"/>
    <w:rsid w:val="005031D0"/>
    <w:rsid w:val="00503B4F"/>
    <w:rsid w:val="005058BA"/>
    <w:rsid w:val="00507E52"/>
    <w:rsid w:val="00510AA8"/>
    <w:rsid w:val="00511B6F"/>
    <w:rsid w:val="00513A9D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36DE1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02EF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6C5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1A6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8D0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0ED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A91"/>
    <w:rsid w:val="007C6DCF"/>
    <w:rsid w:val="007D1BC2"/>
    <w:rsid w:val="007D3CF7"/>
    <w:rsid w:val="007D5EDC"/>
    <w:rsid w:val="007E345C"/>
    <w:rsid w:val="007E7B96"/>
    <w:rsid w:val="007E7EEF"/>
    <w:rsid w:val="007F006C"/>
    <w:rsid w:val="007F58F1"/>
    <w:rsid w:val="007F7886"/>
    <w:rsid w:val="00803576"/>
    <w:rsid w:val="0081255D"/>
    <w:rsid w:val="0082296E"/>
    <w:rsid w:val="00822E41"/>
    <w:rsid w:val="00824A61"/>
    <w:rsid w:val="00824C13"/>
    <w:rsid w:val="008257F6"/>
    <w:rsid w:val="00827874"/>
    <w:rsid w:val="00832BF6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69F0"/>
    <w:rsid w:val="00867CE9"/>
    <w:rsid w:val="008751B3"/>
    <w:rsid w:val="00876F98"/>
    <w:rsid w:val="008776B3"/>
    <w:rsid w:val="00877F50"/>
    <w:rsid w:val="00886FA2"/>
    <w:rsid w:val="00890FE6"/>
    <w:rsid w:val="00891AE1"/>
    <w:rsid w:val="00894C1B"/>
    <w:rsid w:val="00895535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B7D15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73271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2E46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0F5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4349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4619"/>
    <w:rsid w:val="00AB55E2"/>
    <w:rsid w:val="00AC0409"/>
    <w:rsid w:val="00AC2C87"/>
    <w:rsid w:val="00AC3D53"/>
    <w:rsid w:val="00AC53D9"/>
    <w:rsid w:val="00AC69EB"/>
    <w:rsid w:val="00AD156F"/>
    <w:rsid w:val="00AD20FE"/>
    <w:rsid w:val="00AD60FD"/>
    <w:rsid w:val="00AD626B"/>
    <w:rsid w:val="00AE1072"/>
    <w:rsid w:val="00AE16CA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302F"/>
    <w:rsid w:val="00B140D6"/>
    <w:rsid w:val="00B17657"/>
    <w:rsid w:val="00B20A37"/>
    <w:rsid w:val="00B2511F"/>
    <w:rsid w:val="00B26EC4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338E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BF6E11"/>
    <w:rsid w:val="00C015A8"/>
    <w:rsid w:val="00C04A29"/>
    <w:rsid w:val="00C0704B"/>
    <w:rsid w:val="00C10CD6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6347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16F4"/>
    <w:rsid w:val="00CB217C"/>
    <w:rsid w:val="00CB25FF"/>
    <w:rsid w:val="00CC374F"/>
    <w:rsid w:val="00CC420F"/>
    <w:rsid w:val="00CC763E"/>
    <w:rsid w:val="00CC7F85"/>
    <w:rsid w:val="00CD05A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26A01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08B7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1B86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96D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657DD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41A9"/>
    <w:rsid w:val="00ED5A89"/>
    <w:rsid w:val="00ED62C6"/>
    <w:rsid w:val="00ED7D01"/>
    <w:rsid w:val="00EE45DB"/>
    <w:rsid w:val="00EE4CAC"/>
    <w:rsid w:val="00EE5DD4"/>
    <w:rsid w:val="00EE7D42"/>
    <w:rsid w:val="00EF2A6C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6A23"/>
    <w:rsid w:val="00F67C33"/>
    <w:rsid w:val="00F75470"/>
    <w:rsid w:val="00F75E23"/>
    <w:rsid w:val="00F7634C"/>
    <w:rsid w:val="00F81116"/>
    <w:rsid w:val="00F81AFE"/>
    <w:rsid w:val="00F821D5"/>
    <w:rsid w:val="00F828F9"/>
    <w:rsid w:val="00F83644"/>
    <w:rsid w:val="00F83C4F"/>
    <w:rsid w:val="00F865AA"/>
    <w:rsid w:val="00F86D09"/>
    <w:rsid w:val="00F9223E"/>
    <w:rsid w:val="00FB21E5"/>
    <w:rsid w:val="00FB6739"/>
    <w:rsid w:val="00FB678D"/>
    <w:rsid w:val="00FC1B16"/>
    <w:rsid w:val="00FC4290"/>
    <w:rsid w:val="00FC7062"/>
    <w:rsid w:val="00FD1A99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7CBC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2C3B-775B-4CEA-87EE-47C78A94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4</cp:revision>
  <cp:lastPrinted>2025-07-29T10:10:00Z</cp:lastPrinted>
  <dcterms:created xsi:type="dcterms:W3CDTF">2025-07-28T12:21:00Z</dcterms:created>
  <dcterms:modified xsi:type="dcterms:W3CDTF">2025-07-29T10:11:00Z</dcterms:modified>
</cp:coreProperties>
</file>