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1"/>
        <w:gridCol w:w="3210"/>
        <w:gridCol w:w="3207"/>
      </w:tblGrid>
      <w:tr w:rsidR="001E0F9C" w:rsidRPr="001E0F9C" w:rsidTr="00B45BB3">
        <w:tc>
          <w:tcPr>
            <w:tcW w:w="3221" w:type="dxa"/>
          </w:tcPr>
          <w:p w:rsidR="001E0F9C" w:rsidRPr="001E0F9C" w:rsidRDefault="00056804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24.07</w:t>
            </w:r>
            <w:r w:rsidR="0077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210" w:type="dxa"/>
          </w:tcPr>
          <w:p w:rsidR="001E0F9C" w:rsidRPr="001E0F9C" w:rsidRDefault="001E0F9C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07" w:type="dxa"/>
          </w:tcPr>
          <w:p w:rsidR="001E0F9C" w:rsidRPr="001E0F9C" w:rsidRDefault="001E0F9C" w:rsidP="0033702F">
            <w:pPr>
              <w:tabs>
                <w:tab w:val="left" w:pos="2500"/>
              </w:tabs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 </w:t>
            </w:r>
            <w:r w:rsidR="00337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169</w:t>
            </w:r>
          </w:p>
        </w:tc>
      </w:tr>
    </w:tbl>
    <w:tbl>
      <w:tblPr>
        <w:tblStyle w:val="1"/>
        <w:tblW w:w="7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899"/>
        <w:gridCol w:w="1358"/>
      </w:tblGrid>
      <w:tr w:rsidR="003A38D1" w:rsidRPr="001E0F9C" w:rsidTr="00E01BE2">
        <w:trPr>
          <w:trHeight w:val="1344"/>
        </w:trPr>
        <w:tc>
          <w:tcPr>
            <w:tcW w:w="5670" w:type="dxa"/>
          </w:tcPr>
          <w:p w:rsidR="003A38D1" w:rsidRPr="00056804" w:rsidRDefault="00056804" w:rsidP="001E0F9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56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 виконавчого комітету міської ради від 15.01.2025 №</w:t>
            </w:r>
            <w:r w:rsidR="003F339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«</w:t>
            </w:r>
            <w:r w:rsidR="003A38D1" w:rsidRPr="00056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899" w:type="dxa"/>
          </w:tcPr>
          <w:p w:rsidR="003A38D1" w:rsidRPr="00056804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3A38D1" w:rsidRPr="00056804" w:rsidRDefault="003A38D1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15734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228</w:t>
      </w:r>
      <w:r w:rsidR="00E9005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розпорядження </w:t>
      </w:r>
      <w:r w:rsidR="003F3393" w:rsidRPr="003F339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голови </w:t>
      </w:r>
      <w:r w:rsidR="00D65011" w:rsidRPr="00D65011">
        <w:rPr>
          <w:rFonts w:ascii="Times New Roman" w:eastAsia="Times New Roman" w:hAnsi="Times New Roman" w:cs="Times New Roman"/>
          <w:bCs/>
          <w:sz w:val="24"/>
          <w:szCs w:val="24"/>
        </w:rPr>
        <w:t>Сумської обласної державної адміністрації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3C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начальника 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обласної державної адміністрації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>від 16.04.2025 №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 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>245-ОД</w:t>
      </w:r>
      <w:r w:rsidR="00D413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5011" w:rsidRPr="00D65011">
        <w:t xml:space="preserve"> 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>«Про внесення змін до Програми економічного і соціального розвитку Сумської області на 2025 рік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9674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ВИКОНАВЧИЙ КОМІТЕТ МІСЬКОЇ РАДИ ВИРІШИВ:</w:t>
      </w:r>
    </w:p>
    <w:p w:rsidR="003F3393" w:rsidRDefault="003F3393" w:rsidP="0005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804" w:rsidRPr="00056804" w:rsidRDefault="00056804" w:rsidP="0005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6804">
        <w:rPr>
          <w:rFonts w:ascii="Times New Roman" w:eastAsia="Times New Roman" w:hAnsi="Times New Roman" w:cs="Times New Roman"/>
          <w:bCs/>
          <w:sz w:val="24"/>
          <w:szCs w:val="24"/>
        </w:rPr>
        <w:t>Унести до рішення виконавчого комітету міської ради від 15.01.2025 №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5680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визначення Комунального підприємства «Комбінат комунальних підприємств» Роменської міської ради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>» одержувачем бюджетних коштів»</w:t>
      </w:r>
      <w:r w:rsidRPr="0005680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зміни</w:t>
      </w:r>
      <w:r w:rsidR="00C72A50">
        <w:rPr>
          <w:rFonts w:ascii="Times New Roman" w:eastAsia="Times New Roman" w:hAnsi="Times New Roman" w:cs="Times New Roman"/>
          <w:bCs/>
          <w:sz w:val="24"/>
          <w:szCs w:val="24"/>
        </w:rPr>
        <w:t>, допов</w:t>
      </w:r>
      <w:r w:rsidR="003F3393">
        <w:rPr>
          <w:rFonts w:ascii="Times New Roman" w:eastAsia="Times New Roman" w:hAnsi="Times New Roman" w:cs="Times New Roman"/>
          <w:bCs/>
          <w:sz w:val="24"/>
          <w:szCs w:val="24"/>
        </w:rPr>
        <w:t>нивши</w:t>
      </w:r>
      <w:r w:rsidR="00C72A5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пунктом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>3 такого змісту:</w:t>
      </w:r>
    </w:p>
    <w:p w:rsidR="001E0F9C" w:rsidRDefault="001E0F9C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3F3393" w:rsidP="00591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>) за КПКВК 1216030 «Організація благоуст</w:t>
      </w:r>
      <w:r w:rsidR="00056804">
        <w:rPr>
          <w:rFonts w:ascii="Times New Roman" w:eastAsia="Times New Roman" w:hAnsi="Times New Roman" w:cs="Times New Roman"/>
          <w:bCs/>
          <w:sz w:val="24"/>
          <w:szCs w:val="24"/>
        </w:rPr>
        <w:t>рою населених пунктів» КЕКВ 3210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56804" w:rsidRPr="00056804">
        <w:rPr>
          <w:rFonts w:ascii="Times New Roman" w:eastAsia="Times New Roman" w:hAnsi="Times New Roman" w:cs="Times New Roman"/>
          <w:bCs/>
          <w:sz w:val="24"/>
          <w:szCs w:val="24"/>
        </w:rPr>
        <w:t>Капітальні трансферти підприємствам (установам, організаціям)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27120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суму 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>4 100 0</w:t>
      </w:r>
      <w:r w:rsidR="00025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00,00 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>грн (чотири</w:t>
      </w:r>
      <w:r w:rsidR="00B405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1BC6">
        <w:rPr>
          <w:rFonts w:ascii="Times New Roman" w:eastAsia="Times New Roman" w:hAnsi="Times New Roman" w:cs="Times New Roman"/>
          <w:bCs/>
          <w:sz w:val="24"/>
          <w:szCs w:val="24"/>
        </w:rPr>
        <w:t xml:space="preserve">мільйони 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>сто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тисяч</w:t>
      </w:r>
      <w:r w:rsidR="00D650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0F9C"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гривень 00 копійок) на </w:t>
      </w:r>
      <w:r w:rsidR="00D9272C" w:rsidRPr="00D9272C">
        <w:rPr>
          <w:rFonts w:ascii="Times New Roman" w:eastAsia="Times New Roman" w:hAnsi="Times New Roman" w:cs="Times New Roman"/>
          <w:bCs/>
          <w:sz w:val="24"/>
          <w:szCs w:val="24"/>
        </w:rPr>
        <w:t>придбання навантажувача телескопічного</w:t>
      </w:r>
      <w:r w:rsidR="00D927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44F30" w:rsidRDefault="00644F30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0F9C" w:rsidRDefault="001E0F9C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E01BE2" w:rsidRDefault="00E01BE2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bookmarkStart w:id="0" w:name="_GoBack"/>
      <w:bookmarkEnd w:id="0"/>
    </w:p>
    <w:p w:rsidR="00E01BE2" w:rsidRDefault="00E01BE2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1E0F9C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  проєкту рішення виконавчого комітету міської ради  «</w:t>
      </w:r>
      <w:r w:rsidR="00D9272C" w:rsidRPr="00D9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внесення змін до рішення виконавчого комітету міської ради від 15.01.2025 №</w:t>
      </w:r>
      <w:r w:rsidR="003F3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9272C" w:rsidRPr="00D9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B47D62" w:rsidRPr="00B47D62" w:rsidRDefault="003F3393" w:rsidP="00B47D62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Цей</w:t>
      </w:r>
      <w:r w:rsidR="00B47D62" w:rsidRPr="00B47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проєкт рішення виконавчого комітету міської ради розроблений відповідно до підпункту 4 пункту «а» статті 28 Закону України «Про місцеве самоврядування в Україні», пункту 7 статті 20, пунктів 5, 6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№228</w:t>
      </w:r>
      <w:r w:rsid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розпорядження </w:t>
      </w:r>
      <w:r w:rsidRPr="003F339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голови </w:t>
      </w:r>
      <w:r w:rsidRPr="00D65011">
        <w:rPr>
          <w:rFonts w:ascii="Times New Roman" w:eastAsia="Times New Roman" w:hAnsi="Times New Roman" w:cs="Times New Roman"/>
          <w:bCs/>
          <w:sz w:val="24"/>
          <w:szCs w:val="24"/>
        </w:rPr>
        <w:t>Сумської обласної державної адміністрації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3C29F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обласної державної адміністрації</w:t>
      </w:r>
      <w:r w:rsidR="00D65011" w:rsidRPr="00D650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674E" w:rsidRP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від 16.04.2025 № 245-ОД </w:t>
      </w:r>
      <w:r w:rsidR="00D650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674E" w:rsidRP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«Про внесення змін до Програми економічного і соціального розвитку Сумської області на 2025 рік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D967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E0F9C" w:rsidRPr="001E0F9C" w:rsidRDefault="001E0F9C" w:rsidP="00B4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Проєкт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рішення передбачає визначення К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омунального підприємства «Комбінат комунальних підпр</w:t>
      </w:r>
      <w:r w:rsidR="00644F30">
        <w:rPr>
          <w:rFonts w:ascii="Times New Roman" w:eastAsia="Times New Roman" w:hAnsi="Times New Roman" w:cs="Times New Roman"/>
          <w:bCs/>
          <w:sz w:val="24"/>
          <w:szCs w:val="24"/>
        </w:rPr>
        <w:t>иємств» Роменської міської ради</w:t>
      </w:r>
      <w:r w:rsidR="00C275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одержувач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>ем бюджетних коштів на 2025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 для</w:t>
      </w:r>
      <w:r w:rsidR="00B47D62" w:rsidRPr="00B47D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придбання навантажувача телескопічного</w:t>
      </w:r>
      <w:r w:rsidR="00303A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обсязі </w:t>
      </w:r>
      <w:r w:rsidR="00B47D62">
        <w:rPr>
          <w:rFonts w:ascii="Times New Roman" w:eastAsia="Times New Roman" w:hAnsi="Times New Roman" w:cs="Times New Roman"/>
          <w:bCs/>
          <w:sz w:val="24"/>
          <w:szCs w:val="24"/>
        </w:rPr>
        <w:t>4 100,000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тис.</w:t>
      </w:r>
      <w:r w:rsidR="00AE52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8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B4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забезпечення послуг з вивезення сміття мешканцям Роменської міської територіальної громади.</w:t>
      </w:r>
    </w:p>
    <w:p w:rsidR="001E0F9C" w:rsidRPr="001E0F9C" w:rsidRDefault="001E0F9C" w:rsidP="00644F30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>Для своєчасного освоєння виділених коштів проєкт рішення пропонується розглянути на засідан</w:t>
      </w:r>
      <w:r w:rsidR="00B47D62">
        <w:rPr>
          <w:rFonts w:ascii="Times New Roman" w:eastAsia="Times New Roman" w:hAnsi="Times New Roman" w:cs="Times New Roman"/>
          <w:bCs/>
          <w:sz w:val="24"/>
          <w:szCs w:val="24"/>
        </w:rPr>
        <w:t>ня виконавчого комітету у липні</w:t>
      </w:r>
      <w:r w:rsidR="00D6085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</w:t>
      </w:r>
      <w:r w:rsidRPr="001E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року.</w:t>
      </w:r>
    </w:p>
    <w:p w:rsidR="001E0F9C" w:rsidRPr="001E0F9C" w:rsidRDefault="001E0F9C" w:rsidP="001E0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C2750D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Начальник У</w:t>
      </w:r>
      <w:r w:rsidR="001E0F9C"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правління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житлово-комунального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господарства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Роменської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міської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ради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ab/>
      </w:r>
      <w:r w:rsidR="00C2750D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   </w:t>
      </w:r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ab/>
      </w:r>
      <w:r w:rsidR="00AE52F8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         </w:t>
      </w:r>
      <w:proofErr w:type="spellStart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>Олена</w:t>
      </w:r>
      <w:proofErr w:type="spellEnd"/>
      <w:r w:rsidRPr="001E0F9C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val="ru-RU" w:eastAsia="ru-RU"/>
        </w:rPr>
        <w:t xml:space="preserve"> ГРЕБЕНЮК</w:t>
      </w:r>
    </w:p>
    <w:p w:rsidR="001E0F9C" w:rsidRPr="001E0F9C" w:rsidRDefault="001E0F9C" w:rsidP="001E0F9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1E0F9C"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  <w:t> </w:t>
      </w:r>
    </w:p>
    <w:p w:rsidR="001E0F9C" w:rsidRPr="001E0F9C" w:rsidRDefault="001E0F9C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ПОГОДЖЕНО                                      </w:t>
      </w:r>
      <w:r w:rsidR="00D6085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1E0F9C" w:rsidRPr="001E0F9C" w:rsidRDefault="00D6085D" w:rsidP="001E0F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Керуючий справами виконкому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1E0F9C" w:rsidRPr="001E0F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52F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025957"/>
    <w:rsid w:val="00056804"/>
    <w:rsid w:val="0015734E"/>
    <w:rsid w:val="00194631"/>
    <w:rsid w:val="001E0F9C"/>
    <w:rsid w:val="0027120B"/>
    <w:rsid w:val="002A3361"/>
    <w:rsid w:val="00303AE5"/>
    <w:rsid w:val="0033702F"/>
    <w:rsid w:val="0034431F"/>
    <w:rsid w:val="003A38D1"/>
    <w:rsid w:val="003C29F1"/>
    <w:rsid w:val="003F161D"/>
    <w:rsid w:val="003F3393"/>
    <w:rsid w:val="00491E0E"/>
    <w:rsid w:val="00591BC6"/>
    <w:rsid w:val="00644F30"/>
    <w:rsid w:val="006D688C"/>
    <w:rsid w:val="00775D10"/>
    <w:rsid w:val="00947AED"/>
    <w:rsid w:val="00AE52F8"/>
    <w:rsid w:val="00B405AE"/>
    <w:rsid w:val="00B47D62"/>
    <w:rsid w:val="00BB65C3"/>
    <w:rsid w:val="00C2750D"/>
    <w:rsid w:val="00C63559"/>
    <w:rsid w:val="00C72A50"/>
    <w:rsid w:val="00CA7B72"/>
    <w:rsid w:val="00CC679B"/>
    <w:rsid w:val="00D00036"/>
    <w:rsid w:val="00D413A8"/>
    <w:rsid w:val="00D6085D"/>
    <w:rsid w:val="00D65011"/>
    <w:rsid w:val="00D9272C"/>
    <w:rsid w:val="00D9674E"/>
    <w:rsid w:val="00E01BE2"/>
    <w:rsid w:val="00E90058"/>
    <w:rsid w:val="00F05098"/>
    <w:rsid w:val="00F7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DD1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9</cp:revision>
  <cp:lastPrinted>2025-07-23T12:18:00Z</cp:lastPrinted>
  <dcterms:created xsi:type="dcterms:W3CDTF">2025-07-23T11:57:00Z</dcterms:created>
  <dcterms:modified xsi:type="dcterms:W3CDTF">2025-07-24T06:51:00Z</dcterms:modified>
</cp:coreProperties>
</file>