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86" w:rsidRDefault="00075986" w:rsidP="00075986">
      <w:pPr>
        <w:tabs>
          <w:tab w:val="left" w:pos="3780"/>
        </w:tabs>
      </w:pPr>
    </w:p>
    <w:p w:rsidR="00075986" w:rsidRPr="00440FD2" w:rsidRDefault="00075986" w:rsidP="00075986">
      <w:pPr>
        <w:jc w:val="center"/>
        <w:rPr>
          <w:b/>
          <w:color w:val="000000"/>
        </w:rPr>
      </w:pPr>
      <w:r w:rsidRPr="00440FD2">
        <w:rPr>
          <w:b/>
          <w:color w:val="000000"/>
        </w:rPr>
        <w:t>ПРОЄКТ РІШЕННЯ</w:t>
      </w:r>
    </w:p>
    <w:p w:rsidR="00075986" w:rsidRPr="00440FD2" w:rsidRDefault="00075986" w:rsidP="00075986">
      <w:pPr>
        <w:jc w:val="center"/>
        <w:rPr>
          <w:b/>
          <w:color w:val="000000"/>
        </w:rPr>
      </w:pPr>
      <w:r w:rsidRPr="00440FD2">
        <w:rPr>
          <w:b/>
          <w:color w:val="000000"/>
        </w:rPr>
        <w:t>РОМЕНСЬКОЇ МІСЬКОЇ РАДИ СУМСЬКОЇ ОБЛАСТІ</w:t>
      </w:r>
    </w:p>
    <w:p w:rsidR="00075986" w:rsidRPr="00440FD2" w:rsidRDefault="00075986" w:rsidP="00075986">
      <w:pPr>
        <w:rPr>
          <w:b/>
          <w:color w:val="000000"/>
        </w:rPr>
      </w:pPr>
    </w:p>
    <w:p w:rsidR="00075986" w:rsidRDefault="00075986" w:rsidP="00075986">
      <w:pPr>
        <w:rPr>
          <w:b/>
          <w:color w:val="000000"/>
        </w:rPr>
      </w:pPr>
      <w:r w:rsidRPr="00440FD2">
        <w:rPr>
          <w:b/>
          <w:color w:val="000000"/>
        </w:rPr>
        <w:t>Дата розгляду 2</w:t>
      </w:r>
      <w:r>
        <w:rPr>
          <w:b/>
          <w:color w:val="000000"/>
        </w:rPr>
        <w:t>5.06.2025</w:t>
      </w:r>
    </w:p>
    <w:p w:rsidR="00075986" w:rsidRPr="00D93460" w:rsidRDefault="00075986" w:rsidP="00075986">
      <w:pPr>
        <w:rPr>
          <w:b/>
          <w:color w:val="000000"/>
        </w:rPr>
      </w:pPr>
    </w:p>
    <w:tbl>
      <w:tblPr>
        <w:tblW w:w="6237" w:type="dxa"/>
        <w:tblLook w:val="04A0" w:firstRow="1" w:lastRow="0" w:firstColumn="1" w:lastColumn="0" w:noHBand="0" w:noVBand="1"/>
      </w:tblPr>
      <w:tblGrid>
        <w:gridCol w:w="6237"/>
      </w:tblGrid>
      <w:tr w:rsidR="008842D7" w:rsidRPr="00C715C0" w:rsidTr="001A7EF9">
        <w:trPr>
          <w:trHeight w:val="609"/>
        </w:trPr>
        <w:tc>
          <w:tcPr>
            <w:tcW w:w="6237" w:type="dxa"/>
          </w:tcPr>
          <w:p w:rsidR="008842D7" w:rsidRPr="00071F28" w:rsidRDefault="008842D7" w:rsidP="001A7EF9">
            <w:pPr>
              <w:spacing w:after="120" w:line="276" w:lineRule="auto"/>
              <w:ind w:right="-1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 делегування </w:t>
            </w:r>
            <w:bookmarkStart w:id="0" w:name="_Hlk201125530"/>
            <w:r>
              <w:rPr>
                <w:b/>
                <w:bCs/>
              </w:rPr>
              <w:t>Управлінню житлово-комунального господарства Роменської міської ради</w:t>
            </w:r>
            <w:bookmarkEnd w:id="0"/>
            <w:r>
              <w:rPr>
                <w:b/>
                <w:bCs/>
              </w:rPr>
              <w:t xml:space="preserve"> повноважень замовника роботи «Капітальний ремонт </w:t>
            </w:r>
            <w:proofErr w:type="spellStart"/>
            <w:r>
              <w:rPr>
                <w:b/>
                <w:bCs/>
              </w:rPr>
              <w:t>міжпанельних</w:t>
            </w:r>
            <w:proofErr w:type="spellEnd"/>
            <w:r>
              <w:rPr>
                <w:b/>
                <w:bCs/>
              </w:rPr>
              <w:t xml:space="preserve"> швів житлового будинку на вул. Гетьмана Мазепи, 51-А в м. Ромни Сумської області» </w:t>
            </w:r>
          </w:p>
        </w:tc>
      </w:tr>
    </w:tbl>
    <w:p w:rsidR="008842D7" w:rsidRPr="00B53B58" w:rsidRDefault="008842D7" w:rsidP="008842D7">
      <w:pPr>
        <w:pStyle w:val="a4"/>
        <w:spacing w:after="0" w:line="276" w:lineRule="auto"/>
        <w:ind w:left="0" w:firstLine="567"/>
        <w:jc w:val="both"/>
      </w:pPr>
      <w:r w:rsidRPr="00B53B58">
        <w:t xml:space="preserve">Відповідно до статей 26, </w:t>
      </w:r>
      <w:r>
        <w:t>59</w:t>
      </w:r>
      <w:r w:rsidRPr="00B53B58">
        <w:t xml:space="preserve"> Закону України «Про місцеве самоврядування в Україні», </w:t>
      </w:r>
      <w:r>
        <w:t>Закону України «Про регулювання містобудівної діяльності»</w:t>
      </w:r>
      <w:r w:rsidRPr="00B53B58">
        <w:t xml:space="preserve">, </w:t>
      </w:r>
      <w:r>
        <w:t xml:space="preserve">рішення міської ради від 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роки», </w:t>
      </w:r>
      <w:r w:rsidRPr="00B53B58">
        <w:t xml:space="preserve">з метою </w:t>
      </w:r>
      <w:r>
        <w:t>реалізації покладених на Управління житлово-комунального господарства завдань з забезпечення капітального ремонту об’єктів житлово-комунального господарства</w:t>
      </w:r>
      <w:r w:rsidRPr="00B53B58">
        <w:t xml:space="preserve"> </w:t>
      </w:r>
    </w:p>
    <w:p w:rsidR="008842D7" w:rsidRDefault="008842D7" w:rsidP="008842D7">
      <w:pPr>
        <w:pStyle w:val="a4"/>
        <w:spacing w:before="120" w:line="276" w:lineRule="auto"/>
        <w:ind w:left="0"/>
        <w:jc w:val="both"/>
      </w:pPr>
      <w:r w:rsidRPr="00B53B58">
        <w:t>МІСЬКА РАДА</w:t>
      </w:r>
      <w:r w:rsidRPr="00B53B58">
        <w:rPr>
          <w:i/>
        </w:rPr>
        <w:t xml:space="preserve"> </w:t>
      </w:r>
      <w:r w:rsidRPr="00B53B58">
        <w:t>ВИРІШИЛА:</w:t>
      </w:r>
    </w:p>
    <w:p w:rsidR="008842D7" w:rsidRPr="00650B0C" w:rsidRDefault="008842D7" w:rsidP="008842D7">
      <w:pPr>
        <w:pStyle w:val="a4"/>
        <w:numPr>
          <w:ilvl w:val="0"/>
          <w:numId w:val="2"/>
        </w:numPr>
        <w:tabs>
          <w:tab w:val="left" w:pos="993"/>
        </w:tabs>
        <w:spacing w:before="120" w:line="276" w:lineRule="auto"/>
        <w:ind w:left="0" w:firstLine="567"/>
        <w:jc w:val="both"/>
      </w:pPr>
      <w:r>
        <w:t xml:space="preserve">Делегувати </w:t>
      </w:r>
      <w:r w:rsidRPr="00C73E34">
        <w:rPr>
          <w:bCs/>
        </w:rPr>
        <w:t>Управлінню житлово-комунального господарства Роменської міської ради</w:t>
      </w:r>
      <w:r>
        <w:t xml:space="preserve"> </w:t>
      </w:r>
      <w:r>
        <w:rPr>
          <w:bCs/>
        </w:rPr>
        <w:t xml:space="preserve">(код ЄДРПОУ 03352981) </w:t>
      </w:r>
      <w:r>
        <w:t xml:space="preserve">повноваження щодо здійснення функцій замовника роботи </w:t>
      </w:r>
      <w:r w:rsidRPr="00BC7DCF">
        <w:t>«</w:t>
      </w:r>
      <w:r>
        <w:rPr>
          <w:bCs/>
        </w:rPr>
        <w:t>Капітальний</w:t>
      </w:r>
      <w:r w:rsidRPr="00BC7DCF">
        <w:rPr>
          <w:bCs/>
        </w:rPr>
        <w:t xml:space="preserve"> ремонт </w:t>
      </w:r>
      <w:proofErr w:type="spellStart"/>
      <w:r w:rsidRPr="00BC7DCF">
        <w:rPr>
          <w:bCs/>
        </w:rPr>
        <w:t>міжпанельних</w:t>
      </w:r>
      <w:proofErr w:type="spellEnd"/>
      <w:r w:rsidRPr="00BC7DCF">
        <w:rPr>
          <w:bCs/>
        </w:rPr>
        <w:t xml:space="preserve"> швів житлового будинку на вул. Гетьмана Мазепи, 51-А в м. Ромни Сумської області</w:t>
      </w:r>
      <w:r w:rsidRPr="00BC7DCF">
        <w:t>»</w:t>
      </w:r>
      <w:r>
        <w:rPr>
          <w:bCs/>
        </w:rPr>
        <w:t>.</w:t>
      </w:r>
    </w:p>
    <w:p w:rsidR="00075986" w:rsidRPr="008842D7" w:rsidRDefault="008842D7" w:rsidP="008842D7">
      <w:pPr>
        <w:pStyle w:val="a3"/>
        <w:numPr>
          <w:ilvl w:val="0"/>
          <w:numId w:val="2"/>
        </w:numPr>
        <w:tabs>
          <w:tab w:val="clear" w:pos="928"/>
          <w:tab w:val="num" w:pos="568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3207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>
        <w:rPr>
          <w:rFonts w:ascii="Times New Roman" w:hAnsi="Times New Roman"/>
          <w:sz w:val="24"/>
          <w:szCs w:val="24"/>
          <w:lang w:val="uk-UA"/>
        </w:rPr>
        <w:t xml:space="preserve">за виконанням рішення покласти </w:t>
      </w:r>
      <w:r w:rsidRPr="004F4B09">
        <w:rPr>
          <w:rFonts w:ascii="Times New Roman" w:eastAsia="Calibri" w:hAnsi="Times New Roman"/>
          <w:bCs/>
          <w:sz w:val="24"/>
          <w:szCs w:val="24"/>
          <w:lang w:val="uk-UA" w:eastAsia="en-US"/>
        </w:rPr>
        <w:t xml:space="preserve">на </w:t>
      </w:r>
      <w:r w:rsidRPr="004F4B09">
        <w:rPr>
          <w:rFonts w:ascii="Times New Roman" w:eastAsia="Calibri" w:hAnsi="Times New Roman"/>
          <w:sz w:val="24"/>
          <w:szCs w:val="24"/>
          <w:lang w:val="uk-UA" w:eastAsia="en-US"/>
        </w:rPr>
        <w:t>постійну комісію з питань бюджету, економічного розвитку, комунальної власності та регуляторної політики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8842D7" w:rsidRPr="008842D7" w:rsidRDefault="008842D7" w:rsidP="008842D7">
      <w:pPr>
        <w:pStyle w:val="a3"/>
        <w:tabs>
          <w:tab w:val="left" w:pos="851"/>
        </w:tabs>
        <w:spacing w:line="269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075986" w:rsidRPr="00440FD2" w:rsidRDefault="00075986" w:rsidP="00075986">
      <w:pPr>
        <w:tabs>
          <w:tab w:val="left" w:pos="993"/>
        </w:tabs>
        <w:spacing w:after="120"/>
        <w:jc w:val="both"/>
        <w:rPr>
          <w:b/>
          <w:bCs/>
        </w:rPr>
      </w:pPr>
      <w:r w:rsidRPr="00440FD2">
        <w:rPr>
          <w:b/>
          <w:bCs/>
        </w:rPr>
        <w:t>Розробник проекту:</w:t>
      </w:r>
      <w:r w:rsidRPr="00440FD2">
        <w:rPr>
          <w:bCs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075986" w:rsidRPr="00440FD2" w:rsidRDefault="00075986" w:rsidP="00075986">
      <w:pPr>
        <w:tabs>
          <w:tab w:val="left" w:pos="993"/>
        </w:tabs>
        <w:spacing w:after="120"/>
        <w:jc w:val="both"/>
        <w:rPr>
          <w:color w:val="000000"/>
        </w:rPr>
      </w:pPr>
      <w:r w:rsidRPr="00440FD2">
        <w:rPr>
          <w:b/>
          <w:bCs/>
        </w:rPr>
        <w:t>Зауваження та пропозиції до проекту</w:t>
      </w:r>
      <w:r w:rsidRPr="00440FD2">
        <w:rPr>
          <w:bCs/>
        </w:rPr>
        <w:t xml:space="preserve"> приймаються на </w:t>
      </w:r>
      <w:r w:rsidRPr="00440FD2">
        <w:t xml:space="preserve">електронну адресу: </w:t>
      </w:r>
      <w:hyperlink r:id="rId5" w:history="1">
        <w:r w:rsidRPr="00440FD2">
          <w:rPr>
            <w:color w:val="0000FF"/>
            <w:u w:val="single"/>
          </w:rPr>
          <w:t>zhkg@romny-vk.gov.ua</w:t>
        </w:r>
      </w:hyperlink>
    </w:p>
    <w:p w:rsidR="00075986" w:rsidRDefault="00075986" w:rsidP="00075986">
      <w:pPr>
        <w:spacing w:after="120"/>
        <w:contextualSpacing/>
        <w:jc w:val="center"/>
        <w:rPr>
          <w:b/>
        </w:rPr>
      </w:pPr>
    </w:p>
    <w:p w:rsidR="00075986" w:rsidRDefault="00075986" w:rsidP="00075986">
      <w:pPr>
        <w:spacing w:after="120"/>
        <w:contextualSpacing/>
        <w:jc w:val="center"/>
        <w:rPr>
          <w:b/>
        </w:rPr>
      </w:pPr>
    </w:p>
    <w:p w:rsidR="00075986" w:rsidRDefault="00075986" w:rsidP="00075986">
      <w:pPr>
        <w:spacing w:after="120"/>
        <w:contextualSpacing/>
        <w:jc w:val="center"/>
        <w:rPr>
          <w:b/>
        </w:rPr>
      </w:pPr>
    </w:p>
    <w:p w:rsidR="00075986" w:rsidRDefault="00075986" w:rsidP="00075986">
      <w:pPr>
        <w:spacing w:after="120"/>
        <w:contextualSpacing/>
        <w:jc w:val="center"/>
        <w:rPr>
          <w:b/>
        </w:rPr>
      </w:pPr>
    </w:p>
    <w:p w:rsidR="00075986" w:rsidRDefault="00075986" w:rsidP="00075986">
      <w:pPr>
        <w:spacing w:after="120"/>
        <w:contextualSpacing/>
        <w:jc w:val="center"/>
        <w:rPr>
          <w:b/>
        </w:rPr>
      </w:pPr>
    </w:p>
    <w:p w:rsidR="00075986" w:rsidRDefault="00075986" w:rsidP="00075986">
      <w:pPr>
        <w:spacing w:after="120"/>
        <w:contextualSpacing/>
        <w:jc w:val="center"/>
        <w:rPr>
          <w:b/>
        </w:rPr>
      </w:pPr>
    </w:p>
    <w:p w:rsidR="00075986" w:rsidRPr="006D03B9" w:rsidRDefault="00075986" w:rsidP="00075986">
      <w:pPr>
        <w:spacing w:after="120"/>
        <w:contextualSpacing/>
        <w:jc w:val="center"/>
        <w:rPr>
          <w:b/>
        </w:rPr>
      </w:pPr>
    </w:p>
    <w:p w:rsidR="00075986" w:rsidRDefault="00075986" w:rsidP="00075986">
      <w:pPr>
        <w:tabs>
          <w:tab w:val="left" w:pos="3780"/>
        </w:tabs>
      </w:pPr>
    </w:p>
    <w:p w:rsidR="00075986" w:rsidRPr="00925C0D" w:rsidRDefault="00075986" w:rsidP="00075986">
      <w:pPr>
        <w:tabs>
          <w:tab w:val="left" w:pos="3780"/>
        </w:tabs>
      </w:pPr>
    </w:p>
    <w:p w:rsidR="001564DE" w:rsidRDefault="008842D7"/>
    <w:sectPr w:rsidR="001564DE" w:rsidSect="006D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B3AE0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EC00F7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04"/>
    <w:rsid w:val="00075986"/>
    <w:rsid w:val="00544BF5"/>
    <w:rsid w:val="008842D7"/>
    <w:rsid w:val="00D77704"/>
    <w:rsid w:val="00E4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BEB90-223A-46B8-84DB-184862F4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9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4">
    <w:name w:val="Body Text Indent"/>
    <w:basedOn w:val="a"/>
    <w:link w:val="a5"/>
    <w:rsid w:val="00075986"/>
    <w:pPr>
      <w:spacing w:after="120"/>
      <w:ind w:left="283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7598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2025-06-17T05:58:00Z</dcterms:created>
  <dcterms:modified xsi:type="dcterms:W3CDTF">2025-06-18T13:35:00Z</dcterms:modified>
</cp:coreProperties>
</file>