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E7" w:rsidRPr="00D122E7" w:rsidRDefault="00D122E7" w:rsidP="00D122E7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D109A8" w:rsidRPr="00D122E7" w:rsidRDefault="00D109A8" w:rsidP="00D12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09A8"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D109A8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D122E7" w:rsidRPr="00D122E7" w:rsidRDefault="00D122E7" w:rsidP="00D122E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122E7" w:rsidRPr="00D122E7" w:rsidRDefault="00D109A8" w:rsidP="00D122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8D71DC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.06.</w:t>
      </w:r>
      <w:r w:rsidR="00D122E7" w:rsidRPr="00D122E7">
        <w:rPr>
          <w:rFonts w:ascii="Times New Roman" w:hAnsi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D122E7"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="00D122E7"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="00D122E7" w:rsidRPr="00D122E7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D122E7" w:rsidRPr="00D122E7" w:rsidTr="008B526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122E7" w:rsidRPr="00D122E7" w:rsidRDefault="00D122E7" w:rsidP="00D122E7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D122E7" w:rsidRPr="00D122E7" w:rsidRDefault="00D122E7" w:rsidP="00A536BB">
            <w:pPr>
              <w:spacing w:after="0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Програми розвитку фізичної культури і спорту в Роменській міській територіальній громаді на 2023-2027 роки </w:t>
            </w:r>
          </w:p>
        </w:tc>
      </w:tr>
    </w:tbl>
    <w:p w:rsidR="00D122E7" w:rsidRPr="00D122E7" w:rsidRDefault="00D109A8" w:rsidP="00D122E7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09A8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D122E7" w:rsidRPr="00D122E7">
        <w:rPr>
          <w:rFonts w:ascii="Times New Roman" w:hAnsi="Times New Roman"/>
          <w:sz w:val="24"/>
          <w:szCs w:val="24"/>
          <w:lang w:val="uk-UA"/>
        </w:rPr>
        <w:t>пункт</w:t>
      </w:r>
      <w:r>
        <w:rPr>
          <w:rFonts w:ascii="Times New Roman" w:hAnsi="Times New Roman"/>
          <w:sz w:val="24"/>
          <w:szCs w:val="24"/>
          <w:lang w:val="uk-UA"/>
        </w:rPr>
        <w:t>ом</w:t>
      </w:r>
      <w:r w:rsidR="00D122E7" w:rsidRPr="00D122E7">
        <w:rPr>
          <w:rFonts w:ascii="Times New Roman" w:hAnsi="Times New Roman"/>
          <w:sz w:val="24"/>
          <w:szCs w:val="24"/>
          <w:lang w:val="uk-UA"/>
        </w:rPr>
        <w:t xml:space="preserve"> 22 частини 1 статті 26 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 xml:space="preserve">Законом </w:t>
      </w:r>
      <w:r w:rsidR="00D122E7" w:rsidRPr="00D122E7">
        <w:rPr>
          <w:rFonts w:ascii="Times New Roman" w:hAnsi="Times New Roman"/>
          <w:sz w:val="24"/>
          <w:szCs w:val="24"/>
          <w:lang w:val="uk-UA"/>
        </w:rPr>
        <w:t xml:space="preserve"> України «Про фізичну культуру і спорт» </w:t>
      </w:r>
    </w:p>
    <w:p w:rsidR="00D122E7" w:rsidRPr="00D122E7" w:rsidRDefault="00D122E7" w:rsidP="00D122E7">
      <w:p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 w:rsidRPr="00D122E7"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D122E7" w:rsidRPr="00D122E7" w:rsidRDefault="00D122E7" w:rsidP="00D122E7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 xml:space="preserve"> Внести такі зміни до Програми розвитку фізичної культури і спорту в Роменській міській територіальній громаді на 2023-2027 роки (далі по тексту - Програма), затвердженої рішенням міської ради від 23.11.2022 (зі змінами):</w:t>
      </w:r>
    </w:p>
    <w:p w:rsidR="00D122E7" w:rsidRPr="00D122E7" w:rsidRDefault="00D122E7" w:rsidP="00D122E7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122E7">
        <w:rPr>
          <w:rFonts w:ascii="Times New Roman" w:hAnsi="Times New Roman"/>
          <w:sz w:val="24"/>
          <w:szCs w:val="24"/>
        </w:rPr>
        <w:t xml:space="preserve">1. Викласти паспорт Програми розвитку фізичної культури і спорту в Роменській міській територіальній громаді на 2023-2027 роки у </w:t>
      </w:r>
      <w:proofErr w:type="spellStart"/>
      <w:r w:rsidRPr="00D122E7">
        <w:rPr>
          <w:rFonts w:ascii="Times New Roman" w:hAnsi="Times New Roman"/>
          <w:sz w:val="24"/>
          <w:szCs w:val="24"/>
        </w:rPr>
        <w:t>новій</w:t>
      </w:r>
      <w:proofErr w:type="spellEnd"/>
      <w:r w:rsidRPr="00D12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2E7">
        <w:rPr>
          <w:rFonts w:ascii="Times New Roman" w:hAnsi="Times New Roman"/>
          <w:sz w:val="24"/>
          <w:szCs w:val="24"/>
        </w:rPr>
        <w:t>редакції</w:t>
      </w:r>
      <w:proofErr w:type="spellEnd"/>
      <w:r w:rsidRPr="00D122E7">
        <w:rPr>
          <w:rFonts w:ascii="Times New Roman" w:hAnsi="Times New Roman"/>
          <w:sz w:val="24"/>
          <w:szCs w:val="24"/>
        </w:rPr>
        <w:t>: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 xml:space="preserve">Паспорт 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Програми розвитку фізичної культури і спорту 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>в Роменській міській територіальній громаді на 2023-2027 роки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>(</w:t>
      </w:r>
      <w:r w:rsidRPr="00D122E7">
        <w:rPr>
          <w:rFonts w:ascii="Times New Roman" w:hAnsi="Times New Roman"/>
          <w:sz w:val="24"/>
          <w:szCs w:val="24"/>
          <w:lang w:val="uk-UA"/>
        </w:rPr>
        <w:t>в новій редакції</w:t>
      </w: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Pr="00D122E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686"/>
        <w:gridCol w:w="5211"/>
      </w:tblGrid>
      <w:tr w:rsidR="00D122E7" w:rsidRPr="00D122E7" w:rsidTr="008B5264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 виконавчого комітету Роменської міської ради</w:t>
            </w:r>
          </w:p>
        </w:tc>
      </w:tr>
      <w:tr w:rsidR="00D122E7" w:rsidRPr="00D122E7" w:rsidTr="008B5264">
        <w:trPr>
          <w:trHeight w:val="1511"/>
        </w:trPr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Розпорядження голови Сумської обласної державної адміністрації від 27.01.2021 № 51-ОД 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«Про схвалення проєкту П</w:t>
            </w: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рограми розвитку фізичної культури і спорту в Сумській області на 2021-2024 роки»  </w:t>
            </w:r>
          </w:p>
        </w:tc>
      </w:tr>
      <w:tr w:rsidR="00D122E7" w:rsidRPr="00D122E7" w:rsidTr="008B5264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 виконавчого комітету Роменської міської ради</w:t>
            </w:r>
          </w:p>
        </w:tc>
      </w:tr>
      <w:tr w:rsidR="00D122E7" w:rsidRPr="00D122E7" w:rsidTr="008B5264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 виконавчого комітету Роменської міської ради</w:t>
            </w:r>
          </w:p>
        </w:tc>
      </w:tr>
      <w:tr w:rsidR="00D122E7" w:rsidRPr="008D71DC" w:rsidTr="008B5264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Виконавці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спорту, відділ освіти, Роменська ЦРЛ, відділ з питань внутрішньої політики,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громадські організації, федерації з видів спорту, ВНЗ Роменської міської територіальної громади, Роменський ЦСС </w:t>
            </w:r>
          </w:p>
        </w:tc>
      </w:tr>
      <w:tr w:rsidR="00D122E7" w:rsidRPr="00D122E7" w:rsidTr="008B5264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2023-2027 роки</w:t>
            </w:r>
          </w:p>
        </w:tc>
      </w:tr>
      <w:tr w:rsidR="00D122E7" w:rsidRPr="004B288F" w:rsidTr="008B5264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211" w:type="dxa"/>
          </w:tcPr>
          <w:p w:rsidR="00117D44" w:rsidRDefault="00117D44" w:rsidP="00117D44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Державний бюджет </w:t>
            </w:r>
          </w:p>
          <w:p w:rsidR="008B5264" w:rsidRPr="00D122E7" w:rsidRDefault="00D109A8" w:rsidP="008B5264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</w:t>
            </w:r>
            <w:r w:rsidR="00D122E7"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юджет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Роменської міської територіальної </w:t>
            </w:r>
            <w:r w:rsidR="008B526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громади </w:t>
            </w:r>
          </w:p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Інші джерела фінансування</w:t>
            </w:r>
          </w:p>
        </w:tc>
      </w:tr>
      <w:tr w:rsidR="00D122E7" w:rsidRPr="00D122E7" w:rsidTr="008B5264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Загальний обсяг фінансових</w:t>
            </w:r>
          </w:p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ресурсів, необхідних для реалізації Програми, усього</w:t>
            </w:r>
          </w:p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211" w:type="dxa"/>
          </w:tcPr>
          <w:p w:rsidR="00D122E7" w:rsidRPr="00D122E7" w:rsidRDefault="007C46AF" w:rsidP="00D1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46AF">
              <w:rPr>
                <w:rFonts w:ascii="Times New Roman" w:hAnsi="Times New Roman"/>
                <w:sz w:val="24"/>
                <w:szCs w:val="24"/>
                <w:lang w:val="uk-UA"/>
              </w:rPr>
              <w:t>5083,687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122E7"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</w:tr>
      <w:tr w:rsidR="00117D44" w:rsidRPr="00D122E7" w:rsidTr="008B5264">
        <w:tc>
          <w:tcPr>
            <w:tcW w:w="709" w:type="dxa"/>
          </w:tcPr>
          <w:p w:rsidR="00117D44" w:rsidRPr="00D122E7" w:rsidRDefault="00117D44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8.1.</w:t>
            </w:r>
          </w:p>
        </w:tc>
        <w:tc>
          <w:tcPr>
            <w:tcW w:w="3686" w:type="dxa"/>
          </w:tcPr>
          <w:p w:rsidR="00117D44" w:rsidRPr="00D122E7" w:rsidRDefault="00117D44" w:rsidP="001213A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кошти державного бюджету </w:t>
            </w:r>
          </w:p>
        </w:tc>
        <w:tc>
          <w:tcPr>
            <w:tcW w:w="5211" w:type="dxa"/>
          </w:tcPr>
          <w:p w:rsidR="00117D44" w:rsidRPr="00D122E7" w:rsidRDefault="00117D44" w:rsidP="00121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70,272 грн</w:t>
            </w:r>
          </w:p>
        </w:tc>
      </w:tr>
      <w:tr w:rsidR="00117D44" w:rsidRPr="00D122E7" w:rsidTr="008B5264">
        <w:tc>
          <w:tcPr>
            <w:tcW w:w="709" w:type="dxa"/>
          </w:tcPr>
          <w:p w:rsidR="00117D44" w:rsidRPr="00D122E7" w:rsidRDefault="00117D44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8.2</w:t>
            </w: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117D44" w:rsidRPr="00D122E7" w:rsidRDefault="00117D44" w:rsidP="008B5264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коштів</w:t>
            </w: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</w:t>
            </w:r>
            <w:r w:rsidRPr="008B526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юджет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Pr="008B526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Роменської МТГ</w:t>
            </w:r>
          </w:p>
        </w:tc>
        <w:tc>
          <w:tcPr>
            <w:tcW w:w="5211" w:type="dxa"/>
          </w:tcPr>
          <w:p w:rsidR="00117D44" w:rsidRPr="00D122E7" w:rsidRDefault="00117D44" w:rsidP="008B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73,415 грн</w:t>
            </w:r>
          </w:p>
        </w:tc>
      </w:tr>
      <w:tr w:rsidR="00117D44" w:rsidRPr="00D122E7" w:rsidTr="008B5264">
        <w:tc>
          <w:tcPr>
            <w:tcW w:w="709" w:type="dxa"/>
          </w:tcPr>
          <w:p w:rsidR="00117D44" w:rsidRPr="00D122E7" w:rsidRDefault="00117D44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8.3</w:t>
            </w: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117D44" w:rsidRPr="00D122E7" w:rsidRDefault="00117D44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інших джерел</w:t>
            </w:r>
          </w:p>
        </w:tc>
        <w:tc>
          <w:tcPr>
            <w:tcW w:w="5211" w:type="dxa"/>
          </w:tcPr>
          <w:p w:rsidR="00117D44" w:rsidRPr="00D122E7" w:rsidRDefault="00117D44" w:rsidP="00D1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240,000 грн</w:t>
            </w:r>
          </w:p>
        </w:tc>
      </w:tr>
    </w:tbl>
    <w:p w:rsidR="00D122E7" w:rsidRPr="00D122E7" w:rsidRDefault="00D122E7" w:rsidP="00D122E7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122E7" w:rsidRPr="00D122E7" w:rsidRDefault="00D122E7" w:rsidP="00D122E7">
      <w:pPr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 xml:space="preserve">2.  Викласти розділ 5 «Обгрунтування обсягів та джерел фінансування, строки та етапи виконання Програми» в новій редакції: </w:t>
      </w:r>
    </w:p>
    <w:p w:rsidR="00D122E7" w:rsidRPr="00D122E7" w:rsidRDefault="00D122E7" w:rsidP="00D122E7">
      <w:pPr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22E7" w:rsidRPr="00D122E7" w:rsidRDefault="00D122E7" w:rsidP="00D122E7">
      <w:pPr>
        <w:spacing w:after="0" w:line="271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536BB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D122E7">
        <w:rPr>
          <w:rFonts w:ascii="Times New Roman" w:hAnsi="Times New Roman"/>
          <w:b/>
          <w:sz w:val="24"/>
          <w:szCs w:val="24"/>
          <w:lang w:val="uk-UA"/>
        </w:rPr>
        <w:t xml:space="preserve">5. Обгрунтування обсягів та джерел фінансування, </w:t>
      </w:r>
    </w:p>
    <w:p w:rsidR="00D122E7" w:rsidRPr="00D122E7" w:rsidRDefault="00D122E7" w:rsidP="00D122E7">
      <w:pPr>
        <w:spacing w:after="0" w:line="271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строки та етапи виконання Програми</w:t>
      </w:r>
    </w:p>
    <w:p w:rsidR="00D122E7" w:rsidRPr="00D122E7" w:rsidRDefault="00D122E7" w:rsidP="00D122E7">
      <w:pPr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 xml:space="preserve">Фінансування Програми здійснюється за рахунок коштів бюджету Роменської міської територіальної громади та інших джерел, не заперечених законодавством. Загальний обсяг фінансових ресурсів, необхідних для виконання Програми, становить </w:t>
      </w:r>
      <w:r w:rsidR="007C46AF" w:rsidRPr="007C46AF">
        <w:rPr>
          <w:rFonts w:ascii="Times New Roman" w:hAnsi="Times New Roman"/>
          <w:sz w:val="24"/>
          <w:szCs w:val="24"/>
          <w:lang w:val="uk-UA"/>
        </w:rPr>
        <w:t xml:space="preserve">5083,687 </w:t>
      </w:r>
      <w:r w:rsidRPr="00D122E7">
        <w:rPr>
          <w:rFonts w:ascii="Times New Roman" w:hAnsi="Times New Roman"/>
          <w:sz w:val="24"/>
          <w:szCs w:val="24"/>
          <w:lang w:val="uk-UA"/>
        </w:rPr>
        <w:t xml:space="preserve">грн, з них </w:t>
      </w:r>
      <w:r w:rsidR="007C46AF">
        <w:rPr>
          <w:rFonts w:ascii="Times New Roman" w:hAnsi="Times New Roman"/>
          <w:sz w:val="24"/>
          <w:szCs w:val="24"/>
          <w:lang w:val="uk-UA"/>
        </w:rPr>
        <w:t xml:space="preserve">кошти державного бюджету  70,272 грн, </w:t>
      </w:r>
      <w:r w:rsidRPr="00D122E7">
        <w:rPr>
          <w:rFonts w:ascii="Times New Roman" w:hAnsi="Times New Roman"/>
          <w:sz w:val="24"/>
          <w:szCs w:val="24"/>
          <w:lang w:val="uk-UA"/>
        </w:rPr>
        <w:t xml:space="preserve">кошти місцевого бюджету 4773,415 грн. </w:t>
      </w:r>
    </w:p>
    <w:p w:rsidR="00D122E7" w:rsidRPr="00D122E7" w:rsidRDefault="00D122E7" w:rsidP="00D122E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22E7" w:rsidRPr="00D122E7" w:rsidRDefault="00D122E7" w:rsidP="00D122E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Ресурсне забезпечення Програми</w:t>
      </w:r>
    </w:p>
    <w:p w:rsidR="00D122E7" w:rsidRPr="00D122E7" w:rsidRDefault="00D122E7" w:rsidP="00D122E7">
      <w:pPr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bCs/>
          <w:sz w:val="24"/>
          <w:szCs w:val="24"/>
          <w:lang w:val="uk-UA"/>
        </w:rPr>
        <w:t>(грн)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849"/>
        <w:gridCol w:w="1286"/>
        <w:gridCol w:w="1010"/>
        <w:gridCol w:w="1131"/>
        <w:gridCol w:w="1132"/>
        <w:gridCol w:w="1041"/>
      </w:tblGrid>
      <w:tr w:rsidR="00D122E7" w:rsidRPr="00D122E7" w:rsidTr="008B5264">
        <w:trPr>
          <w:trHeight w:val="240"/>
          <w:jc w:val="center"/>
        </w:trPr>
        <w:tc>
          <w:tcPr>
            <w:tcW w:w="2068" w:type="dxa"/>
            <w:vMerge w:val="restart"/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</w:p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849" w:type="dxa"/>
            <w:vMerge w:val="restart"/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Обсяг </w:t>
            </w:r>
            <w:r w:rsidRPr="00D122E7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 xml:space="preserve">коштів, </w:t>
            </w:r>
            <w:r w:rsidRPr="00D122E7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br/>
              <w:t>що пропону-ється залучи-ти на викона-ння Програми</w:t>
            </w:r>
          </w:p>
        </w:tc>
        <w:tc>
          <w:tcPr>
            <w:tcW w:w="5600" w:type="dxa"/>
            <w:gridSpan w:val="5"/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uk-UA"/>
              </w:rPr>
              <w:t>Роки виконання Програми</w:t>
            </w:r>
          </w:p>
        </w:tc>
      </w:tr>
      <w:tr w:rsidR="00D122E7" w:rsidRPr="00D122E7" w:rsidTr="008B5264">
        <w:trPr>
          <w:trHeight w:val="144"/>
          <w:jc w:val="center"/>
        </w:trPr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</w:tr>
      <w:tr w:rsidR="00D122E7" w:rsidRPr="00D122E7" w:rsidTr="008B5264">
        <w:trPr>
          <w:trHeight w:val="313"/>
          <w:jc w:val="center"/>
        </w:trPr>
        <w:tc>
          <w:tcPr>
            <w:tcW w:w="2068" w:type="dxa"/>
            <w:tcBorders>
              <w:top w:val="single" w:sz="4" w:space="0" w:color="auto"/>
              <w:bottom w:val="nil"/>
            </w:tcBorders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Обсяг ресурсів усього: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D122E7" w:rsidRPr="009B278C" w:rsidRDefault="007C46AF" w:rsidP="008B5264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508</w:t>
            </w:r>
            <w:r w:rsidR="009B278C">
              <w:rPr>
                <w:rFonts w:ascii="Times New Roman" w:hAnsi="Times New Roman"/>
                <w:color w:val="000000"/>
                <w:lang w:val="uk-UA"/>
              </w:rPr>
              <w:t>3,687</w:t>
            </w:r>
          </w:p>
        </w:tc>
        <w:tc>
          <w:tcPr>
            <w:tcW w:w="1286" w:type="dxa"/>
            <w:tcBorders>
              <w:top w:val="single" w:sz="4" w:space="0" w:color="auto"/>
              <w:bottom w:val="nil"/>
            </w:tcBorders>
            <w:vAlign w:val="center"/>
          </w:tcPr>
          <w:p w:rsidR="00D122E7" w:rsidRPr="00D122E7" w:rsidRDefault="00D122E7" w:rsidP="008B5264">
            <w:pPr>
              <w:spacing w:after="0"/>
              <w:rPr>
                <w:rFonts w:ascii="Times New Roman" w:hAnsi="Times New Roman"/>
                <w:color w:val="000000"/>
                <w:lang w:val="uk-UA"/>
              </w:rPr>
            </w:pPr>
            <w:r w:rsidRPr="00D122E7">
              <w:rPr>
                <w:rFonts w:ascii="Times New Roman" w:hAnsi="Times New Roman"/>
                <w:color w:val="000000"/>
              </w:rPr>
              <w:t>837</w:t>
            </w:r>
            <w:r w:rsidRPr="00D122E7">
              <w:rPr>
                <w:rFonts w:ascii="Times New Roman" w:hAnsi="Times New Roman"/>
                <w:color w:val="000000"/>
                <w:lang w:val="uk-UA"/>
              </w:rPr>
              <w:t>,000</w:t>
            </w: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  <w:vAlign w:val="center"/>
          </w:tcPr>
          <w:p w:rsidR="00D122E7" w:rsidRPr="00D122E7" w:rsidRDefault="00D122E7" w:rsidP="008B526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  <w:lang w:val="uk-UA"/>
              </w:rPr>
              <w:t>510,000</w:t>
            </w:r>
          </w:p>
        </w:tc>
        <w:tc>
          <w:tcPr>
            <w:tcW w:w="1131" w:type="dxa"/>
            <w:tcBorders>
              <w:top w:val="single" w:sz="4" w:space="0" w:color="auto"/>
              <w:bottom w:val="nil"/>
            </w:tcBorders>
            <w:vAlign w:val="center"/>
          </w:tcPr>
          <w:p w:rsidR="008B5264" w:rsidRDefault="008B5264" w:rsidP="008B5264">
            <w:pPr>
              <w:spacing w:after="0"/>
              <w:rPr>
                <w:rFonts w:ascii="Times New Roman" w:hAnsi="Times New Roman"/>
                <w:color w:val="000000"/>
                <w:lang w:val="uk-UA"/>
              </w:rPr>
            </w:pPr>
          </w:p>
          <w:p w:rsidR="008B5264" w:rsidRDefault="008B5264" w:rsidP="008B5264">
            <w:pPr>
              <w:spacing w:after="0"/>
              <w:rPr>
                <w:rFonts w:ascii="Times New Roman" w:hAnsi="Times New Roman"/>
                <w:color w:val="000000"/>
                <w:lang w:val="uk-UA"/>
              </w:rPr>
            </w:pPr>
          </w:p>
          <w:p w:rsidR="00D122E7" w:rsidRPr="00D122E7" w:rsidRDefault="008B5264" w:rsidP="008B526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B5264">
              <w:rPr>
                <w:rFonts w:ascii="Times New Roman" w:hAnsi="Times New Roman"/>
                <w:color w:val="000000"/>
              </w:rPr>
              <w:t>1219,077</w:t>
            </w:r>
            <w:r w:rsidRPr="008B5264">
              <w:rPr>
                <w:rFonts w:ascii="Times New Roman" w:hAnsi="Times New Roman"/>
                <w:color w:val="000000"/>
              </w:rPr>
              <w:tab/>
            </w:r>
            <w:r w:rsidR="007C46AF" w:rsidRPr="007C46AF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vAlign w:val="center"/>
          </w:tcPr>
          <w:p w:rsidR="00D122E7" w:rsidRPr="00D122E7" w:rsidRDefault="00D122E7" w:rsidP="008B526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1208,805</w:t>
            </w:r>
          </w:p>
        </w:tc>
        <w:tc>
          <w:tcPr>
            <w:tcW w:w="1041" w:type="dxa"/>
            <w:tcBorders>
              <w:top w:val="single" w:sz="4" w:space="0" w:color="auto"/>
              <w:bottom w:val="nil"/>
            </w:tcBorders>
            <w:vAlign w:val="center"/>
          </w:tcPr>
          <w:p w:rsidR="00D122E7" w:rsidRPr="00D122E7" w:rsidRDefault="00D122E7" w:rsidP="008B52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1308,805</w:t>
            </w:r>
          </w:p>
        </w:tc>
      </w:tr>
      <w:tr w:rsidR="00D122E7" w:rsidRPr="00D122E7" w:rsidTr="008B5264">
        <w:trPr>
          <w:trHeight w:val="80"/>
          <w:jc w:val="center"/>
        </w:trPr>
        <w:tc>
          <w:tcPr>
            <w:tcW w:w="2068" w:type="dxa"/>
            <w:tcBorders>
              <w:top w:val="nil"/>
            </w:tcBorders>
          </w:tcPr>
          <w:p w:rsidR="00D122E7" w:rsidRPr="00D122E7" w:rsidRDefault="00D122E7" w:rsidP="00D122E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849" w:type="dxa"/>
            <w:tcBorders>
              <w:top w:val="nil"/>
            </w:tcBorders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nil"/>
            </w:tcBorders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</w:rPr>
            </w:pPr>
          </w:p>
        </w:tc>
      </w:tr>
      <w:tr w:rsidR="00117D44" w:rsidRPr="00D122E7" w:rsidTr="008B5264">
        <w:trPr>
          <w:trHeight w:val="660"/>
          <w:jc w:val="center"/>
        </w:trPr>
        <w:tc>
          <w:tcPr>
            <w:tcW w:w="2068" w:type="dxa"/>
          </w:tcPr>
          <w:p w:rsidR="00117D44" w:rsidRPr="00D122E7" w:rsidRDefault="00117D44" w:rsidP="00BF5F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Державний бюджет </w:t>
            </w:r>
          </w:p>
        </w:tc>
        <w:tc>
          <w:tcPr>
            <w:tcW w:w="1849" w:type="dxa"/>
            <w:vAlign w:val="center"/>
          </w:tcPr>
          <w:p w:rsidR="00117D44" w:rsidRPr="009B278C" w:rsidRDefault="00117D44" w:rsidP="00BF5FC2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70,272</w:t>
            </w:r>
          </w:p>
        </w:tc>
        <w:tc>
          <w:tcPr>
            <w:tcW w:w="1286" w:type="dxa"/>
            <w:vAlign w:val="center"/>
          </w:tcPr>
          <w:p w:rsidR="00117D44" w:rsidRPr="00D122E7" w:rsidRDefault="00117D44" w:rsidP="00BF5FC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117D44" w:rsidRPr="00D122E7" w:rsidRDefault="00117D44" w:rsidP="00BF5FC2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131" w:type="dxa"/>
            <w:vAlign w:val="center"/>
          </w:tcPr>
          <w:p w:rsidR="00117D44" w:rsidRPr="00A25F86" w:rsidRDefault="00117D44" w:rsidP="00BF5FC2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70,272</w:t>
            </w:r>
          </w:p>
        </w:tc>
        <w:tc>
          <w:tcPr>
            <w:tcW w:w="1132" w:type="dxa"/>
            <w:vAlign w:val="center"/>
          </w:tcPr>
          <w:p w:rsidR="00117D44" w:rsidRPr="00D122E7" w:rsidRDefault="00117D44" w:rsidP="00BF5FC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vAlign w:val="center"/>
          </w:tcPr>
          <w:p w:rsidR="00117D44" w:rsidRPr="00D122E7" w:rsidRDefault="00117D44" w:rsidP="00BF5FC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7D44" w:rsidRPr="00D122E7" w:rsidTr="008B5264">
        <w:trPr>
          <w:trHeight w:val="660"/>
          <w:jc w:val="center"/>
        </w:trPr>
        <w:tc>
          <w:tcPr>
            <w:tcW w:w="2068" w:type="dxa"/>
          </w:tcPr>
          <w:p w:rsidR="00117D44" w:rsidRPr="00D122E7" w:rsidRDefault="00117D44" w:rsidP="00BA509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849" w:type="dxa"/>
            <w:vAlign w:val="center"/>
          </w:tcPr>
          <w:p w:rsidR="00117D44" w:rsidRPr="00D122E7" w:rsidRDefault="00117D44" w:rsidP="00BA50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4773,415</w:t>
            </w:r>
          </w:p>
        </w:tc>
        <w:tc>
          <w:tcPr>
            <w:tcW w:w="1286" w:type="dxa"/>
            <w:vAlign w:val="center"/>
          </w:tcPr>
          <w:p w:rsidR="00117D44" w:rsidRPr="00D122E7" w:rsidRDefault="00117D44" w:rsidP="00BA5098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122E7">
              <w:rPr>
                <w:rFonts w:ascii="Times New Roman" w:hAnsi="Times New Roman"/>
                <w:color w:val="000000"/>
              </w:rPr>
              <w:t>797</w:t>
            </w:r>
            <w:r w:rsidRPr="00D122E7">
              <w:rPr>
                <w:rFonts w:ascii="Times New Roman" w:hAnsi="Times New Roman"/>
                <w:color w:val="000000"/>
                <w:lang w:val="uk-UA"/>
              </w:rPr>
              <w:t>,000</w:t>
            </w:r>
          </w:p>
        </w:tc>
        <w:tc>
          <w:tcPr>
            <w:tcW w:w="1010" w:type="dxa"/>
            <w:vAlign w:val="center"/>
          </w:tcPr>
          <w:p w:rsidR="00117D44" w:rsidRPr="00D122E7" w:rsidRDefault="00117D44" w:rsidP="00BA50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  <w:lang w:val="uk-UA"/>
              </w:rPr>
              <w:t>470,000</w:t>
            </w:r>
          </w:p>
        </w:tc>
        <w:tc>
          <w:tcPr>
            <w:tcW w:w="1131" w:type="dxa"/>
            <w:vAlign w:val="center"/>
          </w:tcPr>
          <w:p w:rsidR="00117D44" w:rsidRPr="00D122E7" w:rsidRDefault="00117D44" w:rsidP="00BA50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1098,805</w:t>
            </w:r>
          </w:p>
        </w:tc>
        <w:tc>
          <w:tcPr>
            <w:tcW w:w="1132" w:type="dxa"/>
            <w:vAlign w:val="center"/>
          </w:tcPr>
          <w:p w:rsidR="00117D44" w:rsidRPr="00D122E7" w:rsidRDefault="00117D44" w:rsidP="00BA50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1158,805</w:t>
            </w:r>
          </w:p>
        </w:tc>
        <w:tc>
          <w:tcPr>
            <w:tcW w:w="1041" w:type="dxa"/>
            <w:vAlign w:val="center"/>
          </w:tcPr>
          <w:p w:rsidR="00117D44" w:rsidRPr="00D122E7" w:rsidRDefault="00117D44" w:rsidP="00BA50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1248,805</w:t>
            </w:r>
          </w:p>
        </w:tc>
      </w:tr>
      <w:tr w:rsidR="00117D44" w:rsidRPr="00D122E7" w:rsidTr="008B5264">
        <w:trPr>
          <w:trHeight w:val="660"/>
          <w:jc w:val="center"/>
        </w:trPr>
        <w:tc>
          <w:tcPr>
            <w:tcW w:w="2068" w:type="dxa"/>
          </w:tcPr>
          <w:p w:rsidR="00117D44" w:rsidRPr="00D122E7" w:rsidRDefault="00117D44" w:rsidP="00D122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 фінансування</w:t>
            </w:r>
          </w:p>
        </w:tc>
        <w:tc>
          <w:tcPr>
            <w:tcW w:w="1849" w:type="dxa"/>
            <w:vAlign w:val="center"/>
          </w:tcPr>
          <w:p w:rsidR="00117D44" w:rsidRPr="00D122E7" w:rsidRDefault="00117D44" w:rsidP="00D122E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240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  <w:tc>
          <w:tcPr>
            <w:tcW w:w="1286" w:type="dxa"/>
            <w:vAlign w:val="center"/>
          </w:tcPr>
          <w:p w:rsidR="00117D44" w:rsidRPr="00D122E7" w:rsidRDefault="00117D44" w:rsidP="00D12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  <w:tc>
          <w:tcPr>
            <w:tcW w:w="1010" w:type="dxa"/>
            <w:vAlign w:val="center"/>
          </w:tcPr>
          <w:p w:rsidR="00117D44" w:rsidRPr="00D122E7" w:rsidRDefault="00117D44" w:rsidP="00D12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  <w:tc>
          <w:tcPr>
            <w:tcW w:w="1131" w:type="dxa"/>
            <w:vAlign w:val="center"/>
          </w:tcPr>
          <w:p w:rsidR="00117D44" w:rsidRPr="00D122E7" w:rsidRDefault="00117D44" w:rsidP="00D12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  <w:tc>
          <w:tcPr>
            <w:tcW w:w="1132" w:type="dxa"/>
            <w:vAlign w:val="center"/>
          </w:tcPr>
          <w:p w:rsidR="00117D44" w:rsidRPr="00D122E7" w:rsidRDefault="00117D44" w:rsidP="00D12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  <w:tc>
          <w:tcPr>
            <w:tcW w:w="1041" w:type="dxa"/>
            <w:vAlign w:val="center"/>
          </w:tcPr>
          <w:p w:rsidR="00117D44" w:rsidRPr="00D122E7" w:rsidRDefault="00117D44" w:rsidP="00D12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</w:tr>
    </w:tbl>
    <w:p w:rsidR="00D122E7" w:rsidRPr="00D122E7" w:rsidRDefault="00D122E7" w:rsidP="00D122E7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122E7" w:rsidRPr="00D122E7" w:rsidRDefault="00D122E7" w:rsidP="00D122E7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>3. Викласти додаток до Програми «Напрямки діяльності та заходи «Програми розвитку  фізичної культури і спорту в Роменській міській територіальній громаді на 2023 -2027 роки» у новій  редакції відповідно до додатку до цього рішення.</w:t>
      </w:r>
    </w:p>
    <w:p w:rsidR="00D122E7" w:rsidRDefault="00D122E7" w:rsidP="00D122E7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>4. Контроль за виконанням цього рішення покласти на постійну комісію з гуманітарних та соціальних питань.</w:t>
      </w:r>
    </w:p>
    <w:p w:rsidR="00A536BB" w:rsidRDefault="00A536BB" w:rsidP="00D122E7">
      <w:pPr>
        <w:spacing w:after="12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122E7" w:rsidRPr="00D122E7" w:rsidRDefault="00D122E7" w:rsidP="00D122E7">
      <w:pPr>
        <w:spacing w:after="120" w:line="271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602F69" w:rsidRPr="00A97450" w:rsidRDefault="00602F69" w:rsidP="00A97450">
      <w:pPr>
        <w:rPr>
          <w:lang w:val="uk-UA"/>
        </w:rPr>
        <w:sectPr w:rsidR="00602F69" w:rsidRPr="00A97450" w:rsidSect="003C2D2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D122E7" w:rsidRPr="00D122E7" w:rsidRDefault="00D122E7" w:rsidP="00D122E7">
      <w:pPr>
        <w:spacing w:after="0"/>
        <w:ind w:left="1190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Додаток </w:t>
      </w:r>
    </w:p>
    <w:p w:rsidR="00D122E7" w:rsidRPr="00D122E7" w:rsidRDefault="00D122E7" w:rsidP="00D122E7">
      <w:pPr>
        <w:spacing w:after="0"/>
        <w:ind w:left="1190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 xml:space="preserve">до  проєкту рішення міської ради </w:t>
      </w:r>
    </w:p>
    <w:p w:rsidR="00D122E7" w:rsidRPr="00D122E7" w:rsidRDefault="00D122E7" w:rsidP="00D122E7">
      <w:pPr>
        <w:spacing w:after="0"/>
        <w:ind w:left="1190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2E7" w:rsidRPr="00D122E7" w:rsidRDefault="00D122E7" w:rsidP="00D122E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 xml:space="preserve">Напрямки діяльності та заходи </w:t>
      </w:r>
    </w:p>
    <w:p w:rsidR="00D122E7" w:rsidRPr="00D122E7" w:rsidRDefault="00D122E7" w:rsidP="00D122E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>Програми розвитку фізичної культури і спорту в Роменській територіальній громаді на 2023 -2027 роки</w:t>
      </w:r>
    </w:p>
    <w:p w:rsidR="00D122E7" w:rsidRPr="00D122E7" w:rsidRDefault="00D122E7" w:rsidP="00D122E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>(нова редакція)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642"/>
        <w:gridCol w:w="2694"/>
        <w:gridCol w:w="851"/>
        <w:gridCol w:w="1134"/>
        <w:gridCol w:w="991"/>
        <w:gridCol w:w="1134"/>
        <w:gridCol w:w="851"/>
        <w:gridCol w:w="850"/>
        <w:gridCol w:w="851"/>
        <w:gridCol w:w="142"/>
        <w:gridCol w:w="992"/>
        <w:gridCol w:w="993"/>
        <w:gridCol w:w="1417"/>
      </w:tblGrid>
      <w:tr w:rsidR="00D122E7" w:rsidRPr="00D122E7" w:rsidTr="00A536BB">
        <w:trPr>
          <w:trHeight w:val="1433"/>
        </w:trPr>
        <w:tc>
          <w:tcPr>
            <w:tcW w:w="522" w:type="dxa"/>
            <w:vMerge w:val="restart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42" w:type="dxa"/>
            <w:vMerge w:val="restart"/>
            <w:vAlign w:val="center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напрямку</w:t>
            </w:r>
          </w:p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діяльності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2694" w:type="dxa"/>
            <w:vMerge w:val="restart"/>
            <w:vAlign w:val="center"/>
          </w:tcPr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</w:t>
            </w:r>
          </w:p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заходів Програми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</w:p>
        </w:tc>
        <w:tc>
          <w:tcPr>
            <w:tcW w:w="1134" w:type="dxa"/>
            <w:vMerge w:val="restart"/>
            <w:vAlign w:val="center"/>
          </w:tcPr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991" w:type="dxa"/>
            <w:vMerge w:val="restart"/>
            <w:vAlign w:val="center"/>
          </w:tcPr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Джерела фінансу-вання</w:t>
            </w:r>
          </w:p>
        </w:tc>
        <w:tc>
          <w:tcPr>
            <w:tcW w:w="1134" w:type="dxa"/>
            <w:vMerge w:val="restart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Орієн-товний обсяг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інан-сування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4679" w:type="dxa"/>
            <w:gridSpan w:val="6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 xml:space="preserve"> тому числі 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за роками,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1417" w:type="dxa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Очікувані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результати</w:t>
            </w:r>
          </w:p>
        </w:tc>
      </w:tr>
      <w:tr w:rsidR="00D122E7" w:rsidRPr="00D122E7" w:rsidTr="00A536BB">
        <w:trPr>
          <w:trHeight w:val="398"/>
        </w:trPr>
        <w:tc>
          <w:tcPr>
            <w:tcW w:w="522" w:type="dxa"/>
            <w:vMerge/>
          </w:tcPr>
          <w:p w:rsidR="00D122E7" w:rsidRPr="00D122E7" w:rsidRDefault="00D122E7" w:rsidP="00D122E7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  <w:vMerge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D122E7" w:rsidRPr="00D122E7" w:rsidRDefault="00D122E7" w:rsidP="00D122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D122E7" w:rsidRPr="00D122E7" w:rsidRDefault="00D122E7" w:rsidP="00D122E7">
            <w:pPr>
              <w:jc w:val="both"/>
              <w:rPr>
                <w:b/>
              </w:rPr>
            </w:pPr>
          </w:p>
        </w:tc>
        <w:tc>
          <w:tcPr>
            <w:tcW w:w="991" w:type="dxa"/>
            <w:vMerge/>
          </w:tcPr>
          <w:p w:rsidR="00D122E7" w:rsidRPr="00D122E7" w:rsidRDefault="00D122E7" w:rsidP="00D122E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D122E7" w:rsidRPr="00D122E7" w:rsidRDefault="00D122E7" w:rsidP="00D122E7">
            <w:pPr>
              <w:tabs>
                <w:tab w:val="left" w:pos="142"/>
              </w:tabs>
              <w:spacing w:line="240" w:lineRule="atLeast"/>
              <w:ind w:left="-113" w:right="-113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851" w:type="dxa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  <w:gridSpan w:val="2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3" w:type="dxa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1417" w:type="dxa"/>
          </w:tcPr>
          <w:p w:rsidR="00D122E7" w:rsidRPr="00D122E7" w:rsidRDefault="00D122E7" w:rsidP="00D122E7">
            <w:pPr>
              <w:tabs>
                <w:tab w:val="left" w:pos="142"/>
              </w:tabs>
              <w:ind w:left="-57" w:right="-57"/>
              <w:jc w:val="center"/>
              <w:rPr>
                <w:b/>
              </w:rPr>
            </w:pPr>
          </w:p>
        </w:tc>
      </w:tr>
      <w:tr w:rsidR="00D122E7" w:rsidRPr="00D122E7" w:rsidTr="00A536BB">
        <w:tc>
          <w:tcPr>
            <w:tcW w:w="52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1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gridSpan w:val="2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D122E7" w:rsidRPr="00D122E7" w:rsidTr="00A536BB">
        <w:tc>
          <w:tcPr>
            <w:tcW w:w="52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4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Підтримка та розвиток олімпійсько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  <w:p w:rsidR="00D122E7" w:rsidRPr="00D122E7" w:rsidRDefault="00D122E7" w:rsidP="00A536B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го, </w:t>
            </w:r>
            <w:proofErr w:type="spellStart"/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неолім</w:t>
            </w:r>
            <w:r w:rsidR="00A536B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пійського</w:t>
            </w:r>
            <w:proofErr w:type="spellEnd"/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національних видів спорту; </w:t>
            </w:r>
            <w:r w:rsidRPr="00D122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видів спорту осіб з інва-лідністю з ураженням опорно-рухо-вого апарату, порушеннями зору, слуху та розумово</w:t>
            </w:r>
            <w:r w:rsidR="00A536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122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го і фізично</w:t>
            </w:r>
            <w:r w:rsidR="00A536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122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го розвитку</w:t>
            </w:r>
          </w:p>
        </w:tc>
        <w:tc>
          <w:tcPr>
            <w:tcW w:w="2694" w:type="dxa"/>
          </w:tcPr>
          <w:p w:rsidR="00D122E7" w:rsidRPr="00D122E7" w:rsidRDefault="00D122E7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4.1. 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і проведення місцевих змагань з олімпійських видів спорту та проведення  нав-</w:t>
            </w:r>
          </w:p>
          <w:p w:rsidR="00D122E7" w:rsidRPr="00D122E7" w:rsidRDefault="00D122E7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чально-тренуваль- </w:t>
            </w:r>
          </w:p>
          <w:p w:rsidR="00D122E7" w:rsidRPr="00D122E7" w:rsidRDefault="00D122E7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них зборів з підготовки до</w:t>
            </w:r>
          </w:p>
          <w:p w:rsidR="00D122E7" w:rsidRPr="00D122E7" w:rsidRDefault="00D122E7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змагань облас - </w:t>
            </w:r>
          </w:p>
          <w:p w:rsidR="00D122E7" w:rsidRPr="00D122E7" w:rsidRDefault="00D122E7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ного, всеукраїнсь-кого та міжнарод-ного рівнів 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2023-2027 роки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 xml:space="preserve">Відділ молоді та спорту </w:t>
            </w:r>
          </w:p>
          <w:p w:rsidR="00D122E7" w:rsidRPr="00D122E7" w:rsidRDefault="00D122E7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122E7" w:rsidRPr="00D122E7" w:rsidRDefault="00D122E7" w:rsidP="00D1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2682,125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398,200</w:t>
            </w:r>
          </w:p>
        </w:tc>
        <w:tc>
          <w:tcPr>
            <w:tcW w:w="850" w:type="dxa"/>
          </w:tcPr>
          <w:p w:rsidR="00D122E7" w:rsidRPr="00D122E7" w:rsidRDefault="00D122E7" w:rsidP="00D122E7">
            <w:pPr>
              <w:ind w:left="-109" w:right="-108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284,600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659,775</w:t>
            </w:r>
          </w:p>
        </w:tc>
        <w:tc>
          <w:tcPr>
            <w:tcW w:w="1134" w:type="dxa"/>
            <w:gridSpan w:val="2"/>
          </w:tcPr>
          <w:p w:rsidR="00D122E7" w:rsidRPr="00D122E7" w:rsidRDefault="00D122E7" w:rsidP="00D122E7">
            <w:pPr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659,775</w:t>
            </w:r>
          </w:p>
        </w:tc>
        <w:tc>
          <w:tcPr>
            <w:tcW w:w="993" w:type="dxa"/>
          </w:tcPr>
          <w:p w:rsidR="00D122E7" w:rsidRPr="00D122E7" w:rsidRDefault="00D122E7" w:rsidP="00D122E7">
            <w:pPr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679,775</w:t>
            </w:r>
          </w:p>
        </w:tc>
        <w:tc>
          <w:tcPr>
            <w:tcW w:w="1417" w:type="dxa"/>
          </w:tcPr>
          <w:p w:rsidR="00D122E7" w:rsidRPr="00D122E7" w:rsidRDefault="00D122E7" w:rsidP="00A536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 xml:space="preserve">Забезпечення збереження передових позицій успішної </w:t>
            </w:r>
            <w:proofErr w:type="gramStart"/>
            <w:r w:rsidRPr="00D122E7">
              <w:rPr>
                <w:rFonts w:ascii="Times New Roman" w:hAnsi="Times New Roman"/>
                <w:sz w:val="24"/>
                <w:szCs w:val="24"/>
              </w:rPr>
              <w:t>участі  спортсменів</w:t>
            </w:r>
            <w:proofErr w:type="gramEnd"/>
            <w:r w:rsidRPr="00D122E7">
              <w:rPr>
                <w:rFonts w:ascii="Times New Roman" w:hAnsi="Times New Roman"/>
                <w:sz w:val="24"/>
                <w:szCs w:val="24"/>
              </w:rPr>
              <w:t xml:space="preserve"> громади  у обласних,  всеукраїнських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 xml:space="preserve"> міжнародних змаганнях різного рівня</w:t>
            </w:r>
          </w:p>
        </w:tc>
      </w:tr>
      <w:tr w:rsidR="00D122E7" w:rsidRPr="00D122E7" w:rsidTr="008B5264">
        <w:tc>
          <w:tcPr>
            <w:tcW w:w="15064" w:type="dxa"/>
            <w:gridSpan w:val="14"/>
            <w:tcBorders>
              <w:top w:val="nil"/>
              <w:left w:val="nil"/>
              <w:right w:val="nil"/>
            </w:tcBorders>
          </w:tcPr>
          <w:p w:rsidR="00D122E7" w:rsidRPr="00D122E7" w:rsidRDefault="00D122E7" w:rsidP="00A536BB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Продовження додатку </w:t>
            </w:r>
          </w:p>
        </w:tc>
      </w:tr>
      <w:tr w:rsidR="00D122E7" w:rsidRPr="00D122E7" w:rsidTr="00A536BB">
        <w:tc>
          <w:tcPr>
            <w:tcW w:w="52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1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gridSpan w:val="2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D122E7" w:rsidRPr="00D122E7" w:rsidTr="00A536BB">
        <w:tc>
          <w:tcPr>
            <w:tcW w:w="52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22E7" w:rsidRPr="006176E2" w:rsidRDefault="00D122E7" w:rsidP="00327916">
            <w:pPr>
              <w:tabs>
                <w:tab w:val="left" w:pos="142"/>
              </w:tabs>
              <w:spacing w:after="0" w:line="240" w:lineRule="auto"/>
              <w:ind w:left="-107" w:right="-10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4.2. Забезпечення участі спортсменів та збірних команд громади в облас</w:t>
            </w:r>
            <w:r w:rsidR="006176E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 xml:space="preserve">них та </w:t>
            </w:r>
            <w:proofErr w:type="gramStart"/>
            <w:r w:rsidRPr="00D122E7">
              <w:rPr>
                <w:rFonts w:ascii="Times New Roman" w:hAnsi="Times New Roman"/>
                <w:sz w:val="24"/>
                <w:szCs w:val="24"/>
              </w:rPr>
              <w:t>всеукраїнських  зма</w:t>
            </w:r>
            <w:r w:rsidR="006176E2">
              <w:rPr>
                <w:rFonts w:ascii="Times New Roman" w:hAnsi="Times New Roman"/>
                <w:sz w:val="24"/>
                <w:szCs w:val="24"/>
              </w:rPr>
              <w:t>ганнях</w:t>
            </w:r>
            <w:proofErr w:type="gramEnd"/>
            <w:r w:rsidR="006176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о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лім</w:t>
            </w:r>
            <w:r w:rsidR="0032791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пій</w:t>
            </w:r>
            <w:r w:rsidR="006176E2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176E2" w:rsidRPr="00D122E7">
              <w:rPr>
                <w:rFonts w:ascii="Times New Roman" w:hAnsi="Times New Roman"/>
                <w:sz w:val="24"/>
                <w:szCs w:val="24"/>
              </w:rPr>
              <w:t>ь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ких видів спорту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Роки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 xml:space="preserve">Відділ молоді та спорту </w:t>
            </w:r>
          </w:p>
          <w:p w:rsidR="00D122E7" w:rsidRPr="00D122E7" w:rsidRDefault="00D122E7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122E7" w:rsidRPr="00D122E7" w:rsidRDefault="00D122E7" w:rsidP="00D1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497,315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153,800</w:t>
            </w:r>
          </w:p>
        </w:tc>
        <w:tc>
          <w:tcPr>
            <w:tcW w:w="850" w:type="dxa"/>
          </w:tcPr>
          <w:p w:rsidR="00D122E7" w:rsidRPr="00D122E7" w:rsidRDefault="00D122E7" w:rsidP="00D122E7">
            <w:pPr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42,840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100,225</w:t>
            </w:r>
          </w:p>
        </w:tc>
        <w:tc>
          <w:tcPr>
            <w:tcW w:w="1134" w:type="dxa"/>
            <w:gridSpan w:val="2"/>
          </w:tcPr>
          <w:p w:rsidR="00D122E7" w:rsidRPr="00D122E7" w:rsidRDefault="00D122E7" w:rsidP="00D122E7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100,225</w:t>
            </w:r>
          </w:p>
        </w:tc>
        <w:tc>
          <w:tcPr>
            <w:tcW w:w="993" w:type="dxa"/>
          </w:tcPr>
          <w:p w:rsidR="00D122E7" w:rsidRPr="00D122E7" w:rsidRDefault="00D122E7" w:rsidP="00D122E7">
            <w:pPr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100,225</w:t>
            </w:r>
          </w:p>
        </w:tc>
        <w:tc>
          <w:tcPr>
            <w:tcW w:w="1417" w:type="dxa"/>
            <w:vMerge w:val="restart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E7" w:rsidRPr="00D122E7" w:rsidTr="00A536BB">
        <w:tc>
          <w:tcPr>
            <w:tcW w:w="52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288F" w:rsidRPr="00327916" w:rsidRDefault="00D122E7" w:rsidP="00A536BB">
            <w:pPr>
              <w:tabs>
                <w:tab w:val="left" w:pos="142"/>
              </w:tabs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</w:t>
            </w:r>
            <w:r w:rsidRPr="00A53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.3. Організація і проведення місцевих змагань з </w:t>
            </w:r>
            <w:proofErr w:type="spellStart"/>
            <w:r w:rsidRPr="00A536BB">
              <w:rPr>
                <w:rFonts w:ascii="Times New Roman" w:hAnsi="Times New Roman"/>
                <w:sz w:val="24"/>
                <w:szCs w:val="24"/>
                <w:lang w:val="uk-UA"/>
              </w:rPr>
              <w:t>нео</w:t>
            </w:r>
            <w:r w:rsidR="0086404A" w:rsidRPr="00A536B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536BB">
              <w:rPr>
                <w:rFonts w:ascii="Times New Roman" w:hAnsi="Times New Roman"/>
                <w:sz w:val="24"/>
                <w:szCs w:val="24"/>
                <w:lang w:val="uk-UA"/>
              </w:rPr>
              <w:t>лімпійських</w:t>
            </w:r>
            <w:proofErr w:type="spellEnd"/>
            <w:r w:rsidRPr="00A53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видів спорту та про</w:t>
            </w:r>
            <w:r w:rsidR="00327916" w:rsidRPr="00A536B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53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ведення навчально- </w:t>
            </w:r>
            <w:r w:rsidR="001801BD" w:rsidRPr="00A536B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327916" w:rsidRPr="00A536BB">
              <w:rPr>
                <w:rFonts w:ascii="Times New Roman" w:hAnsi="Times New Roman"/>
                <w:sz w:val="24"/>
                <w:szCs w:val="24"/>
                <w:lang w:val="uk-UA"/>
              </w:rPr>
              <w:t>ренуваль</w:t>
            </w:r>
            <w:r w:rsidRPr="00A536BB">
              <w:rPr>
                <w:rFonts w:ascii="Times New Roman" w:hAnsi="Times New Roman"/>
                <w:sz w:val="24"/>
                <w:szCs w:val="24"/>
                <w:lang w:val="uk-UA"/>
              </w:rPr>
              <w:t>них зборів з підготовки до змагань обласного, всеукраїнського та міжнародного рів</w:t>
            </w:r>
            <w:r w:rsidR="0086404A" w:rsidRPr="00A536B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A536BB">
              <w:rPr>
                <w:rFonts w:ascii="Times New Roman" w:hAnsi="Times New Roman"/>
                <w:sz w:val="24"/>
                <w:szCs w:val="24"/>
                <w:lang w:val="uk-UA"/>
              </w:rPr>
              <w:t>нів</w:t>
            </w:r>
            <w:proofErr w:type="spellEnd"/>
            <w:r w:rsidRPr="00A53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 тому числі створення умов для підвищення рівня фізичної </w:t>
            </w:r>
            <w:proofErr w:type="spellStart"/>
            <w:r w:rsidRPr="00A536BB">
              <w:rPr>
                <w:rFonts w:ascii="Times New Roman" w:hAnsi="Times New Roman"/>
                <w:sz w:val="24"/>
                <w:szCs w:val="24"/>
                <w:lang w:val="uk-UA"/>
              </w:rPr>
              <w:t>підготов-ки</w:t>
            </w:r>
            <w:proofErr w:type="spellEnd"/>
            <w:r w:rsidRPr="00A53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для проходження служби у </w:t>
            </w:r>
            <w:r w:rsidR="004B288F" w:rsidRPr="00A536BB">
              <w:rPr>
                <w:rFonts w:ascii="Times New Roman" w:hAnsi="Times New Roman"/>
                <w:sz w:val="24"/>
                <w:szCs w:val="24"/>
                <w:lang w:val="uk-UA"/>
              </w:rPr>
              <w:t>Зброй</w:t>
            </w:r>
            <w:r w:rsidR="00327916" w:rsidRPr="00A53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них </w:t>
            </w:r>
            <w:r w:rsidR="004B288F" w:rsidRPr="00A536BB">
              <w:rPr>
                <w:rFonts w:ascii="Times New Roman" w:hAnsi="Times New Roman"/>
                <w:sz w:val="24"/>
                <w:szCs w:val="24"/>
                <w:lang w:val="uk-UA"/>
              </w:rPr>
              <w:t>Силах України,</w:t>
            </w:r>
            <w:r w:rsidR="00327916" w:rsidRPr="00A53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B288F" w:rsidRPr="00A536BB">
              <w:rPr>
                <w:rFonts w:ascii="Times New Roman" w:hAnsi="Times New Roman"/>
                <w:sz w:val="24"/>
                <w:szCs w:val="24"/>
                <w:lang w:val="uk-UA"/>
              </w:rPr>
              <w:t>інших військових</w:t>
            </w:r>
            <w:r w:rsidR="00327916" w:rsidRPr="00A53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формуваннях та проведення від</w:t>
            </w:r>
            <w:r w:rsidR="0086404A" w:rsidRPr="00A536B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327916" w:rsidRPr="00A536BB">
              <w:rPr>
                <w:rFonts w:ascii="Times New Roman" w:hAnsi="Times New Roman"/>
                <w:sz w:val="24"/>
                <w:szCs w:val="24"/>
                <w:lang w:val="uk-UA"/>
              </w:rPr>
              <w:t>повідних фізкультурно-спортивних</w:t>
            </w:r>
            <w:r w:rsidR="003279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 xml:space="preserve">Відділ молоді та спорту </w:t>
            </w:r>
          </w:p>
          <w:p w:rsidR="00D122E7" w:rsidRPr="00D122E7" w:rsidRDefault="00D122E7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122E7" w:rsidRPr="00D122E7" w:rsidRDefault="00D122E7" w:rsidP="00D1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1558,495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215,100</w:t>
            </w:r>
          </w:p>
        </w:tc>
        <w:tc>
          <w:tcPr>
            <w:tcW w:w="850" w:type="dxa"/>
          </w:tcPr>
          <w:p w:rsidR="00D122E7" w:rsidRPr="00D122E7" w:rsidRDefault="00D122E7" w:rsidP="00D122E7">
            <w:pPr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136,980</w:t>
            </w:r>
          </w:p>
        </w:tc>
        <w:tc>
          <w:tcPr>
            <w:tcW w:w="851" w:type="dxa"/>
          </w:tcPr>
          <w:p w:rsidR="00D122E7" w:rsidRPr="008B5264" w:rsidRDefault="008B5264" w:rsidP="00D122E7">
            <w:pPr>
              <w:ind w:left="-107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291,237</w:t>
            </w:r>
          </w:p>
        </w:tc>
        <w:tc>
          <w:tcPr>
            <w:tcW w:w="1134" w:type="dxa"/>
            <w:gridSpan w:val="2"/>
          </w:tcPr>
          <w:p w:rsidR="00D122E7" w:rsidRPr="00D122E7" w:rsidRDefault="00D122E7" w:rsidP="00D122E7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3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,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730</w:t>
            </w:r>
          </w:p>
        </w:tc>
        <w:tc>
          <w:tcPr>
            <w:tcW w:w="993" w:type="dxa"/>
          </w:tcPr>
          <w:p w:rsidR="00D122E7" w:rsidRPr="00D122E7" w:rsidRDefault="00D122E7" w:rsidP="00D122E7">
            <w:pPr>
              <w:ind w:left="-108" w:right="-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8,8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7" w:type="dxa"/>
            <w:vMerge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E7" w:rsidRPr="00D122E7" w:rsidTr="008B5264">
        <w:tc>
          <w:tcPr>
            <w:tcW w:w="15064" w:type="dxa"/>
            <w:gridSpan w:val="14"/>
            <w:tcBorders>
              <w:top w:val="nil"/>
              <w:left w:val="nil"/>
              <w:right w:val="nil"/>
            </w:tcBorders>
          </w:tcPr>
          <w:p w:rsidR="00A536BB" w:rsidRDefault="00A536BB" w:rsidP="00D122E7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36BB" w:rsidRDefault="00A536BB" w:rsidP="00D122E7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36BB" w:rsidRDefault="00A536BB" w:rsidP="00D122E7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Продовження додатку 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122E7" w:rsidRPr="00D122E7" w:rsidTr="00A536BB">
        <w:tc>
          <w:tcPr>
            <w:tcW w:w="52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64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</w:tcPr>
          <w:p w:rsidR="00D122E7" w:rsidRPr="00D122E7" w:rsidRDefault="00D122E7" w:rsidP="0086404A">
            <w:pPr>
              <w:spacing w:after="0"/>
              <w:ind w:lef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1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gridSpan w:val="2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86404A" w:rsidRPr="00D122E7" w:rsidTr="00A536BB">
        <w:tc>
          <w:tcPr>
            <w:tcW w:w="522" w:type="dxa"/>
          </w:tcPr>
          <w:p w:rsidR="0086404A" w:rsidRPr="00D122E7" w:rsidRDefault="0086404A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86404A" w:rsidRPr="00D122E7" w:rsidRDefault="0086404A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86404A" w:rsidRPr="00D122E7" w:rsidRDefault="0086404A" w:rsidP="004B288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заходів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1" w:type="dxa"/>
          </w:tcPr>
          <w:p w:rsidR="0086404A" w:rsidRPr="00D122E7" w:rsidRDefault="0086404A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6404A" w:rsidRPr="00D122E7" w:rsidRDefault="0086404A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</w:tcPr>
          <w:p w:rsidR="0086404A" w:rsidRPr="00D122E7" w:rsidRDefault="0086404A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6404A" w:rsidRPr="00D122E7" w:rsidRDefault="0086404A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6404A" w:rsidRPr="00D122E7" w:rsidRDefault="0086404A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6404A" w:rsidRPr="00D122E7" w:rsidRDefault="0086404A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86404A" w:rsidRPr="00D122E7" w:rsidRDefault="0086404A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6404A" w:rsidRPr="00D122E7" w:rsidRDefault="0086404A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86404A" w:rsidRPr="00D122E7" w:rsidRDefault="0086404A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6404A" w:rsidRPr="00D122E7" w:rsidRDefault="0086404A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122E7" w:rsidRPr="00D122E7" w:rsidTr="00A536BB">
        <w:tc>
          <w:tcPr>
            <w:tcW w:w="52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122E7" w:rsidRPr="00D122E7" w:rsidRDefault="00D122E7" w:rsidP="00A536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22E7" w:rsidRPr="00D122E7" w:rsidRDefault="00D122E7" w:rsidP="00A536BB">
            <w:pPr>
              <w:tabs>
                <w:tab w:val="left" w:pos="-1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4.4. Забезпечення участі спортсме</w:t>
            </w:r>
            <w:r w:rsidR="0032791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 xml:space="preserve">нів та збірних команд громади в </w:t>
            </w:r>
            <w:proofErr w:type="spellStart"/>
            <w:r w:rsidRPr="00D122E7">
              <w:rPr>
                <w:rFonts w:ascii="Times New Roman" w:hAnsi="Times New Roman"/>
                <w:sz w:val="24"/>
                <w:szCs w:val="24"/>
              </w:rPr>
              <w:t>обласних</w:t>
            </w:r>
            <w:proofErr w:type="spellEnd"/>
            <w:r w:rsidRPr="00D122E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D122E7">
              <w:rPr>
                <w:rFonts w:ascii="Times New Roman" w:hAnsi="Times New Roman"/>
                <w:sz w:val="24"/>
                <w:szCs w:val="24"/>
              </w:rPr>
              <w:t>всеукраїнських</w:t>
            </w:r>
            <w:proofErr w:type="spellEnd"/>
            <w:r w:rsidRPr="00D122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122E7">
              <w:rPr>
                <w:rFonts w:ascii="Times New Roman" w:hAnsi="Times New Roman"/>
                <w:sz w:val="24"/>
                <w:szCs w:val="24"/>
              </w:rPr>
              <w:t>змаган</w:t>
            </w:r>
            <w:proofErr w:type="spellEnd"/>
            <w:proofErr w:type="gramEnd"/>
            <w:r w:rsidR="00A536B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122E7">
              <w:rPr>
                <w:rFonts w:ascii="Times New Roman" w:hAnsi="Times New Roman"/>
                <w:sz w:val="24"/>
                <w:szCs w:val="24"/>
              </w:rPr>
              <w:t>нях</w:t>
            </w:r>
            <w:proofErr w:type="spellEnd"/>
            <w:r w:rsidRPr="00D122E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D122E7">
              <w:rPr>
                <w:rFonts w:ascii="Times New Roman" w:hAnsi="Times New Roman"/>
                <w:sz w:val="24"/>
                <w:szCs w:val="24"/>
              </w:rPr>
              <w:t>неолімпійських</w:t>
            </w:r>
            <w:proofErr w:type="spellEnd"/>
            <w:r w:rsidRPr="00D12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2E7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D122E7">
              <w:rPr>
                <w:rFonts w:ascii="Times New Roman" w:hAnsi="Times New Roman"/>
                <w:sz w:val="24"/>
                <w:szCs w:val="24"/>
              </w:rPr>
              <w:t xml:space="preserve"> спорту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D122E7" w:rsidRPr="00D122E7" w:rsidRDefault="00D122E7" w:rsidP="00A536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4" w:type="dxa"/>
          </w:tcPr>
          <w:p w:rsidR="00D122E7" w:rsidRPr="00D122E7" w:rsidRDefault="00D122E7" w:rsidP="00A53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 xml:space="preserve">Відділ молоді та спорту </w:t>
            </w:r>
          </w:p>
          <w:p w:rsidR="00D122E7" w:rsidRPr="00D122E7" w:rsidRDefault="00D122E7" w:rsidP="00A53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D122E7" w:rsidRPr="00D122E7" w:rsidRDefault="00D122E7" w:rsidP="00A5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1134" w:type="dxa"/>
          </w:tcPr>
          <w:p w:rsidR="00D122E7" w:rsidRPr="00D122E7" w:rsidRDefault="00D122E7" w:rsidP="00A536B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125,480</w:t>
            </w:r>
          </w:p>
        </w:tc>
        <w:tc>
          <w:tcPr>
            <w:tcW w:w="851" w:type="dxa"/>
          </w:tcPr>
          <w:p w:rsidR="00D122E7" w:rsidRPr="00D122E7" w:rsidRDefault="00D122E7" w:rsidP="00A536BB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29,900</w:t>
            </w:r>
          </w:p>
        </w:tc>
        <w:tc>
          <w:tcPr>
            <w:tcW w:w="850" w:type="dxa"/>
          </w:tcPr>
          <w:p w:rsidR="00D122E7" w:rsidRPr="00D122E7" w:rsidRDefault="00D122E7" w:rsidP="00A53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5,580</w:t>
            </w:r>
          </w:p>
        </w:tc>
        <w:tc>
          <w:tcPr>
            <w:tcW w:w="993" w:type="dxa"/>
            <w:gridSpan w:val="2"/>
          </w:tcPr>
          <w:p w:rsidR="00D122E7" w:rsidRPr="00D122E7" w:rsidRDefault="00D122E7" w:rsidP="00A536BB">
            <w:pPr>
              <w:spacing w:after="0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122E7" w:rsidRPr="00D122E7" w:rsidRDefault="00D122E7" w:rsidP="00A536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0,0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93" w:type="dxa"/>
          </w:tcPr>
          <w:p w:rsidR="00D122E7" w:rsidRPr="00D122E7" w:rsidRDefault="00D122E7" w:rsidP="00A536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29,955</w:t>
            </w:r>
          </w:p>
        </w:tc>
        <w:tc>
          <w:tcPr>
            <w:tcW w:w="1417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322" w:rsidRPr="00D122E7" w:rsidTr="00A536BB">
        <w:trPr>
          <w:trHeight w:val="918"/>
        </w:trPr>
        <w:tc>
          <w:tcPr>
            <w:tcW w:w="522" w:type="dxa"/>
            <w:vMerge w:val="restart"/>
          </w:tcPr>
          <w:p w:rsidR="00CB7322" w:rsidRPr="00D122E7" w:rsidRDefault="00CB7322" w:rsidP="00D122E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</w:tcPr>
          <w:p w:rsidR="00CB7322" w:rsidRPr="00D122E7" w:rsidRDefault="00CB7322" w:rsidP="00A536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B7322" w:rsidRPr="004B288F" w:rsidRDefault="00CB7322" w:rsidP="00A536B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4.5. Виконання окремих заходів з реалізації соціального проєкту «Активні парки – локації здорової України»</w:t>
            </w:r>
          </w:p>
        </w:tc>
        <w:tc>
          <w:tcPr>
            <w:tcW w:w="851" w:type="dxa"/>
            <w:vMerge w:val="restart"/>
          </w:tcPr>
          <w:p w:rsidR="00CB7322" w:rsidRPr="004B288F" w:rsidRDefault="00CB7322" w:rsidP="00A536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  <w:vMerge w:val="restart"/>
          </w:tcPr>
          <w:p w:rsidR="00CB7322" w:rsidRPr="00D122E7" w:rsidRDefault="00CB7322" w:rsidP="00A53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64"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991" w:type="dxa"/>
          </w:tcPr>
          <w:p w:rsidR="00CB7322" w:rsidRPr="004B288F" w:rsidRDefault="00CB7322" w:rsidP="00A5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Державний бюджет </w:t>
            </w:r>
          </w:p>
        </w:tc>
        <w:tc>
          <w:tcPr>
            <w:tcW w:w="1134" w:type="dxa"/>
          </w:tcPr>
          <w:p w:rsidR="00CB7322" w:rsidRPr="00D122E7" w:rsidRDefault="00CB7322" w:rsidP="00A536B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B7322" w:rsidRPr="00D122E7" w:rsidRDefault="00CB7322" w:rsidP="00A536BB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322" w:rsidRPr="00D122E7" w:rsidRDefault="00CB7322" w:rsidP="00A53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B7322" w:rsidRPr="00D122E7" w:rsidRDefault="00CB7322" w:rsidP="00A536BB">
            <w:pPr>
              <w:spacing w:after="0"/>
              <w:ind w:left="-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70,272</w:t>
            </w:r>
          </w:p>
        </w:tc>
        <w:tc>
          <w:tcPr>
            <w:tcW w:w="992" w:type="dxa"/>
          </w:tcPr>
          <w:p w:rsidR="00CB7322" w:rsidRPr="00D122E7" w:rsidRDefault="00CB7322" w:rsidP="00A536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CB7322" w:rsidRPr="00D122E7" w:rsidRDefault="00CB7322" w:rsidP="00A536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B7322" w:rsidRPr="00D122E7" w:rsidRDefault="00CB7322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322" w:rsidRPr="00D122E7" w:rsidTr="00A536BB">
        <w:trPr>
          <w:trHeight w:val="918"/>
        </w:trPr>
        <w:tc>
          <w:tcPr>
            <w:tcW w:w="522" w:type="dxa"/>
            <w:vMerge/>
          </w:tcPr>
          <w:p w:rsidR="00CB7322" w:rsidRPr="00D122E7" w:rsidRDefault="00CB7322" w:rsidP="00D122E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CB7322" w:rsidRPr="00D122E7" w:rsidRDefault="00CB7322" w:rsidP="00A536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B7322" w:rsidRDefault="00CB7322" w:rsidP="00A536B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CB7322" w:rsidRDefault="00CB7322" w:rsidP="00A536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B7322" w:rsidRPr="008B5264" w:rsidRDefault="00CB7322" w:rsidP="00A53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B7322" w:rsidRPr="00D122E7" w:rsidRDefault="00CB7322" w:rsidP="00A5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88F">
              <w:rPr>
                <w:rFonts w:ascii="Times New Roman" w:hAnsi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1134" w:type="dxa"/>
          </w:tcPr>
          <w:p w:rsidR="00CB7322" w:rsidRPr="00D122E7" w:rsidRDefault="00CB7322" w:rsidP="00A536B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B7322" w:rsidRPr="00D122E7" w:rsidRDefault="00CB7322" w:rsidP="00A536BB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322" w:rsidRPr="00D122E7" w:rsidRDefault="00CB7322" w:rsidP="00A53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B7322" w:rsidRPr="00D122E7" w:rsidRDefault="00CB7322" w:rsidP="00A536BB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17,568</w:t>
            </w:r>
          </w:p>
        </w:tc>
        <w:tc>
          <w:tcPr>
            <w:tcW w:w="992" w:type="dxa"/>
          </w:tcPr>
          <w:p w:rsidR="00CB7322" w:rsidRPr="00D122E7" w:rsidRDefault="00CB7322" w:rsidP="00A536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CB7322" w:rsidRPr="00D122E7" w:rsidRDefault="00CB7322" w:rsidP="00A536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B7322" w:rsidRPr="00D122E7" w:rsidRDefault="00CB7322" w:rsidP="00854B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322" w:rsidRPr="00D122E7" w:rsidTr="00A536BB">
        <w:trPr>
          <w:trHeight w:val="263"/>
        </w:trPr>
        <w:tc>
          <w:tcPr>
            <w:tcW w:w="522" w:type="dxa"/>
            <w:vMerge/>
          </w:tcPr>
          <w:p w:rsidR="00CB7322" w:rsidRPr="00D122E7" w:rsidRDefault="00CB7322" w:rsidP="00D122E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CB7322" w:rsidRPr="00D122E7" w:rsidRDefault="00CB7322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B7322" w:rsidRDefault="00CB7322" w:rsidP="00D122E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CB7322" w:rsidRPr="00D122E7" w:rsidRDefault="00CB7322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7322" w:rsidRPr="00D122E7" w:rsidRDefault="00CB7322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B7322" w:rsidRDefault="00CB7322" w:rsidP="00A5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134" w:type="dxa"/>
          </w:tcPr>
          <w:p w:rsidR="00CB7322" w:rsidRPr="00D122E7" w:rsidRDefault="00CB7322" w:rsidP="00A536B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B7322" w:rsidRPr="00D122E7" w:rsidRDefault="00CB7322" w:rsidP="00A536BB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322" w:rsidRPr="00D122E7" w:rsidRDefault="00CB7322" w:rsidP="00A53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B7322" w:rsidRDefault="00CB7322" w:rsidP="00A536BB">
            <w:pPr>
              <w:spacing w:after="0"/>
              <w:ind w:left="-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87,840</w:t>
            </w:r>
          </w:p>
        </w:tc>
        <w:tc>
          <w:tcPr>
            <w:tcW w:w="992" w:type="dxa"/>
          </w:tcPr>
          <w:p w:rsidR="00CB7322" w:rsidRPr="00D122E7" w:rsidRDefault="00CB7322" w:rsidP="00A536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CB7322" w:rsidRPr="00D122E7" w:rsidRDefault="00CB7322" w:rsidP="00A536B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B7322" w:rsidRPr="00D122E7" w:rsidRDefault="00CB7322" w:rsidP="00A536B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322" w:rsidRPr="00D122E7" w:rsidTr="00CB7322">
        <w:trPr>
          <w:trHeight w:val="487"/>
        </w:trPr>
        <w:tc>
          <w:tcPr>
            <w:tcW w:w="7834" w:type="dxa"/>
            <w:gridSpan w:val="6"/>
          </w:tcPr>
          <w:p w:rsidR="00CB7322" w:rsidRPr="00D122E7" w:rsidRDefault="00CB7322" w:rsidP="00D122E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Разом по Програмі </w:t>
            </w:r>
          </w:p>
        </w:tc>
        <w:tc>
          <w:tcPr>
            <w:tcW w:w="1134" w:type="dxa"/>
          </w:tcPr>
          <w:p w:rsidR="00CB7322" w:rsidRPr="009B278C" w:rsidRDefault="00CB7322" w:rsidP="009B2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687</w:t>
            </w:r>
          </w:p>
        </w:tc>
        <w:tc>
          <w:tcPr>
            <w:tcW w:w="851" w:type="dxa"/>
          </w:tcPr>
          <w:p w:rsidR="00CB7322" w:rsidRPr="00D122E7" w:rsidRDefault="00CB7322" w:rsidP="00A25F86">
            <w:pPr>
              <w:spacing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837,000</w:t>
            </w:r>
          </w:p>
        </w:tc>
        <w:tc>
          <w:tcPr>
            <w:tcW w:w="850" w:type="dxa"/>
          </w:tcPr>
          <w:p w:rsidR="00CB7322" w:rsidRPr="00D122E7" w:rsidRDefault="00CB7322" w:rsidP="00A25F86">
            <w:pPr>
              <w:spacing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510,000</w:t>
            </w:r>
          </w:p>
        </w:tc>
        <w:tc>
          <w:tcPr>
            <w:tcW w:w="993" w:type="dxa"/>
            <w:gridSpan w:val="2"/>
          </w:tcPr>
          <w:p w:rsidR="00CB7322" w:rsidRPr="00D122E7" w:rsidRDefault="00CB7322" w:rsidP="00A25F86">
            <w:pPr>
              <w:spacing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D109A8">
              <w:rPr>
                <w:rFonts w:ascii="Times New Roman" w:hAnsi="Times New Roman"/>
                <w:sz w:val="24"/>
                <w:szCs w:val="24"/>
              </w:rPr>
              <w:t>1219,077</w:t>
            </w:r>
            <w:r w:rsidRPr="00D109A8">
              <w:rPr>
                <w:rFonts w:ascii="Times New Roman" w:hAnsi="Times New Roman"/>
                <w:sz w:val="24"/>
                <w:szCs w:val="24"/>
              </w:rPr>
              <w:tab/>
            </w:r>
            <w:r w:rsidRPr="00A25F8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B7322" w:rsidRPr="00D122E7" w:rsidRDefault="00CB7322" w:rsidP="00A25F86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1208,805</w:t>
            </w:r>
          </w:p>
        </w:tc>
        <w:tc>
          <w:tcPr>
            <w:tcW w:w="993" w:type="dxa"/>
          </w:tcPr>
          <w:p w:rsidR="00CB7322" w:rsidRPr="00D122E7" w:rsidRDefault="00CB7322" w:rsidP="00A25F86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1308,805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B7322" w:rsidRPr="00D122E7" w:rsidRDefault="00CB7322" w:rsidP="00D122E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CB7322" w:rsidRPr="00D122E7" w:rsidTr="00A536BB">
        <w:trPr>
          <w:trHeight w:val="569"/>
        </w:trPr>
        <w:tc>
          <w:tcPr>
            <w:tcW w:w="6843" w:type="dxa"/>
            <w:gridSpan w:val="5"/>
          </w:tcPr>
          <w:p w:rsidR="00CB7322" w:rsidRPr="00D122E7" w:rsidRDefault="00CB7322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тому числі:                                                               </w:t>
            </w:r>
          </w:p>
          <w:p w:rsidR="00CB7322" w:rsidRPr="00D122E7" w:rsidRDefault="00CB7322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7322" w:rsidRPr="00D122E7" w:rsidRDefault="00CB7322" w:rsidP="00A25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</w:t>
            </w:r>
          </w:p>
        </w:tc>
        <w:tc>
          <w:tcPr>
            <w:tcW w:w="991" w:type="dxa"/>
            <w:vAlign w:val="center"/>
          </w:tcPr>
          <w:p w:rsidR="00CB7322" w:rsidRPr="00D122E7" w:rsidRDefault="00CB7322" w:rsidP="000D10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Державний бюджет </w:t>
            </w:r>
          </w:p>
        </w:tc>
        <w:tc>
          <w:tcPr>
            <w:tcW w:w="1134" w:type="dxa"/>
          </w:tcPr>
          <w:p w:rsidR="00CB7322" w:rsidRPr="007C46AF" w:rsidRDefault="00CB7322" w:rsidP="000D10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70,272</w:t>
            </w:r>
          </w:p>
        </w:tc>
        <w:tc>
          <w:tcPr>
            <w:tcW w:w="851" w:type="dxa"/>
          </w:tcPr>
          <w:p w:rsidR="00CB7322" w:rsidRPr="00D122E7" w:rsidRDefault="00CB7322" w:rsidP="000D10A2">
            <w:pPr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322" w:rsidRPr="00D122E7" w:rsidRDefault="00CB7322" w:rsidP="000D10A2">
            <w:pPr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B7322" w:rsidRPr="0086404A" w:rsidRDefault="00CB7322" w:rsidP="000D10A2">
            <w:pPr>
              <w:ind w:left="-107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70,272</w:t>
            </w:r>
          </w:p>
        </w:tc>
        <w:tc>
          <w:tcPr>
            <w:tcW w:w="992" w:type="dxa"/>
          </w:tcPr>
          <w:p w:rsidR="00CB7322" w:rsidRPr="00D122E7" w:rsidRDefault="00CB7322" w:rsidP="000D10A2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7322" w:rsidRPr="00D122E7" w:rsidRDefault="00CB7322" w:rsidP="000D10A2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B7322" w:rsidRPr="00D122E7" w:rsidRDefault="00CB7322" w:rsidP="00D122E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CB7322" w:rsidRPr="00D122E7" w:rsidTr="00A536BB">
        <w:trPr>
          <w:trHeight w:val="732"/>
        </w:trPr>
        <w:tc>
          <w:tcPr>
            <w:tcW w:w="6843" w:type="dxa"/>
            <w:gridSpan w:val="5"/>
          </w:tcPr>
          <w:p w:rsidR="00CB7322" w:rsidRPr="00D122E7" w:rsidRDefault="00CB7322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CB7322" w:rsidRPr="00A25F86" w:rsidRDefault="00CB7322" w:rsidP="00CB732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D122E7">
              <w:rPr>
                <w:rFonts w:ascii="Times New Roman" w:hAnsi="Times New Roman"/>
                <w:lang w:val="uk-UA"/>
              </w:rPr>
              <w:t>Бюджет Роменської МТГ</w:t>
            </w:r>
          </w:p>
        </w:tc>
        <w:tc>
          <w:tcPr>
            <w:tcW w:w="1134" w:type="dxa"/>
          </w:tcPr>
          <w:p w:rsidR="00CB7322" w:rsidRPr="00D122E7" w:rsidRDefault="00CB7322" w:rsidP="007354CB">
            <w:pPr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4773,415</w:t>
            </w:r>
          </w:p>
        </w:tc>
        <w:tc>
          <w:tcPr>
            <w:tcW w:w="851" w:type="dxa"/>
          </w:tcPr>
          <w:p w:rsidR="00CB7322" w:rsidRPr="00D122E7" w:rsidRDefault="00CB7322" w:rsidP="007354CB">
            <w:pPr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797,000</w:t>
            </w:r>
          </w:p>
        </w:tc>
        <w:tc>
          <w:tcPr>
            <w:tcW w:w="850" w:type="dxa"/>
          </w:tcPr>
          <w:p w:rsidR="00CB7322" w:rsidRPr="00D122E7" w:rsidRDefault="00CB7322" w:rsidP="007354CB">
            <w:pPr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470,000</w:t>
            </w:r>
          </w:p>
        </w:tc>
        <w:tc>
          <w:tcPr>
            <w:tcW w:w="993" w:type="dxa"/>
            <w:gridSpan w:val="2"/>
          </w:tcPr>
          <w:p w:rsidR="00CB7322" w:rsidRPr="00D122E7" w:rsidRDefault="00CB7322" w:rsidP="007354CB">
            <w:pPr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1098,805</w:t>
            </w:r>
          </w:p>
        </w:tc>
        <w:tc>
          <w:tcPr>
            <w:tcW w:w="992" w:type="dxa"/>
          </w:tcPr>
          <w:p w:rsidR="00CB7322" w:rsidRPr="00D122E7" w:rsidRDefault="00CB7322" w:rsidP="007354C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1158,805</w:t>
            </w:r>
          </w:p>
        </w:tc>
        <w:tc>
          <w:tcPr>
            <w:tcW w:w="993" w:type="dxa"/>
          </w:tcPr>
          <w:p w:rsidR="00CB7322" w:rsidRPr="00D122E7" w:rsidRDefault="00CB7322" w:rsidP="007354C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1248,805</w:t>
            </w:r>
          </w:p>
        </w:tc>
        <w:tc>
          <w:tcPr>
            <w:tcW w:w="1417" w:type="dxa"/>
            <w:vMerge/>
            <w:shd w:val="clear" w:color="auto" w:fill="auto"/>
          </w:tcPr>
          <w:p w:rsidR="00CB7322" w:rsidRPr="00D122E7" w:rsidRDefault="00CB7322" w:rsidP="00D122E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CB7322" w:rsidRPr="00D122E7" w:rsidTr="00A536BB">
        <w:trPr>
          <w:trHeight w:val="225"/>
        </w:trPr>
        <w:tc>
          <w:tcPr>
            <w:tcW w:w="6843" w:type="dxa"/>
            <w:gridSpan w:val="5"/>
          </w:tcPr>
          <w:p w:rsidR="00CB7322" w:rsidRPr="00D122E7" w:rsidRDefault="00CB7322" w:rsidP="00D1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CB7322" w:rsidRPr="00D122E7" w:rsidRDefault="00CB7322" w:rsidP="00D12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Інші</w:t>
            </w:r>
          </w:p>
        </w:tc>
        <w:tc>
          <w:tcPr>
            <w:tcW w:w="1134" w:type="dxa"/>
            <w:vAlign w:val="center"/>
          </w:tcPr>
          <w:p w:rsidR="00CB7322" w:rsidRPr="00D122E7" w:rsidRDefault="00CB7322" w:rsidP="00D122E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240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851" w:type="dxa"/>
            <w:vAlign w:val="center"/>
          </w:tcPr>
          <w:p w:rsidR="00CB7322" w:rsidRPr="00D122E7" w:rsidRDefault="00CB7322" w:rsidP="00D122E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40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850" w:type="dxa"/>
            <w:vAlign w:val="center"/>
          </w:tcPr>
          <w:p w:rsidR="00CB7322" w:rsidRPr="00D122E7" w:rsidRDefault="00CB7322" w:rsidP="00D122E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40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993" w:type="dxa"/>
            <w:gridSpan w:val="2"/>
            <w:vAlign w:val="center"/>
          </w:tcPr>
          <w:p w:rsidR="00CB7322" w:rsidRPr="00D122E7" w:rsidRDefault="00CB7322" w:rsidP="00D122E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50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992" w:type="dxa"/>
          </w:tcPr>
          <w:p w:rsidR="00CB7322" w:rsidRPr="00D122E7" w:rsidRDefault="00CB7322" w:rsidP="00D122E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50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993" w:type="dxa"/>
            <w:vAlign w:val="center"/>
          </w:tcPr>
          <w:p w:rsidR="00CB7322" w:rsidRPr="00D122E7" w:rsidRDefault="00CB7322" w:rsidP="00D122E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60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1417" w:type="dxa"/>
            <w:vMerge/>
            <w:shd w:val="clear" w:color="auto" w:fill="auto"/>
          </w:tcPr>
          <w:p w:rsidR="00CB7322" w:rsidRPr="00D122E7" w:rsidRDefault="00CB7322" w:rsidP="00D122E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</w:tbl>
    <w:p w:rsidR="00D122E7" w:rsidRPr="00D122E7" w:rsidRDefault="00D122E7" w:rsidP="00D122E7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122E7" w:rsidRPr="00D122E7" w:rsidRDefault="00D122E7" w:rsidP="00D122E7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122E7" w:rsidRPr="00D122E7" w:rsidRDefault="00D122E7" w:rsidP="00D122E7">
      <w:p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tbl>
      <w:tblPr>
        <w:tblW w:w="150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971"/>
        <w:gridCol w:w="1134"/>
        <w:gridCol w:w="1014"/>
        <w:gridCol w:w="804"/>
        <w:gridCol w:w="851"/>
        <w:gridCol w:w="921"/>
        <w:gridCol w:w="992"/>
        <w:gridCol w:w="780"/>
        <w:gridCol w:w="829"/>
        <w:gridCol w:w="971"/>
        <w:gridCol w:w="797"/>
        <w:gridCol w:w="924"/>
        <w:gridCol w:w="236"/>
      </w:tblGrid>
      <w:tr w:rsidR="00F80581" w:rsidRPr="00F80581" w:rsidTr="0086404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Заходи  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Програми</w:t>
            </w:r>
            <w:proofErr w:type="spellEnd"/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right="-12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Було</w:t>
            </w:r>
            <w:proofErr w:type="spellEnd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затверд</w:t>
            </w:r>
            <w:proofErr w:type="spellEnd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80581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–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жено</w:t>
            </w:r>
            <w:proofErr w:type="spellEnd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right="-1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Пропонує</w:t>
            </w:r>
            <w:r w:rsidRPr="00F80581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-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ться</w:t>
            </w:r>
            <w:proofErr w:type="spellEnd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зі</w:t>
            </w:r>
            <w:proofErr w:type="spellEnd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змінами</w:t>
            </w:r>
            <w:proofErr w:type="spellEnd"/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різниця</w:t>
            </w:r>
            <w:proofErr w:type="spellEnd"/>
          </w:p>
        </w:tc>
        <w:tc>
          <w:tcPr>
            <w:tcW w:w="786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81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F80581">
              <w:rPr>
                <w:rFonts w:ascii="Times New Roman" w:hAnsi="Times New Roman"/>
                <w:color w:val="000000"/>
              </w:rPr>
              <w:t xml:space="preserve"> тому числі за роками,  грн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80581" w:rsidRPr="00F80581" w:rsidTr="0086404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cs="Calibri"/>
              </w:rPr>
            </w:pPr>
            <w:r w:rsidRPr="00F80581">
              <w:rPr>
                <w:rFonts w:cs="Calibri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грн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2026</w:t>
            </w:r>
          </w:p>
        </w:tc>
        <w:tc>
          <w:tcPr>
            <w:tcW w:w="2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80581" w:rsidRPr="00F80581" w:rsidTr="0086404A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cs="Calibri"/>
              </w:rPr>
            </w:pPr>
            <w:r w:rsidRPr="00F80581">
              <w:rPr>
                <w:rFonts w:cs="Calibri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cs="Calibri"/>
              </w:rPr>
            </w:pPr>
            <w:r w:rsidRPr="00F80581">
              <w:rPr>
                <w:rFonts w:cs="Calibri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right="-15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з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атвер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джено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ізни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ця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еред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бачено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зі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змінами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з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атверд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жено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ізни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ця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еред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бачено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зі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змінами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з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атверд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жено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різниця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left="-108" w:right="-5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Передба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  <w:p w:rsidR="00F80581" w:rsidRPr="00F80581" w:rsidRDefault="00F80581" w:rsidP="00F80581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чено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зі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зміна</w:t>
            </w:r>
            <w:proofErr w:type="spellEnd"/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ми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80581" w:rsidRPr="00F80581" w:rsidTr="0086404A">
        <w:trPr>
          <w:trHeight w:val="1317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4.1. Організація і проведення місцевих змагань з олімпійських видів спорту та </w:t>
            </w:r>
            <w:proofErr w:type="gramStart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  навчально</w:t>
            </w:r>
            <w:proofErr w:type="gramEnd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-тренувальних зборів з підготовки до змагань обласного, всеукраїнського та міжнародного рівнів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1840,000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1999,325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159,325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59,775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659,775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59,775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659,775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640,000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39,775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679,775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80581" w:rsidRPr="00F80581" w:rsidTr="0086404A">
        <w:trPr>
          <w:trHeight w:val="70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86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4.2. Забезпечення участі спортсменів та збірних команд громади в обласних та </w:t>
            </w:r>
            <w:proofErr w:type="gramStart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всеукраїнських  змаганнях</w:t>
            </w:r>
            <w:proofErr w:type="gramEnd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 олімпійських видів спорту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300,675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-159,325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-59,775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100,225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left="-1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-59,775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left="-1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100,225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F805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39,775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100,225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80581" w:rsidRPr="00F80581" w:rsidTr="0086404A">
        <w:trPr>
          <w:trHeight w:val="18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4.3. Організація і проведення місцевих змагань з неолімпійських</w:t>
            </w:r>
            <w:r w:rsidR="008640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видів спорту та проведення нав</w:t>
            </w: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чально- тренувальних зборів з підготовки до змагань обласного, всеукраїнського та міжнародного рівнів (в тому числі створення умов для підвищення рівня фізичної пі</w:t>
            </w:r>
            <w:r w:rsidR="0086404A">
              <w:rPr>
                <w:rFonts w:ascii="Times New Roman" w:hAnsi="Times New Roman"/>
                <w:color w:val="000000"/>
                <w:sz w:val="20"/>
                <w:szCs w:val="20"/>
              </w:rPr>
              <w:t>дготов</w:t>
            </w: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ки молоді для проходження служби у Збройних Силах України, інших військових формуваннях та проведення відповідних фізкультурно-спортивних заходів)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1116,385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106,385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8,805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3B4BD3" w:rsidRDefault="003B4BD3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291,237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28,730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368,730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68,850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438,850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81" w:rsidRPr="00F80581" w:rsidRDefault="00F80581" w:rsidP="0086404A">
            <w:pPr>
              <w:spacing w:after="0" w:line="240" w:lineRule="auto"/>
              <w:ind w:left="-182"/>
              <w:rPr>
                <w:rFonts w:cs="Calibri"/>
                <w:color w:val="000000"/>
              </w:rPr>
            </w:pPr>
          </w:p>
        </w:tc>
      </w:tr>
      <w:tr w:rsidR="00F80581" w:rsidRPr="00F80581" w:rsidTr="0086404A">
        <w:trPr>
          <w:trHeight w:val="785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80581" w:rsidRPr="00F80581" w:rsidTr="0086404A">
        <w:trPr>
          <w:trHeight w:val="968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4.4. Забезпечення участі спортсменів та збірних команд громади в обласних та </w:t>
            </w:r>
            <w:proofErr w:type="spellStart"/>
            <w:proofErr w:type="gramStart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всеукраїнських</w:t>
            </w:r>
            <w:proofErr w:type="spellEnd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змаганнях</w:t>
            </w:r>
            <w:proofErr w:type="spellEnd"/>
            <w:proofErr w:type="gramEnd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неолімпійс</w:t>
            </w:r>
            <w:proofErr w:type="spellEnd"/>
            <w:r w:rsidR="008640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ьких</w:t>
            </w:r>
            <w:proofErr w:type="spellEnd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видів</w:t>
            </w:r>
            <w:proofErr w:type="spellEnd"/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спорту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90,030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-229,970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-50,000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left="-1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-69,925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30,075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110,045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29,955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81" w:rsidRDefault="00F80581" w:rsidP="00F80581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</w:p>
          <w:p w:rsidR="0086404A" w:rsidRDefault="0086404A" w:rsidP="00F80581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</w:p>
          <w:p w:rsidR="0086404A" w:rsidRPr="0086404A" w:rsidRDefault="0086404A" w:rsidP="00F80581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</w:p>
        </w:tc>
      </w:tr>
      <w:tr w:rsidR="00F80581" w:rsidRPr="00F80581" w:rsidTr="0086404A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0581" w:rsidRPr="0086404A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640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4.5. </w:t>
            </w:r>
            <w:r w:rsidR="0086404A" w:rsidRPr="008640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Виконання окремих заходів з реалізації соціального проєкту «Активні парки – локації здорової України»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0581" w:rsidRPr="00F80581" w:rsidRDefault="00F80581" w:rsidP="00F80581">
            <w:pPr>
              <w:spacing w:after="0" w:line="240" w:lineRule="auto"/>
              <w:ind w:left="-109" w:right="-15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0581" w:rsidRPr="003B4BD3" w:rsidRDefault="003B4BD3" w:rsidP="00F80581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17,568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0581" w:rsidRPr="00F80581" w:rsidRDefault="00F80581" w:rsidP="00F80581">
            <w:pPr>
              <w:spacing w:after="0" w:line="240" w:lineRule="auto"/>
              <w:ind w:left="-63" w:right="-1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0581" w:rsidRPr="00F80581" w:rsidRDefault="00F80581" w:rsidP="00F80581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04A" w:rsidRPr="0086404A" w:rsidRDefault="0086404A" w:rsidP="00F80581">
            <w:pPr>
              <w:spacing w:after="0" w:line="240" w:lineRule="auto"/>
              <w:rPr>
                <w:rFonts w:cs="Calibri"/>
                <w:color w:val="000000"/>
                <w:lang w:val="uk-UA"/>
              </w:rPr>
            </w:pPr>
          </w:p>
        </w:tc>
      </w:tr>
      <w:tr w:rsidR="00F80581" w:rsidRPr="00F80581" w:rsidTr="0086404A">
        <w:trPr>
          <w:trHeight w:val="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581" w:rsidRPr="00F80581" w:rsidRDefault="00F80581" w:rsidP="00F8058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6404A" w:rsidRPr="0086404A" w:rsidTr="0086404A">
        <w:trPr>
          <w:trHeight w:val="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6404A" w:rsidRPr="00F80581" w:rsidRDefault="0086404A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04A" w:rsidRPr="00F80581" w:rsidRDefault="0086404A" w:rsidP="008B5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3630,000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04A" w:rsidRPr="00F80581" w:rsidRDefault="0086404A" w:rsidP="008640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3506,415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04A" w:rsidRPr="00F80581" w:rsidRDefault="0086404A" w:rsidP="008B5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123,585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04A" w:rsidRPr="00F80581" w:rsidRDefault="0086404A" w:rsidP="0086404A">
            <w:pPr>
              <w:spacing w:after="0" w:line="240" w:lineRule="auto"/>
              <w:ind w:left="-109" w:right="-15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1140,000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04A" w:rsidRPr="00F80581" w:rsidRDefault="0086404A" w:rsidP="008B5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41,195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04A" w:rsidRPr="00F80581" w:rsidRDefault="0086404A" w:rsidP="003B4BD3">
            <w:pPr>
              <w:spacing w:after="0" w:line="240" w:lineRule="auto"/>
              <w:ind w:right="-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1098,80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04A" w:rsidRPr="00F80581" w:rsidRDefault="0086404A" w:rsidP="0086404A">
            <w:pPr>
              <w:spacing w:after="0" w:line="240" w:lineRule="auto"/>
              <w:ind w:left="-109" w:right="-15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04A" w:rsidRPr="00F80581" w:rsidRDefault="0086404A" w:rsidP="008B5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41,195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04A" w:rsidRPr="00F80581" w:rsidRDefault="0086404A" w:rsidP="008B5264">
            <w:pPr>
              <w:spacing w:after="0" w:line="240" w:lineRule="auto"/>
              <w:ind w:left="-63" w:right="-1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51158,80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04A" w:rsidRPr="00F80581" w:rsidRDefault="0086404A" w:rsidP="0086404A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1290,000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04A" w:rsidRPr="00F80581" w:rsidRDefault="0086404A" w:rsidP="008B5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41,195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04A" w:rsidRPr="00F80581" w:rsidRDefault="0086404A" w:rsidP="008B5264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1248,805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04A" w:rsidRPr="0086404A" w:rsidRDefault="0086404A" w:rsidP="008640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6341D" w:rsidRPr="00231381" w:rsidRDefault="0066341D" w:rsidP="00BC7868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rPr>
          <w:szCs w:val="24"/>
          <w:lang w:val="uk-UA"/>
        </w:rPr>
        <w:sectPr w:rsidR="0066341D" w:rsidRPr="00231381" w:rsidSect="00A536B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122E7" w:rsidRPr="00D122E7" w:rsidRDefault="00D122E7" w:rsidP="00D122E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D122E7" w:rsidRPr="00D122E7" w:rsidRDefault="00D122E7" w:rsidP="00D122E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до проєкту рішення Роменської міської ради</w:t>
      </w:r>
    </w:p>
    <w:p w:rsidR="00D122E7" w:rsidRPr="00D122E7" w:rsidRDefault="00D122E7" w:rsidP="008D71DC">
      <w:pPr>
        <w:spacing w:after="0"/>
        <w:ind w:right="-1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</w:t>
      </w:r>
      <w:r w:rsidRPr="00D122E7">
        <w:rPr>
          <w:rFonts w:ascii="Times New Roman" w:hAnsi="Times New Roman"/>
          <w:b/>
          <w:sz w:val="24"/>
          <w:szCs w:val="24"/>
          <w:lang w:val="uk-UA"/>
        </w:rPr>
        <w:t>внесення змін до Програми розвитку фізичної культури і спорту в Роменській міській територіальній громаді на 2023-2027 роки»</w:t>
      </w:r>
    </w:p>
    <w:p w:rsidR="00D122E7" w:rsidRPr="00D122E7" w:rsidRDefault="00D122E7" w:rsidP="008D71DC">
      <w:pPr>
        <w:spacing w:after="0"/>
        <w:ind w:right="-1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C46AF" w:rsidRPr="007C46AF" w:rsidRDefault="007C46AF" w:rsidP="00A536BB">
      <w:pPr>
        <w:spacing w:after="120" w:line="269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C46AF">
        <w:rPr>
          <w:rFonts w:ascii="Times New Roman" w:hAnsi="Times New Roman"/>
          <w:bCs/>
          <w:sz w:val="24"/>
          <w:szCs w:val="24"/>
          <w:lang w:val="uk-UA"/>
        </w:rPr>
        <w:t>На виконання</w:t>
      </w:r>
      <w:bookmarkStart w:id="0" w:name="_GoBack"/>
      <w:bookmarkEnd w:id="0"/>
      <w:r w:rsidRPr="007C46AF">
        <w:rPr>
          <w:rFonts w:ascii="Times New Roman" w:hAnsi="Times New Roman"/>
          <w:bCs/>
          <w:sz w:val="24"/>
          <w:szCs w:val="24"/>
          <w:lang w:val="uk-UA"/>
        </w:rPr>
        <w:t xml:space="preserve"> постанови Кабінету Міністрів України від 21.02.2025 № 185 «Про затвердження Порядку та умов надання у 2025 році субвенції з державного бюджету місцевим бюджетам на виконання окремих заходів з реалізації соціального проєкту «Активні парки - локації здорової України» прийняте розпорядження голови Сумської обласної державної адміністрації – Сумської обласної військової адміністрації від 19.05.2025 № 306 – ОД «Про внесення змін до обласного бюджету Сумської області на 2025 рік»</w:t>
      </w:r>
      <w:r w:rsidR="008D71DC">
        <w:rPr>
          <w:rFonts w:ascii="Times New Roman" w:hAnsi="Times New Roman"/>
          <w:bCs/>
          <w:sz w:val="24"/>
          <w:szCs w:val="24"/>
          <w:lang w:val="uk-UA"/>
        </w:rPr>
        <w:t>,</w:t>
      </w:r>
      <w:r w:rsidR="007A0911">
        <w:rPr>
          <w:rFonts w:ascii="Times New Roman" w:hAnsi="Times New Roman"/>
          <w:bCs/>
          <w:sz w:val="24"/>
          <w:szCs w:val="24"/>
          <w:lang w:val="uk-UA"/>
        </w:rPr>
        <w:t xml:space="preserve"> яким </w:t>
      </w:r>
      <w:r w:rsidRPr="007C46AF">
        <w:rPr>
          <w:rFonts w:ascii="Times New Roman" w:hAnsi="Times New Roman"/>
          <w:bCs/>
          <w:sz w:val="24"/>
          <w:szCs w:val="24"/>
          <w:lang w:val="uk-UA"/>
        </w:rPr>
        <w:t>для Роменської міської територіальної громади виділено субвенцію в сумі 70 272 грн.</w:t>
      </w:r>
    </w:p>
    <w:p w:rsidR="007C46AF" w:rsidRPr="007C46AF" w:rsidRDefault="007C46AF" w:rsidP="00A536BB">
      <w:pPr>
        <w:spacing w:after="120" w:line="269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C46AF">
        <w:rPr>
          <w:rFonts w:ascii="Times New Roman" w:hAnsi="Times New Roman"/>
          <w:bCs/>
          <w:sz w:val="24"/>
          <w:szCs w:val="24"/>
          <w:lang w:val="uk-UA"/>
        </w:rPr>
        <w:t>Відповідно до порядку та умов надання субвенції у 2025 році необхідно забезп</w:t>
      </w:r>
      <w:r w:rsidR="007655EA">
        <w:rPr>
          <w:rFonts w:ascii="Times New Roman" w:hAnsi="Times New Roman"/>
          <w:bCs/>
          <w:sz w:val="24"/>
          <w:szCs w:val="24"/>
          <w:lang w:val="uk-UA"/>
        </w:rPr>
        <w:t>ечити співфінансування</w:t>
      </w:r>
      <w:r w:rsidRPr="007C46AF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C46AF" w:rsidRDefault="007A0911" w:rsidP="00A536BB">
      <w:pPr>
        <w:spacing w:after="120" w:line="269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Враховуючи вищезазначене необхідно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зміни до цієї програми</w:t>
      </w:r>
      <w:r w:rsidR="008D71DC">
        <w:rPr>
          <w:rFonts w:ascii="Times New Roman" w:hAnsi="Times New Roman"/>
          <w:bCs/>
          <w:sz w:val="24"/>
          <w:szCs w:val="24"/>
          <w:lang w:val="uk-UA"/>
        </w:rPr>
        <w:t xml:space="preserve"> у межах загального обсягу фінансування програми</w:t>
      </w:r>
      <w:r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7A0911" w:rsidRDefault="007A0911" w:rsidP="00A536BB">
      <w:pPr>
        <w:spacing w:after="120" w:line="269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0911">
        <w:rPr>
          <w:rFonts w:ascii="Times New Roman" w:hAnsi="Times New Roman"/>
          <w:bCs/>
          <w:sz w:val="24"/>
          <w:szCs w:val="24"/>
          <w:lang w:val="uk-UA"/>
        </w:rPr>
        <w:t xml:space="preserve">зменшити на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17 568 </w:t>
      </w:r>
      <w:r w:rsidRPr="007A0911">
        <w:rPr>
          <w:rFonts w:ascii="Times New Roman" w:hAnsi="Times New Roman"/>
          <w:bCs/>
          <w:sz w:val="24"/>
          <w:szCs w:val="24"/>
          <w:lang w:val="uk-UA"/>
        </w:rPr>
        <w:t xml:space="preserve">грн </w:t>
      </w:r>
      <w:r>
        <w:rPr>
          <w:rFonts w:ascii="Times New Roman" w:hAnsi="Times New Roman"/>
          <w:bCs/>
          <w:sz w:val="24"/>
          <w:szCs w:val="24"/>
          <w:lang w:val="uk-UA"/>
        </w:rPr>
        <w:t>обсяги</w:t>
      </w:r>
      <w:r w:rsidR="008D71DC">
        <w:rPr>
          <w:rFonts w:ascii="Times New Roman" w:hAnsi="Times New Roman"/>
          <w:bCs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bCs/>
          <w:sz w:val="24"/>
          <w:szCs w:val="24"/>
          <w:lang w:val="uk-UA"/>
        </w:rPr>
        <w:t>, передбачені підпунктом 3</w:t>
      </w:r>
      <w:r w:rsidRPr="007A0911">
        <w:rPr>
          <w:rFonts w:ascii="Times New Roman" w:hAnsi="Times New Roman"/>
          <w:bCs/>
          <w:sz w:val="24"/>
          <w:szCs w:val="24"/>
          <w:lang w:val="uk-UA"/>
        </w:rPr>
        <w:t xml:space="preserve"> пункту 4  </w:t>
      </w:r>
      <w:r w:rsidR="007655EA" w:rsidRPr="00415979">
        <w:rPr>
          <w:rFonts w:ascii="Times New Roman" w:hAnsi="Times New Roman"/>
          <w:bCs/>
          <w:sz w:val="24"/>
          <w:szCs w:val="24"/>
          <w:lang w:val="uk-UA"/>
        </w:rPr>
        <w:t>«</w:t>
      </w:r>
      <w:r w:rsidR="007655EA" w:rsidRPr="007655EA">
        <w:rPr>
          <w:rFonts w:ascii="Times New Roman" w:hAnsi="Times New Roman"/>
          <w:color w:val="000000"/>
          <w:sz w:val="24"/>
          <w:szCs w:val="24"/>
          <w:lang w:val="uk-UA"/>
        </w:rPr>
        <w:t>Організація і проведення місцевих змагань з неолімпійських видів спорту та проведення навчально- тренувальних зборів з підготовки до змагань обласного, всеукраїнського та міжнародного рівнів (в тому числі створення умов для підвищення рівня фізичної підготовки молоді для проходження служби у Збройних Силах України, інших військових формуваннях та проведення відповідних фізкультурно-спортивних заходів)</w:t>
      </w:r>
      <w:r w:rsidR="007655EA" w:rsidRPr="00415979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8D71DC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</w:p>
    <w:p w:rsidR="007A0911" w:rsidRDefault="007A0911" w:rsidP="00A536BB">
      <w:pPr>
        <w:spacing w:after="120" w:line="269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додати підпункт 5 пункту 4 «</w:t>
      </w:r>
      <w:r w:rsidRPr="007A0911">
        <w:rPr>
          <w:rFonts w:ascii="Times New Roman" w:hAnsi="Times New Roman"/>
          <w:bCs/>
          <w:sz w:val="24"/>
          <w:szCs w:val="24"/>
          <w:lang w:val="uk-UA"/>
        </w:rPr>
        <w:t>Виконання окремих заходів з реалізації соціального проєкту «Активні парки – локації здорової України»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із загальним обсягом фінансування 87 </w:t>
      </w:r>
      <w:r w:rsidRPr="007A0911">
        <w:rPr>
          <w:rFonts w:ascii="Times New Roman" w:hAnsi="Times New Roman"/>
          <w:bCs/>
          <w:sz w:val="24"/>
          <w:szCs w:val="24"/>
          <w:lang w:val="uk-UA"/>
        </w:rPr>
        <w:t>840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грн</w:t>
      </w:r>
      <w:r w:rsidR="008D71DC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у тому числі: </w:t>
      </w:r>
    </w:p>
    <w:p w:rsidR="007A0911" w:rsidRDefault="007A0911" w:rsidP="00A536BB">
      <w:pPr>
        <w:spacing w:after="120" w:line="269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кошти державного бюджету – 70 </w:t>
      </w:r>
      <w:r w:rsidRPr="007A0911">
        <w:rPr>
          <w:rFonts w:ascii="Times New Roman" w:hAnsi="Times New Roman"/>
          <w:bCs/>
          <w:sz w:val="24"/>
          <w:szCs w:val="24"/>
          <w:lang w:val="uk-UA"/>
        </w:rPr>
        <w:t>272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грн;</w:t>
      </w:r>
    </w:p>
    <w:p w:rsidR="007A0911" w:rsidRPr="007C46AF" w:rsidRDefault="007A0911" w:rsidP="00A536BB">
      <w:pPr>
        <w:spacing w:after="120" w:line="269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кошти б</w:t>
      </w:r>
      <w:r w:rsidRPr="007A0911">
        <w:rPr>
          <w:rFonts w:ascii="Times New Roman" w:hAnsi="Times New Roman"/>
          <w:bCs/>
          <w:sz w:val="24"/>
          <w:szCs w:val="24"/>
          <w:lang w:val="uk-UA"/>
        </w:rPr>
        <w:t>юджет</w:t>
      </w:r>
      <w:r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7A0911">
        <w:rPr>
          <w:rFonts w:ascii="Times New Roman" w:hAnsi="Times New Roman"/>
          <w:bCs/>
          <w:sz w:val="24"/>
          <w:szCs w:val="24"/>
          <w:lang w:val="uk-UA"/>
        </w:rPr>
        <w:t xml:space="preserve"> Роменської міської територіальної громади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– 17 568 грн.</w:t>
      </w:r>
    </w:p>
    <w:p w:rsidR="00D122E7" w:rsidRDefault="007C46AF" w:rsidP="008D71DC">
      <w:pPr>
        <w:spacing w:after="0" w:line="268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C46AF">
        <w:rPr>
          <w:rFonts w:ascii="Times New Roman" w:hAnsi="Times New Roman"/>
          <w:bCs/>
          <w:sz w:val="24"/>
          <w:szCs w:val="24"/>
          <w:lang w:val="uk-UA"/>
        </w:rPr>
        <w:tab/>
      </w:r>
    </w:p>
    <w:p w:rsidR="00A25F86" w:rsidRPr="00D122E7" w:rsidRDefault="00A25F86" w:rsidP="008D71DC">
      <w:pPr>
        <w:spacing w:after="0" w:line="268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D122E7" w:rsidRPr="00D122E7" w:rsidRDefault="00D122E7" w:rsidP="008D71DC">
      <w:pPr>
        <w:spacing w:after="0" w:line="268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 відділу молоді та спорту </w:t>
      </w: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7801E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7801E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Володимир МЕЛЬНИК</w:t>
      </w:r>
    </w:p>
    <w:p w:rsidR="00D122E7" w:rsidRPr="00D122E7" w:rsidRDefault="00D122E7" w:rsidP="008D71DC">
      <w:pPr>
        <w:spacing w:after="0" w:line="268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            </w:t>
      </w:r>
    </w:p>
    <w:p w:rsidR="00D122E7" w:rsidRPr="00D122E7" w:rsidRDefault="00D122E7" w:rsidP="008D71DC">
      <w:pPr>
        <w:spacing w:after="0" w:line="268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Погоджено </w:t>
      </w:r>
    </w:p>
    <w:p w:rsidR="00D122E7" w:rsidRPr="00D122E7" w:rsidRDefault="00D122E7" w:rsidP="00D122E7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міського голови з питань                                   </w:t>
      </w:r>
    </w:p>
    <w:p w:rsidR="00D122E7" w:rsidRPr="00D122E7" w:rsidRDefault="00D122E7" w:rsidP="00D122E7">
      <w:pPr>
        <w:spacing w:after="0"/>
      </w:pP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="00A536B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A536B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A536B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Лілія ГОРОДЕЦЬКА</w:t>
      </w:r>
    </w:p>
    <w:p w:rsidR="00D122E7" w:rsidRPr="00D122E7" w:rsidRDefault="00D122E7" w:rsidP="00D122E7">
      <w:pPr>
        <w:spacing w:after="0"/>
      </w:pPr>
    </w:p>
    <w:p w:rsidR="00BC7868" w:rsidRDefault="00BC7868" w:rsidP="00D122E7">
      <w:pPr>
        <w:spacing w:after="0"/>
        <w:jc w:val="center"/>
      </w:pPr>
    </w:p>
    <w:sectPr w:rsidR="00BC7868" w:rsidSect="0010162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F22" w:rsidRDefault="002B5F22" w:rsidP="002459D0">
      <w:pPr>
        <w:spacing w:after="0" w:line="240" w:lineRule="auto"/>
      </w:pPr>
      <w:r>
        <w:separator/>
      </w:r>
    </w:p>
  </w:endnote>
  <w:endnote w:type="continuationSeparator" w:id="0">
    <w:p w:rsidR="002B5F22" w:rsidRDefault="002B5F22" w:rsidP="0024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F22" w:rsidRDefault="002B5F22" w:rsidP="002459D0">
      <w:pPr>
        <w:spacing w:after="0" w:line="240" w:lineRule="auto"/>
      </w:pPr>
      <w:r>
        <w:separator/>
      </w:r>
    </w:p>
  </w:footnote>
  <w:footnote w:type="continuationSeparator" w:id="0">
    <w:p w:rsidR="002B5F22" w:rsidRDefault="002B5F22" w:rsidP="0024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53CAD"/>
    <w:multiLevelType w:val="hybridMultilevel"/>
    <w:tmpl w:val="CE7E5A1A"/>
    <w:lvl w:ilvl="0" w:tplc="29C827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065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9F"/>
    <w:rsid w:val="0001428C"/>
    <w:rsid w:val="0001539B"/>
    <w:rsid w:val="0002082B"/>
    <w:rsid w:val="0003513B"/>
    <w:rsid w:val="00037D5E"/>
    <w:rsid w:val="00040D35"/>
    <w:rsid w:val="00050B79"/>
    <w:rsid w:val="00092134"/>
    <w:rsid w:val="00096D9D"/>
    <w:rsid w:val="000A6BF0"/>
    <w:rsid w:val="000C4078"/>
    <w:rsid w:val="000D27D0"/>
    <w:rsid w:val="000D2DD1"/>
    <w:rsid w:val="000E46EB"/>
    <w:rsid w:val="000E5A60"/>
    <w:rsid w:val="000E5D06"/>
    <w:rsid w:val="00101625"/>
    <w:rsid w:val="00107856"/>
    <w:rsid w:val="00111080"/>
    <w:rsid w:val="0011479A"/>
    <w:rsid w:val="00117D44"/>
    <w:rsid w:val="00121003"/>
    <w:rsid w:val="00123A80"/>
    <w:rsid w:val="00123BFA"/>
    <w:rsid w:val="00131B14"/>
    <w:rsid w:val="001322E9"/>
    <w:rsid w:val="00142888"/>
    <w:rsid w:val="00147F95"/>
    <w:rsid w:val="00166D95"/>
    <w:rsid w:val="001762E6"/>
    <w:rsid w:val="00177E2C"/>
    <w:rsid w:val="001801BD"/>
    <w:rsid w:val="00185D4D"/>
    <w:rsid w:val="00192434"/>
    <w:rsid w:val="001B6FAF"/>
    <w:rsid w:val="001D0A5F"/>
    <w:rsid w:val="001E7612"/>
    <w:rsid w:val="00210BE8"/>
    <w:rsid w:val="0022347C"/>
    <w:rsid w:val="00231102"/>
    <w:rsid w:val="00231381"/>
    <w:rsid w:val="002459D0"/>
    <w:rsid w:val="00261EA0"/>
    <w:rsid w:val="002868FE"/>
    <w:rsid w:val="00295FC6"/>
    <w:rsid w:val="00296DEC"/>
    <w:rsid w:val="002A21BD"/>
    <w:rsid w:val="002B5F22"/>
    <w:rsid w:val="002C292F"/>
    <w:rsid w:val="002C3677"/>
    <w:rsid w:val="002F177A"/>
    <w:rsid w:val="002F2B9F"/>
    <w:rsid w:val="0030108A"/>
    <w:rsid w:val="0030623A"/>
    <w:rsid w:val="00327916"/>
    <w:rsid w:val="00341329"/>
    <w:rsid w:val="00353021"/>
    <w:rsid w:val="00357539"/>
    <w:rsid w:val="003624D3"/>
    <w:rsid w:val="00376124"/>
    <w:rsid w:val="003A28DA"/>
    <w:rsid w:val="003A6744"/>
    <w:rsid w:val="003B4BD3"/>
    <w:rsid w:val="003C2D24"/>
    <w:rsid w:val="003D6823"/>
    <w:rsid w:val="003F4DC5"/>
    <w:rsid w:val="003F4E95"/>
    <w:rsid w:val="004342A9"/>
    <w:rsid w:val="004523EC"/>
    <w:rsid w:val="004541BF"/>
    <w:rsid w:val="00491192"/>
    <w:rsid w:val="004A1E8C"/>
    <w:rsid w:val="004B288F"/>
    <w:rsid w:val="004C6E64"/>
    <w:rsid w:val="004D1BA6"/>
    <w:rsid w:val="004D6F64"/>
    <w:rsid w:val="004E03F3"/>
    <w:rsid w:val="004E2BA8"/>
    <w:rsid w:val="005111E6"/>
    <w:rsid w:val="00514CDC"/>
    <w:rsid w:val="00525E77"/>
    <w:rsid w:val="00566B46"/>
    <w:rsid w:val="00572617"/>
    <w:rsid w:val="005D281C"/>
    <w:rsid w:val="005D3C26"/>
    <w:rsid w:val="005E1532"/>
    <w:rsid w:val="005E6D13"/>
    <w:rsid w:val="00602186"/>
    <w:rsid w:val="00602F69"/>
    <w:rsid w:val="00603DF2"/>
    <w:rsid w:val="00615153"/>
    <w:rsid w:val="006176E2"/>
    <w:rsid w:val="0062121C"/>
    <w:rsid w:val="00622192"/>
    <w:rsid w:val="006246C9"/>
    <w:rsid w:val="00625EFE"/>
    <w:rsid w:val="00633C32"/>
    <w:rsid w:val="00634111"/>
    <w:rsid w:val="00640822"/>
    <w:rsid w:val="00662CFA"/>
    <w:rsid w:val="0066341D"/>
    <w:rsid w:val="006705CF"/>
    <w:rsid w:val="00684E43"/>
    <w:rsid w:val="006C3428"/>
    <w:rsid w:val="006C71E2"/>
    <w:rsid w:val="006D7D6C"/>
    <w:rsid w:val="006E3D1D"/>
    <w:rsid w:val="006F6FDD"/>
    <w:rsid w:val="0070595B"/>
    <w:rsid w:val="00707876"/>
    <w:rsid w:val="00750059"/>
    <w:rsid w:val="007521CF"/>
    <w:rsid w:val="007655EA"/>
    <w:rsid w:val="00770555"/>
    <w:rsid w:val="007801E6"/>
    <w:rsid w:val="007A0911"/>
    <w:rsid w:val="007C46AF"/>
    <w:rsid w:val="007D0EA5"/>
    <w:rsid w:val="008019ED"/>
    <w:rsid w:val="00813537"/>
    <w:rsid w:val="0081527C"/>
    <w:rsid w:val="00822E64"/>
    <w:rsid w:val="00845040"/>
    <w:rsid w:val="00856E7F"/>
    <w:rsid w:val="0086404A"/>
    <w:rsid w:val="0087247A"/>
    <w:rsid w:val="0088029B"/>
    <w:rsid w:val="00894582"/>
    <w:rsid w:val="008967DB"/>
    <w:rsid w:val="008A70C7"/>
    <w:rsid w:val="008B5264"/>
    <w:rsid w:val="008D71DC"/>
    <w:rsid w:val="00910063"/>
    <w:rsid w:val="00911D44"/>
    <w:rsid w:val="00933B22"/>
    <w:rsid w:val="009351DB"/>
    <w:rsid w:val="00945D36"/>
    <w:rsid w:val="00947532"/>
    <w:rsid w:val="00947B11"/>
    <w:rsid w:val="009677C7"/>
    <w:rsid w:val="00970EEA"/>
    <w:rsid w:val="0099591E"/>
    <w:rsid w:val="009965F2"/>
    <w:rsid w:val="009B278C"/>
    <w:rsid w:val="009B6D0A"/>
    <w:rsid w:val="009C4E00"/>
    <w:rsid w:val="009F104F"/>
    <w:rsid w:val="009F477B"/>
    <w:rsid w:val="00A25F86"/>
    <w:rsid w:val="00A40EAA"/>
    <w:rsid w:val="00A536BB"/>
    <w:rsid w:val="00A53F36"/>
    <w:rsid w:val="00A97450"/>
    <w:rsid w:val="00AB1C03"/>
    <w:rsid w:val="00AB5CE0"/>
    <w:rsid w:val="00AB608F"/>
    <w:rsid w:val="00AC52E5"/>
    <w:rsid w:val="00AC7B40"/>
    <w:rsid w:val="00AD6BE0"/>
    <w:rsid w:val="00B02993"/>
    <w:rsid w:val="00B05D97"/>
    <w:rsid w:val="00B221A5"/>
    <w:rsid w:val="00B25C64"/>
    <w:rsid w:val="00B30C7F"/>
    <w:rsid w:val="00B33A1F"/>
    <w:rsid w:val="00B358ED"/>
    <w:rsid w:val="00B450BF"/>
    <w:rsid w:val="00B45892"/>
    <w:rsid w:val="00B5193A"/>
    <w:rsid w:val="00B55228"/>
    <w:rsid w:val="00BA189F"/>
    <w:rsid w:val="00BB22A9"/>
    <w:rsid w:val="00BC7868"/>
    <w:rsid w:val="00BF10CC"/>
    <w:rsid w:val="00BF5770"/>
    <w:rsid w:val="00C05BF3"/>
    <w:rsid w:val="00C10831"/>
    <w:rsid w:val="00C348EA"/>
    <w:rsid w:val="00C54BC4"/>
    <w:rsid w:val="00C608C2"/>
    <w:rsid w:val="00C70E10"/>
    <w:rsid w:val="00CA5EB7"/>
    <w:rsid w:val="00CB7322"/>
    <w:rsid w:val="00CC2025"/>
    <w:rsid w:val="00CC7DD9"/>
    <w:rsid w:val="00CD1FEE"/>
    <w:rsid w:val="00D06AF3"/>
    <w:rsid w:val="00D109A8"/>
    <w:rsid w:val="00D122E7"/>
    <w:rsid w:val="00D125FA"/>
    <w:rsid w:val="00D12F11"/>
    <w:rsid w:val="00D1412C"/>
    <w:rsid w:val="00D37F02"/>
    <w:rsid w:val="00D77D90"/>
    <w:rsid w:val="00D831F2"/>
    <w:rsid w:val="00D90208"/>
    <w:rsid w:val="00DA3417"/>
    <w:rsid w:val="00DA6E13"/>
    <w:rsid w:val="00DF2097"/>
    <w:rsid w:val="00DF2521"/>
    <w:rsid w:val="00DF75A0"/>
    <w:rsid w:val="00E1304F"/>
    <w:rsid w:val="00E152C9"/>
    <w:rsid w:val="00E36A49"/>
    <w:rsid w:val="00E41234"/>
    <w:rsid w:val="00E4445E"/>
    <w:rsid w:val="00E501FA"/>
    <w:rsid w:val="00E65ECA"/>
    <w:rsid w:val="00E7477E"/>
    <w:rsid w:val="00E7665E"/>
    <w:rsid w:val="00E773F5"/>
    <w:rsid w:val="00EB3259"/>
    <w:rsid w:val="00EF6159"/>
    <w:rsid w:val="00EF7433"/>
    <w:rsid w:val="00F17A4A"/>
    <w:rsid w:val="00F25D6B"/>
    <w:rsid w:val="00F26700"/>
    <w:rsid w:val="00F456E0"/>
    <w:rsid w:val="00F744C5"/>
    <w:rsid w:val="00F762F8"/>
    <w:rsid w:val="00F80581"/>
    <w:rsid w:val="00F8755C"/>
    <w:rsid w:val="00F95F41"/>
    <w:rsid w:val="00FC4CF9"/>
    <w:rsid w:val="00FF089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9409"/>
  <w15:docId w15:val="{8FC9D387-3437-4657-B1A7-BAB66E4C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B40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3F4E95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AC7B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AC7B4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11">
    <w:name w:val="Основной текст Знак1"/>
    <w:uiPriority w:val="99"/>
    <w:semiHidden/>
    <w:rsid w:val="00AC7B40"/>
    <w:rPr>
      <w:rFonts w:ascii="Calibri" w:eastAsia="Times New Roman" w:hAnsi="Calibri" w:cs="Times New Roman"/>
      <w:lang w:val="ru-RU" w:eastAsia="ru-RU"/>
    </w:rPr>
  </w:style>
  <w:style w:type="paragraph" w:styleId="a5">
    <w:name w:val="No Spacing"/>
    <w:uiPriority w:val="1"/>
    <w:qFormat/>
    <w:rsid w:val="00AC7B40"/>
    <w:rPr>
      <w:rFonts w:eastAsia="Times New Roman"/>
      <w:sz w:val="22"/>
      <w:szCs w:val="22"/>
      <w:lang w:val="ru-RU" w:eastAsia="ru-RU"/>
    </w:rPr>
  </w:style>
  <w:style w:type="paragraph" w:styleId="a6">
    <w:name w:val="List Paragraph"/>
    <w:basedOn w:val="a"/>
    <w:qFormat/>
    <w:rsid w:val="00AC7B4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E5A6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9">
    <w:name w:val="Нормальний текст"/>
    <w:basedOn w:val="a"/>
    <w:rsid w:val="00684E43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customStyle="1" w:styleId="10">
    <w:name w:val="Заголовок 1 Знак"/>
    <w:link w:val="1"/>
    <w:rsid w:val="003F4E95"/>
    <w:rPr>
      <w:rFonts w:ascii="Times New Roman" w:eastAsia="Times New Roman" w:hAnsi="Times New Roman"/>
      <w:b/>
      <w:sz w:val="28"/>
      <w:lang w:val="uk-UA"/>
    </w:rPr>
  </w:style>
  <w:style w:type="table" w:styleId="aa">
    <w:name w:val="Table Grid"/>
    <w:basedOn w:val="a1"/>
    <w:uiPriority w:val="39"/>
    <w:rsid w:val="0014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459D0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2459D0"/>
    <w:rPr>
      <w:rFonts w:eastAsia="Times New Roman"/>
      <w:sz w:val="22"/>
      <w:szCs w:val="22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459D0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rsid w:val="002459D0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51CA-B4CD-4AEC-80D2-49CD9CCD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6598</Words>
  <Characters>3761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2</cp:revision>
  <cp:lastPrinted>2025-06-09T13:02:00Z</cp:lastPrinted>
  <dcterms:created xsi:type="dcterms:W3CDTF">2025-06-10T11:25:00Z</dcterms:created>
  <dcterms:modified xsi:type="dcterms:W3CDTF">2025-06-10T11:25:00Z</dcterms:modified>
</cp:coreProperties>
</file>