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1A5DF" w14:textId="77777777" w:rsidR="004B1429" w:rsidRDefault="004B1429">
      <w:pPr>
        <w:ind w:left="284" w:hanging="284"/>
        <w:jc w:val="center"/>
        <w:rPr>
          <w:b/>
          <w:sz w:val="12"/>
          <w:szCs w:val="12"/>
        </w:rPr>
      </w:pPr>
    </w:p>
    <w:p w14:paraId="474B005B" w14:textId="77777777" w:rsidR="004B1429" w:rsidRDefault="00F265FB">
      <w:pPr>
        <w:spacing w:after="120"/>
        <w:ind w:left="284" w:hanging="284"/>
        <w:jc w:val="center"/>
        <w:rPr>
          <w:b/>
        </w:rPr>
      </w:pPr>
      <w:r>
        <w:rPr>
          <w:b/>
        </w:rPr>
        <w:t>ПРОЕКТ РІШЕННЯ</w:t>
      </w:r>
    </w:p>
    <w:p w14:paraId="5DD61FFF" w14:textId="2BE144D7" w:rsidR="004B1429" w:rsidRDefault="00F265FB">
      <w:pPr>
        <w:spacing w:after="120"/>
        <w:ind w:left="284" w:hanging="284"/>
        <w:jc w:val="center"/>
        <w:rPr>
          <w:b/>
        </w:rPr>
      </w:pPr>
      <w:r>
        <w:rPr>
          <w:b/>
        </w:rPr>
        <w:t>РОМЕНСЬКОЇ МІСЬКОЇ РАДИ СУМСЬКОЇ ОБЛАСТІ</w:t>
      </w:r>
    </w:p>
    <w:p w14:paraId="7C1AC292" w14:textId="77777777" w:rsidR="00F265FB" w:rsidRDefault="00F265FB">
      <w:pPr>
        <w:spacing w:after="120"/>
        <w:ind w:left="284" w:hanging="284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1988"/>
        <w:gridCol w:w="1202"/>
        <w:gridCol w:w="3191"/>
      </w:tblGrid>
      <w:tr w:rsidR="004B1429" w14:paraId="0E51AE97" w14:textId="77777777">
        <w:tc>
          <w:tcPr>
            <w:tcW w:w="3082" w:type="dxa"/>
          </w:tcPr>
          <w:p w14:paraId="54DD0CFA" w14:textId="2F04570F" w:rsidR="004B1429" w:rsidRDefault="000C5F0E" w:rsidP="000C5F0E">
            <w:pPr>
              <w:rPr>
                <w:b/>
              </w:rPr>
            </w:pPr>
            <w:r>
              <w:rPr>
                <w:b/>
              </w:rPr>
              <w:t>28</w:t>
            </w:r>
            <w:r w:rsidR="00F265FB">
              <w:rPr>
                <w:b/>
              </w:rPr>
              <w:t>.0</w:t>
            </w:r>
            <w:r>
              <w:rPr>
                <w:b/>
              </w:rPr>
              <w:t>5</w:t>
            </w:r>
            <w:r w:rsidR="00F265FB">
              <w:rPr>
                <w:b/>
              </w:rPr>
              <w:t>.2025</w:t>
            </w:r>
          </w:p>
        </w:tc>
        <w:tc>
          <w:tcPr>
            <w:tcW w:w="3190" w:type="dxa"/>
            <w:gridSpan w:val="2"/>
          </w:tcPr>
          <w:p w14:paraId="16A1422B" w14:textId="1077708E" w:rsidR="004B1429" w:rsidRDefault="00F26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191" w:type="dxa"/>
          </w:tcPr>
          <w:p w14:paraId="2271FD71" w14:textId="77777777" w:rsidR="004B1429" w:rsidRDefault="004B1429">
            <w:pPr>
              <w:rPr>
                <w:b/>
              </w:rPr>
            </w:pPr>
          </w:p>
        </w:tc>
      </w:tr>
      <w:tr w:rsidR="004B1429" w14:paraId="64CD4811" w14:textId="77777777">
        <w:trPr>
          <w:gridAfter w:val="2"/>
          <w:wAfter w:w="4393" w:type="dxa"/>
          <w:trHeight w:val="1010"/>
        </w:trPr>
        <w:tc>
          <w:tcPr>
            <w:tcW w:w="5070" w:type="dxa"/>
            <w:gridSpan w:val="2"/>
          </w:tcPr>
          <w:p w14:paraId="532CF64A" w14:textId="5AABCDF2" w:rsidR="004B1429" w:rsidRDefault="00F265FB">
            <w:pPr>
              <w:pStyle w:val="aa"/>
              <w:spacing w:before="120" w:beforeAutospacing="0" w:after="120" w:afterAutospacing="0" w:line="271" w:lineRule="auto"/>
              <w:jc w:val="both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Про передачу майна з балансу КНП «ЦПМСД міста Ромни» РМР на баланс КП «Житло-Експлуатація» РМР</w:t>
            </w:r>
          </w:p>
        </w:tc>
      </w:tr>
    </w:tbl>
    <w:p w14:paraId="26F47C3F" w14:textId="41D9ACC9" w:rsidR="004B1429" w:rsidRDefault="00F265FB">
      <w:pPr>
        <w:tabs>
          <w:tab w:val="left" w:pos="567"/>
        </w:tabs>
        <w:spacing w:after="120" w:line="276" w:lineRule="auto"/>
        <w:ind w:firstLine="567"/>
        <w:jc w:val="both"/>
        <w:rPr>
          <w:strike/>
          <w:color w:val="000000"/>
          <w:highlight w:val="cyan"/>
        </w:rPr>
      </w:pPr>
      <w:r>
        <w:rPr>
          <w:color w:val="000000"/>
        </w:rPr>
        <w:t xml:space="preserve">Відповідно до статей 26, 60 Закону України «Про місцеве самоврядування в Україні», з метою впорядкування використання майна комунальної власності </w:t>
      </w:r>
      <w:r w:rsidR="00E92E59">
        <w:rPr>
          <w:color w:val="000000"/>
        </w:rPr>
        <w:t>.</w:t>
      </w:r>
    </w:p>
    <w:p w14:paraId="09F5294D" w14:textId="77777777" w:rsidR="004B1429" w:rsidRDefault="00F265FB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МІСЬКА РАДА ВИРІШИЛА:</w:t>
      </w:r>
    </w:p>
    <w:p w14:paraId="7C672232" w14:textId="77777777" w:rsidR="004B1429" w:rsidRDefault="00F265FB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1. Зняти з балансу та вилучити з оперативного управління КНП «ЦПМСД міста Ромни» РМР і передати на баланс КП «Жито-Експлуатація» РМР»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</w:rPr>
        <w:t>:</w:t>
      </w:r>
    </w:p>
    <w:p w14:paraId="17188F64" w14:textId="0F96C8BC" w:rsidR="004B1429" w:rsidRDefault="00A40C39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1) б</w:t>
      </w:r>
      <w:r w:rsidR="003F409D">
        <w:rPr>
          <w:color w:val="000000"/>
        </w:rPr>
        <w:t>удівлю</w:t>
      </w:r>
      <w:r w:rsidR="00F265FB">
        <w:rPr>
          <w:color w:val="000000"/>
        </w:rPr>
        <w:t xml:space="preserve"> ФП с</w:t>
      </w:r>
      <w:r w:rsidR="00B61FCB">
        <w:rPr>
          <w:color w:val="000000"/>
        </w:rPr>
        <w:t xml:space="preserve"> </w:t>
      </w:r>
      <w:r w:rsidR="00F265FB">
        <w:rPr>
          <w:color w:val="000000"/>
        </w:rPr>
        <w:t>.Коржі, інвентарний номер 1033007</w:t>
      </w:r>
      <w:r w:rsidR="003F409D">
        <w:rPr>
          <w:color w:val="000000"/>
        </w:rPr>
        <w:t xml:space="preserve">7, за адресою: вул. Паркова, 28, с.Коржі, </w:t>
      </w:r>
      <w:r w:rsidR="00F265FB">
        <w:rPr>
          <w:color w:val="000000"/>
        </w:rPr>
        <w:t>Роменський район, Сумська область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 xml:space="preserve"> балансовою вартістю 17</w:t>
      </w:r>
      <w:r>
        <w:rPr>
          <w:color w:val="000000"/>
        </w:rPr>
        <w:t xml:space="preserve"> </w:t>
      </w:r>
      <w:r w:rsidR="00F265FB">
        <w:rPr>
          <w:color w:val="000000"/>
        </w:rPr>
        <w:t>215,00</w:t>
      </w:r>
      <w:r w:rsidR="00B61FCB">
        <w:rPr>
          <w:color w:val="000000"/>
        </w:rPr>
        <w:t xml:space="preserve"> </w:t>
      </w:r>
      <w:r w:rsidR="00F265FB">
        <w:rPr>
          <w:color w:val="000000"/>
        </w:rPr>
        <w:t>грн, залишковою вартістю (станом на 01.04.2025)</w:t>
      </w:r>
      <w:r w:rsidR="00B61FCB">
        <w:rPr>
          <w:color w:val="000000"/>
        </w:rPr>
        <w:t xml:space="preserve"> </w:t>
      </w:r>
      <w:r w:rsidR="00F265FB" w:rsidRPr="000C5F0E">
        <w:rPr>
          <w:lang w:val="ru-RU"/>
        </w:rPr>
        <w:t>10</w:t>
      </w:r>
      <w:r>
        <w:rPr>
          <w:lang w:val="ru-RU"/>
        </w:rPr>
        <w:t xml:space="preserve"> </w:t>
      </w:r>
      <w:r w:rsidR="00F265FB" w:rsidRPr="000C5F0E">
        <w:rPr>
          <w:lang w:val="ru-RU"/>
        </w:rPr>
        <w:t>759</w:t>
      </w:r>
      <w:r w:rsidR="00B61FCB">
        <w:t>,</w:t>
      </w:r>
      <w:r w:rsidR="00F265FB" w:rsidRPr="000C5F0E">
        <w:rPr>
          <w:lang w:val="ru-RU"/>
        </w:rPr>
        <w:t>30</w:t>
      </w:r>
      <w:r w:rsidR="00B61FCB">
        <w:t xml:space="preserve"> </w:t>
      </w:r>
      <w:r w:rsidR="00F265FB">
        <w:rPr>
          <w:color w:val="000000"/>
        </w:rPr>
        <w:t>г</w:t>
      </w:r>
      <w:r>
        <w:rPr>
          <w:color w:val="000000"/>
        </w:rPr>
        <w:t>рн, загальною площею 148,5 кв м;</w:t>
      </w:r>
    </w:p>
    <w:p w14:paraId="687B1A27" w14:textId="46F00507" w:rsidR="004B1429" w:rsidRDefault="00A40C39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2) с</w:t>
      </w:r>
      <w:r w:rsidR="00F265FB">
        <w:rPr>
          <w:color w:val="000000"/>
        </w:rPr>
        <w:t>арай ФП с.Коржі, інвентарний номер 10</w:t>
      </w:r>
      <w:r w:rsidR="003F409D">
        <w:rPr>
          <w:color w:val="000000"/>
        </w:rPr>
        <w:t>330078, за адресою: Паркова, 28</w:t>
      </w:r>
      <w:r w:rsidR="00813B36">
        <w:rPr>
          <w:color w:val="000000"/>
        </w:rPr>
        <w:t>,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с.Коржі</w:t>
      </w:r>
      <w:r w:rsidR="003F409D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</w:t>
      </w:r>
      <w:r w:rsidR="00813B36">
        <w:rPr>
          <w:color w:val="000000"/>
        </w:rPr>
        <w:t xml:space="preserve"> </w:t>
      </w:r>
      <w:r w:rsidR="00F265FB">
        <w:rPr>
          <w:color w:val="000000"/>
        </w:rPr>
        <w:t>балансовою вартістю 3</w:t>
      </w:r>
      <w:r>
        <w:rPr>
          <w:color w:val="000000"/>
        </w:rPr>
        <w:t xml:space="preserve"> </w:t>
      </w:r>
      <w:r w:rsidR="00F265FB">
        <w:rPr>
          <w:color w:val="000000"/>
        </w:rPr>
        <w:t>024,00 грн, залишковою вартістю (станом на 01.04.2025)</w:t>
      </w:r>
      <w:r w:rsidR="00B61FCB">
        <w:rPr>
          <w:color w:val="000000"/>
        </w:rPr>
        <w:t xml:space="preserve"> </w:t>
      </w:r>
      <w:r w:rsidR="00F265FB" w:rsidRPr="00D44C0C">
        <w:rPr>
          <w:color w:val="000000"/>
          <w:lang w:val="ru-RU"/>
        </w:rPr>
        <w:t>756</w:t>
      </w:r>
      <w:r w:rsidR="00B61FCB">
        <w:rPr>
          <w:color w:val="000000"/>
        </w:rPr>
        <w:t>,</w:t>
      </w:r>
      <w:r w:rsidR="00F265FB" w:rsidRPr="00D44C0C">
        <w:rPr>
          <w:color w:val="000000"/>
          <w:lang w:val="ru-RU"/>
        </w:rPr>
        <w:t>00</w:t>
      </w:r>
      <w:r w:rsidR="00F265FB">
        <w:rPr>
          <w:color w:val="000000"/>
        </w:rPr>
        <w:t xml:space="preserve"> </w:t>
      </w:r>
      <w:r>
        <w:rPr>
          <w:color w:val="000000"/>
        </w:rPr>
        <w:t>грн, загальною площею 24,4 кв м;</w:t>
      </w:r>
    </w:p>
    <w:p w14:paraId="098C37CC" w14:textId="432663DE" w:rsidR="004B1429" w:rsidRDefault="00A40C39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3) г</w:t>
      </w:r>
      <w:r w:rsidR="00F265FB">
        <w:rPr>
          <w:color w:val="000000"/>
        </w:rPr>
        <w:t>араж цегляний с.Коржі, інвентарний номер 10330082 за адресою: вул. Паркова, 28</w:t>
      </w:r>
      <w:r>
        <w:rPr>
          <w:color w:val="000000"/>
        </w:rPr>
        <w:t>,</w:t>
      </w:r>
      <w:r w:rsidR="00F265FB">
        <w:rPr>
          <w:color w:val="000000"/>
        </w:rPr>
        <w:t xml:space="preserve"> с.Коржі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1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912,00 грн, залишковою вартістю (станом на 01.04.2025)</w:t>
      </w:r>
      <w:r w:rsidR="00B61FCB">
        <w:rPr>
          <w:color w:val="000000"/>
        </w:rPr>
        <w:t xml:space="preserve"> </w:t>
      </w:r>
      <w:r w:rsidR="00F265FB" w:rsidRPr="000C5F0E">
        <w:rPr>
          <w:color w:val="000000"/>
          <w:lang w:val="ru-RU"/>
        </w:rPr>
        <w:t>477</w:t>
      </w:r>
      <w:r w:rsidR="00B61FCB">
        <w:rPr>
          <w:color w:val="000000"/>
        </w:rPr>
        <w:t>,</w:t>
      </w:r>
      <w:r w:rsidR="00F265FB" w:rsidRPr="000C5F0E">
        <w:rPr>
          <w:color w:val="000000"/>
          <w:lang w:val="ru-RU"/>
        </w:rPr>
        <w:t>85</w:t>
      </w:r>
      <w:r w:rsidR="00F265FB">
        <w:rPr>
          <w:color w:val="000000"/>
        </w:rPr>
        <w:t xml:space="preserve"> грн, загальн</w:t>
      </w:r>
      <w:r w:rsidR="003F409D">
        <w:rPr>
          <w:color w:val="000000"/>
        </w:rPr>
        <w:t>ою площею 29,3 кв м;</w:t>
      </w:r>
    </w:p>
    <w:p w14:paraId="12E6A933" w14:textId="681FA633" w:rsidR="004B1429" w:rsidRDefault="000C5F0E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3F409D">
        <w:rPr>
          <w:color w:val="000000"/>
        </w:rPr>
        <w:t>) будівлю</w:t>
      </w:r>
      <w:r w:rsidR="00F265FB">
        <w:rPr>
          <w:color w:val="000000"/>
        </w:rPr>
        <w:t xml:space="preserve"> амбулаторії с.Бацмани, інвентарний номер 10330064, за адресою: вул. Миру, 28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с.Бацмани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17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192,00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грн, залишковою вартістю (станом на 01.04.2025)</w:t>
      </w:r>
      <w:r w:rsidR="00B61FCB">
        <w:rPr>
          <w:color w:val="000000"/>
        </w:rPr>
        <w:t xml:space="preserve"> </w:t>
      </w:r>
      <w:r w:rsidR="00F265FB">
        <w:rPr>
          <w:color w:val="000000"/>
        </w:rPr>
        <w:t>4</w:t>
      </w:r>
      <w:r w:rsidR="003F409D">
        <w:rPr>
          <w:color w:val="000000"/>
        </w:rPr>
        <w:t xml:space="preserve"> </w:t>
      </w:r>
      <w:r w:rsidR="00F265FB" w:rsidRPr="000C5F0E">
        <w:rPr>
          <w:color w:val="000000"/>
          <w:lang w:val="ru-RU"/>
        </w:rPr>
        <w:t>298</w:t>
      </w:r>
      <w:r w:rsidR="00B61FCB">
        <w:rPr>
          <w:color w:val="000000"/>
        </w:rPr>
        <w:t>,</w:t>
      </w:r>
      <w:r w:rsidR="00F265FB" w:rsidRPr="000C5F0E">
        <w:rPr>
          <w:color w:val="000000"/>
          <w:lang w:val="ru-RU"/>
        </w:rPr>
        <w:t>15</w:t>
      </w:r>
      <w:r w:rsidR="00F265FB">
        <w:rPr>
          <w:color w:val="000000"/>
        </w:rPr>
        <w:t xml:space="preserve"> грн, загальною п</w:t>
      </w:r>
      <w:r w:rsidR="003F409D">
        <w:rPr>
          <w:color w:val="000000"/>
        </w:rPr>
        <w:t>лощею 79,8  кв м;</w:t>
      </w:r>
    </w:p>
    <w:p w14:paraId="2367878D" w14:textId="1B09F21E" w:rsidR="004B1429" w:rsidRDefault="000C5F0E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3F409D">
        <w:rPr>
          <w:color w:val="000000"/>
        </w:rPr>
        <w:t>) будівлю лабораторії с</w:t>
      </w:r>
      <w:r w:rsidR="00F265FB">
        <w:rPr>
          <w:color w:val="000000"/>
        </w:rPr>
        <w:t>.Бацмани, інвентарний номер 10330065, за адресою: вул. Миру</w:t>
      </w:r>
      <w:r w:rsidR="003F409D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с.Бацмани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21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980,00грн, залишковою вартістю (станом на 01.04.2025 )</w:t>
      </w:r>
      <w:r w:rsidR="00B61FCB">
        <w:rPr>
          <w:color w:val="000000"/>
        </w:rPr>
        <w:t xml:space="preserve"> </w:t>
      </w:r>
      <w:r w:rsidR="00F265FB" w:rsidRPr="000C5F0E">
        <w:rPr>
          <w:color w:val="000000"/>
          <w:lang w:val="ru-RU"/>
        </w:rPr>
        <w:t>5</w:t>
      </w:r>
      <w:r w:rsidR="003F409D">
        <w:rPr>
          <w:color w:val="000000"/>
          <w:lang w:val="ru-RU"/>
        </w:rPr>
        <w:t xml:space="preserve"> </w:t>
      </w:r>
      <w:r w:rsidR="00F265FB" w:rsidRPr="000C5F0E">
        <w:rPr>
          <w:color w:val="000000"/>
          <w:lang w:val="ru-RU"/>
        </w:rPr>
        <w:t>495</w:t>
      </w:r>
      <w:r w:rsidR="00B61FCB">
        <w:rPr>
          <w:color w:val="000000"/>
        </w:rPr>
        <w:t>,</w:t>
      </w:r>
      <w:r w:rsidR="00F265FB" w:rsidRPr="000C5F0E">
        <w:rPr>
          <w:color w:val="000000"/>
          <w:lang w:val="ru-RU"/>
        </w:rPr>
        <w:t>15</w:t>
      </w:r>
      <w:r w:rsidR="00F265FB">
        <w:rPr>
          <w:color w:val="000000"/>
        </w:rPr>
        <w:t xml:space="preserve"> грн, загальною площею 88,5 кв м</w:t>
      </w:r>
      <w:r w:rsidR="003F409D">
        <w:rPr>
          <w:color w:val="000000"/>
        </w:rPr>
        <w:t>;</w:t>
      </w:r>
    </w:p>
    <w:p w14:paraId="342F64CF" w14:textId="34194351" w:rsidR="004B1429" w:rsidRDefault="000C5F0E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3F409D">
        <w:rPr>
          <w:color w:val="000000"/>
        </w:rPr>
        <w:t>) к</w:t>
      </w:r>
      <w:r w:rsidR="00F265FB">
        <w:rPr>
          <w:color w:val="000000"/>
        </w:rPr>
        <w:t>ормокухн</w:t>
      </w:r>
      <w:r w:rsidR="003F409D">
        <w:rPr>
          <w:color w:val="000000"/>
        </w:rPr>
        <w:t>ю</w:t>
      </w:r>
      <w:r w:rsidR="00F265FB">
        <w:rPr>
          <w:color w:val="000000"/>
        </w:rPr>
        <w:t xml:space="preserve"> с .Бацмани, інвентарний номер 10330069, за адресою: вул. Миру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с.Бацмани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</w:t>
      </w:r>
      <w:r w:rsidR="00634D94">
        <w:rPr>
          <w:color w:val="000000"/>
        </w:rPr>
        <w:t>,</w:t>
      </w:r>
      <w:r w:rsidR="00F265FB">
        <w:rPr>
          <w:color w:val="000000"/>
        </w:rPr>
        <w:t xml:space="preserve"> балансовою вартістю 3</w:t>
      </w:r>
      <w:r w:rsidR="00F677D5">
        <w:rPr>
          <w:color w:val="000000"/>
        </w:rPr>
        <w:t xml:space="preserve"> </w:t>
      </w:r>
      <w:r w:rsidR="00F265FB">
        <w:rPr>
          <w:color w:val="000000"/>
        </w:rPr>
        <w:t>812,00грн, залишковою вартістю (станом на 01.04.2025)</w:t>
      </w:r>
      <w:r w:rsidR="00B61FCB">
        <w:rPr>
          <w:color w:val="000000"/>
        </w:rPr>
        <w:t xml:space="preserve"> </w:t>
      </w:r>
      <w:r w:rsidR="00F265FB" w:rsidRPr="000C5F0E">
        <w:rPr>
          <w:color w:val="000000"/>
          <w:lang w:val="ru-RU"/>
        </w:rPr>
        <w:t>953</w:t>
      </w:r>
      <w:r w:rsidR="00B61FCB">
        <w:rPr>
          <w:color w:val="000000"/>
        </w:rPr>
        <w:t>,</w:t>
      </w:r>
      <w:r w:rsidR="00F265FB" w:rsidRPr="000C5F0E">
        <w:rPr>
          <w:color w:val="000000"/>
          <w:lang w:val="ru-RU"/>
        </w:rPr>
        <w:t>15</w:t>
      </w:r>
      <w:r w:rsidR="00F265FB">
        <w:rPr>
          <w:color w:val="000000"/>
        </w:rPr>
        <w:t xml:space="preserve"> </w:t>
      </w:r>
      <w:r w:rsidR="00F677D5">
        <w:rPr>
          <w:color w:val="000000"/>
        </w:rPr>
        <w:t>грн, загальною площею 64,3 кв м;</w:t>
      </w:r>
    </w:p>
    <w:p w14:paraId="67775E40" w14:textId="161CD23A" w:rsidR="004B1429" w:rsidRDefault="000C5F0E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3F409D">
        <w:rPr>
          <w:color w:val="000000"/>
        </w:rPr>
        <w:t>) п</w:t>
      </w:r>
      <w:r w:rsidR="00F265FB">
        <w:rPr>
          <w:color w:val="000000"/>
        </w:rPr>
        <w:t>риміщення лікарні с .Бацмани, інвентарний номер 10330067, за адресою: вул. Миру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с.Бацмани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48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975,00грн, залишковою вартістю (станом на 01.04.2025)</w:t>
      </w:r>
      <w:r w:rsidR="00B61FCB">
        <w:rPr>
          <w:color w:val="000000"/>
        </w:rPr>
        <w:t xml:space="preserve"> </w:t>
      </w:r>
      <w:r w:rsidR="00F265FB" w:rsidRPr="000C5F0E">
        <w:rPr>
          <w:color w:val="000000"/>
          <w:lang w:val="ru-RU"/>
        </w:rPr>
        <w:t>12</w:t>
      </w:r>
      <w:r w:rsidR="003F409D">
        <w:rPr>
          <w:color w:val="000000"/>
          <w:lang w:val="ru-RU"/>
        </w:rPr>
        <w:t xml:space="preserve"> </w:t>
      </w:r>
      <w:r w:rsidR="00F265FB" w:rsidRPr="000C5F0E">
        <w:rPr>
          <w:color w:val="000000"/>
          <w:lang w:val="ru-RU"/>
        </w:rPr>
        <w:t>243</w:t>
      </w:r>
      <w:r w:rsidR="00B61FCB">
        <w:rPr>
          <w:color w:val="000000"/>
        </w:rPr>
        <w:t>,</w:t>
      </w:r>
      <w:r w:rsidR="00F265FB" w:rsidRPr="000C5F0E">
        <w:rPr>
          <w:color w:val="000000"/>
          <w:lang w:val="ru-RU"/>
        </w:rPr>
        <w:t>55</w:t>
      </w:r>
      <w:r w:rsidR="00F265FB">
        <w:rPr>
          <w:color w:val="000000"/>
        </w:rPr>
        <w:t xml:space="preserve"> г</w:t>
      </w:r>
      <w:r w:rsidR="003F409D">
        <w:rPr>
          <w:color w:val="000000"/>
        </w:rPr>
        <w:t>рн, загальною площею 230,4 кв м;</w:t>
      </w:r>
    </w:p>
    <w:p w14:paraId="32124FC8" w14:textId="698011C8" w:rsidR="004B1429" w:rsidRDefault="000C5F0E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3F409D">
        <w:rPr>
          <w:color w:val="000000"/>
        </w:rPr>
        <w:t>) м</w:t>
      </w:r>
      <w:r w:rsidR="00F265FB">
        <w:rPr>
          <w:color w:val="000000"/>
        </w:rPr>
        <w:t>атеріальний склад с .Бацмани, інвентарний номер 10330070, за адресою: вул. Миру</w:t>
      </w:r>
      <w:r w:rsidR="003F409D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с.Бацмани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4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800,00грн, залишковою вартістю (станом на 01.04.2025)</w:t>
      </w:r>
      <w:r w:rsidR="00B61FCB">
        <w:rPr>
          <w:color w:val="000000"/>
        </w:rPr>
        <w:t xml:space="preserve"> </w:t>
      </w:r>
      <w:r w:rsidR="00F265FB">
        <w:rPr>
          <w:color w:val="000000"/>
        </w:rPr>
        <w:t>1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2</w:t>
      </w:r>
      <w:r w:rsidR="00F265FB" w:rsidRPr="000C5F0E">
        <w:rPr>
          <w:color w:val="000000"/>
          <w:lang w:val="ru-RU"/>
        </w:rPr>
        <w:t>0</w:t>
      </w:r>
      <w:r w:rsidR="00F265FB">
        <w:rPr>
          <w:color w:val="000000"/>
        </w:rPr>
        <w:t>0,00 г</w:t>
      </w:r>
      <w:r w:rsidR="003F409D">
        <w:rPr>
          <w:color w:val="000000"/>
        </w:rPr>
        <w:t>рн, загальною площею 144,0 кв м;</w:t>
      </w:r>
    </w:p>
    <w:p w14:paraId="5F6D17D8" w14:textId="1F6A616F" w:rsidR="004B1429" w:rsidRDefault="000C5F0E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3F409D">
        <w:rPr>
          <w:color w:val="000000"/>
        </w:rPr>
        <w:t>) с</w:t>
      </w:r>
      <w:r w:rsidR="00F265FB">
        <w:rPr>
          <w:color w:val="000000"/>
        </w:rPr>
        <w:t>арай цегляний с .Бацмани, інвентарний номер 10330068, за адресою: вул. Миру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с.Бацмани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4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115,00грн, залишковою вартістю (станом на 01.04.2025)</w:t>
      </w:r>
      <w:r w:rsidR="00B61FCB">
        <w:rPr>
          <w:color w:val="000000"/>
        </w:rPr>
        <w:t xml:space="preserve"> </w:t>
      </w:r>
      <w:r w:rsidR="00F265FB" w:rsidRPr="000C5F0E">
        <w:rPr>
          <w:color w:val="000000"/>
          <w:lang w:val="ru-RU"/>
        </w:rPr>
        <w:t>1</w:t>
      </w:r>
      <w:r w:rsidR="003F409D">
        <w:rPr>
          <w:color w:val="000000"/>
          <w:lang w:val="ru-RU"/>
        </w:rPr>
        <w:t xml:space="preserve"> </w:t>
      </w:r>
      <w:r w:rsidR="00F265FB" w:rsidRPr="000C5F0E">
        <w:rPr>
          <w:color w:val="000000"/>
          <w:lang w:val="ru-RU"/>
        </w:rPr>
        <w:t>028</w:t>
      </w:r>
      <w:r w:rsidR="00BD6F39">
        <w:rPr>
          <w:color w:val="000000"/>
        </w:rPr>
        <w:t>,</w:t>
      </w:r>
      <w:r w:rsidR="00F265FB" w:rsidRPr="000C5F0E">
        <w:rPr>
          <w:color w:val="000000"/>
          <w:lang w:val="ru-RU"/>
        </w:rPr>
        <w:t>90</w:t>
      </w:r>
      <w:r w:rsidR="00F265FB">
        <w:rPr>
          <w:color w:val="000000"/>
        </w:rPr>
        <w:t xml:space="preserve"> </w:t>
      </w:r>
      <w:r w:rsidR="003F409D">
        <w:rPr>
          <w:color w:val="000000"/>
        </w:rPr>
        <w:t>грн, загальною площею 49,2 кв м;</w:t>
      </w:r>
    </w:p>
    <w:p w14:paraId="472704DD" w14:textId="2D7BC06D" w:rsidR="004B1429" w:rsidRDefault="000C5F0E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10</w:t>
      </w:r>
      <w:r w:rsidR="003F409D">
        <w:rPr>
          <w:color w:val="000000"/>
        </w:rPr>
        <w:t>) с</w:t>
      </w:r>
      <w:r w:rsidR="00F265FB">
        <w:rPr>
          <w:color w:val="000000"/>
        </w:rPr>
        <w:t>арай для дров с .Бацмани, інвентарний номер 10330072, за адресою</w:t>
      </w:r>
      <w:r w:rsidR="00813B36">
        <w:rPr>
          <w:color w:val="000000"/>
        </w:rPr>
        <w:t xml:space="preserve"> </w:t>
      </w:r>
      <w:r w:rsidR="00F265FB">
        <w:rPr>
          <w:color w:val="000000"/>
        </w:rPr>
        <w:t>: вул.Миру</w:t>
      </w:r>
      <w:r w:rsidR="00813B36">
        <w:rPr>
          <w:color w:val="000000"/>
        </w:rPr>
        <w:t>,</w:t>
      </w:r>
      <w:r w:rsidR="003F409D">
        <w:rPr>
          <w:color w:val="000000"/>
        </w:rPr>
        <w:t xml:space="preserve"> 28, </w:t>
      </w:r>
      <w:r w:rsidR="00F265FB">
        <w:rPr>
          <w:color w:val="000000"/>
        </w:rPr>
        <w:t>с.Бацмани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2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518,00грн, залишковою вартістю (станом на 01.04.2025)</w:t>
      </w:r>
      <w:r w:rsidR="00B61FCB">
        <w:rPr>
          <w:color w:val="000000"/>
        </w:rPr>
        <w:t xml:space="preserve"> </w:t>
      </w:r>
      <w:r w:rsidR="00F265FB" w:rsidRPr="00D44C0C">
        <w:rPr>
          <w:color w:val="000000"/>
          <w:lang w:val="ru-RU"/>
        </w:rPr>
        <w:t>629</w:t>
      </w:r>
      <w:r w:rsidR="00B61FCB">
        <w:rPr>
          <w:color w:val="000000"/>
        </w:rPr>
        <w:t>,</w:t>
      </w:r>
      <w:r w:rsidR="00F265FB" w:rsidRPr="00D44C0C">
        <w:rPr>
          <w:color w:val="000000"/>
          <w:lang w:val="ru-RU"/>
        </w:rPr>
        <w:t>35</w:t>
      </w:r>
      <w:r w:rsidR="00F265FB">
        <w:rPr>
          <w:color w:val="000000"/>
        </w:rPr>
        <w:t xml:space="preserve"> </w:t>
      </w:r>
      <w:r w:rsidR="003F409D">
        <w:rPr>
          <w:color w:val="000000"/>
        </w:rPr>
        <w:t>грн, загальною площею 37,9 кв м;</w:t>
      </w:r>
    </w:p>
    <w:p w14:paraId="77A11F2D" w14:textId="73B598DC" w:rsidR="004B1429" w:rsidRDefault="000C5F0E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3F409D">
        <w:rPr>
          <w:color w:val="000000"/>
        </w:rPr>
        <w:t>) ч</w:t>
      </w:r>
      <w:r w:rsidR="00F265FB">
        <w:rPr>
          <w:color w:val="000000"/>
        </w:rPr>
        <w:t>ервоний уголок-кухня, інвентарний номер 10330071, за адресою: вул. Миру</w:t>
      </w:r>
      <w:r w:rsidR="00813B36">
        <w:rPr>
          <w:color w:val="000000"/>
        </w:rPr>
        <w:t>,</w:t>
      </w:r>
      <w:r w:rsidR="00F265FB">
        <w:rPr>
          <w:color w:val="000000"/>
        </w:rPr>
        <w:t>28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с.Бацмани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21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116,00грн, залишковою вартістю (станом на 01.04.2025)</w:t>
      </w:r>
      <w:r w:rsidR="00B61FCB">
        <w:rPr>
          <w:color w:val="000000"/>
        </w:rPr>
        <w:t xml:space="preserve"> </w:t>
      </w:r>
      <w:r w:rsidR="00F265FB">
        <w:rPr>
          <w:color w:val="000000"/>
        </w:rPr>
        <w:t>5</w:t>
      </w:r>
      <w:r w:rsidR="003F409D">
        <w:rPr>
          <w:color w:val="000000"/>
        </w:rPr>
        <w:t xml:space="preserve"> </w:t>
      </w:r>
      <w:r w:rsidR="00F265FB" w:rsidRPr="000C5F0E">
        <w:rPr>
          <w:color w:val="000000"/>
          <w:lang w:val="ru-RU"/>
        </w:rPr>
        <w:t>279</w:t>
      </w:r>
      <w:r w:rsidR="00B61FCB">
        <w:rPr>
          <w:color w:val="000000"/>
        </w:rPr>
        <w:t>,</w:t>
      </w:r>
      <w:r w:rsidR="00F265FB" w:rsidRPr="000C5F0E">
        <w:rPr>
          <w:color w:val="000000"/>
          <w:lang w:val="ru-RU"/>
        </w:rPr>
        <w:t>15</w:t>
      </w:r>
      <w:r w:rsidR="00F265FB">
        <w:rPr>
          <w:color w:val="000000"/>
        </w:rPr>
        <w:t xml:space="preserve"> грн, загальною площею 90,3 кв м</w:t>
      </w:r>
      <w:r w:rsidR="003F409D">
        <w:rPr>
          <w:color w:val="000000"/>
        </w:rPr>
        <w:t>;</w:t>
      </w:r>
    </w:p>
    <w:p w14:paraId="2A5E45D2" w14:textId="7171ADF4" w:rsidR="004B1429" w:rsidRDefault="000C5F0E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12</w:t>
      </w:r>
      <w:r w:rsidR="003F409D">
        <w:rPr>
          <w:color w:val="000000"/>
        </w:rPr>
        <w:t>) б</w:t>
      </w:r>
      <w:r w:rsidR="00F265FB">
        <w:rPr>
          <w:color w:val="000000"/>
        </w:rPr>
        <w:t>удівл</w:t>
      </w:r>
      <w:r w:rsidR="003F409D">
        <w:rPr>
          <w:color w:val="000000"/>
        </w:rPr>
        <w:t>ю</w:t>
      </w:r>
      <w:r w:rsidR="00F265FB">
        <w:rPr>
          <w:color w:val="000000"/>
        </w:rPr>
        <w:t xml:space="preserve"> пральні с .Бацмани, інвентарний номер 10330066, за адресою: вул. Миру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с.Бацмани</w:t>
      </w:r>
      <w:r w:rsidR="00813B36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 xml:space="preserve"> балансовою вартістю 8</w:t>
      </w:r>
      <w:r w:rsidR="003F409D">
        <w:rPr>
          <w:color w:val="000000"/>
        </w:rPr>
        <w:t xml:space="preserve"> </w:t>
      </w:r>
      <w:r w:rsidR="00F265FB">
        <w:rPr>
          <w:color w:val="000000"/>
        </w:rPr>
        <w:t>541,00грн, залишковою вартістю (станом на 01.04.2025)</w:t>
      </w:r>
      <w:r w:rsidR="00B61FCB">
        <w:rPr>
          <w:color w:val="000000"/>
        </w:rPr>
        <w:t xml:space="preserve"> </w:t>
      </w:r>
      <w:r w:rsidR="00F265FB">
        <w:rPr>
          <w:color w:val="000000"/>
        </w:rPr>
        <w:t>2</w:t>
      </w:r>
      <w:r w:rsidR="003F409D">
        <w:rPr>
          <w:color w:val="000000"/>
        </w:rPr>
        <w:t xml:space="preserve"> </w:t>
      </w:r>
      <w:r w:rsidR="00F265FB" w:rsidRPr="000C5F0E">
        <w:rPr>
          <w:color w:val="000000"/>
        </w:rPr>
        <w:t>135</w:t>
      </w:r>
      <w:r w:rsidR="00B61FCB">
        <w:rPr>
          <w:color w:val="000000"/>
        </w:rPr>
        <w:t>,</w:t>
      </w:r>
      <w:r w:rsidR="00F265FB" w:rsidRPr="000C5F0E">
        <w:rPr>
          <w:color w:val="000000"/>
        </w:rPr>
        <w:t>25</w:t>
      </w:r>
      <w:r w:rsidR="00F265FB">
        <w:rPr>
          <w:color w:val="000000"/>
        </w:rPr>
        <w:t xml:space="preserve"> грн, загальною площею 89,6  кв м.</w:t>
      </w:r>
    </w:p>
    <w:p w14:paraId="6F519DF4" w14:textId="4A2DD88A" w:rsidR="004B1429" w:rsidRDefault="003F409D">
      <w:pPr>
        <w:spacing w:after="120"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2. Доручити начальнику У</w:t>
      </w:r>
      <w:r w:rsidR="00F265FB">
        <w:rPr>
          <w:rFonts w:eastAsia="Calibri"/>
          <w:lang w:eastAsia="en-US"/>
        </w:rPr>
        <w:t xml:space="preserve">правління економічного розвитку Роменської міської ради Янчук Ю.О. внести відповідні зміни до договорів на право оперативного управління/господарського відання майном, укладених з </w:t>
      </w:r>
      <w:r w:rsidR="00F265FB">
        <w:rPr>
          <w:rFonts w:eastAsia="Calibri"/>
          <w:color w:val="000000"/>
          <w:lang w:eastAsia="en-US"/>
        </w:rPr>
        <w:t>КНП «ЦПМСД міста Ромни» РМР та КП «Житло-Експлуатація» РМР.</w:t>
      </w:r>
    </w:p>
    <w:p w14:paraId="70370929" w14:textId="77777777" w:rsidR="004B1429" w:rsidRDefault="00F265FB">
      <w:pPr>
        <w:spacing w:after="120" w:line="276" w:lineRule="auto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 Організацію виконання цього рішення покласти на заступника міського голови з питань виконавчих органів ради Городецьку Л.Д.</w:t>
      </w:r>
      <w:r>
        <w:rPr>
          <w:rFonts w:eastAsia="Calibri"/>
          <w:bCs/>
          <w:lang w:eastAsia="en-US"/>
        </w:rPr>
        <w:tab/>
      </w:r>
    </w:p>
    <w:p w14:paraId="29858AF6" w14:textId="77777777" w:rsidR="004B1429" w:rsidRDefault="00F265FB">
      <w:pPr>
        <w:suppressAutoHyphens/>
        <w:spacing w:line="100" w:lineRule="atLeast"/>
        <w:jc w:val="both"/>
        <w:rPr>
          <w:color w:val="000000"/>
        </w:rPr>
      </w:pPr>
      <w:r>
        <w:rPr>
          <w:b/>
        </w:rPr>
        <w:br/>
      </w:r>
      <w:r>
        <w:rPr>
          <w:b/>
          <w:bCs/>
          <w:i/>
          <w:color w:val="000000"/>
        </w:rPr>
        <w:t xml:space="preserve">Розробник </w:t>
      </w:r>
      <w:r>
        <w:rPr>
          <w:b/>
          <w:bCs/>
          <w:color w:val="000000"/>
        </w:rPr>
        <w:t xml:space="preserve">– </w:t>
      </w:r>
      <w:r>
        <w:rPr>
          <w:rFonts w:eastAsia="MS Mincho" w:cs="Calibri"/>
          <w:color w:val="000000"/>
          <w:kern w:val="2"/>
          <w:lang w:eastAsia="ar-SA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>
        <w:rPr>
          <w:color w:val="000000"/>
        </w:rPr>
        <w:t xml:space="preserve"> міської ради</w:t>
      </w:r>
    </w:p>
    <w:p w14:paraId="0330C5E1" w14:textId="77777777" w:rsidR="004B1429" w:rsidRDefault="004B1429">
      <w:pPr>
        <w:suppressAutoHyphens/>
        <w:spacing w:line="100" w:lineRule="atLeast"/>
        <w:jc w:val="both"/>
        <w:rPr>
          <w:color w:val="000000"/>
        </w:rPr>
      </w:pPr>
    </w:p>
    <w:p w14:paraId="0123F94C" w14:textId="3E1708EC" w:rsidR="004B1429" w:rsidRPr="003F409D" w:rsidRDefault="00F265FB">
      <w:pPr>
        <w:suppressAutoHyphens/>
        <w:spacing w:line="100" w:lineRule="atLeast"/>
        <w:jc w:val="both"/>
      </w:pPr>
      <w:r>
        <w:rPr>
          <w:b/>
          <w:bCs/>
          <w:i/>
          <w:color w:val="000000"/>
        </w:rPr>
        <w:t>Зауваження та пропозиції до проєкту рішення приймаються: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адресою: м. Ромни, 1-й пров. Коржівської, 7, тел. </w:t>
      </w:r>
      <w:r>
        <w:t xml:space="preserve">5 17 40 або на електронну пошту: </w:t>
      </w:r>
      <w:hyperlink r:id="rId4" w:history="1">
        <w:r w:rsidR="00E92E59" w:rsidRPr="003F409D">
          <w:rPr>
            <w:rStyle w:val="ac"/>
            <w:color w:val="auto"/>
          </w:rPr>
          <w:t>romny_cpmsd@email.ua</w:t>
        </w:r>
      </w:hyperlink>
    </w:p>
    <w:p w14:paraId="36D2A303" w14:textId="7D5A7337" w:rsidR="00E92E59" w:rsidRDefault="00E92E59">
      <w:pPr>
        <w:suppressAutoHyphens/>
        <w:spacing w:line="100" w:lineRule="atLeast"/>
        <w:jc w:val="both"/>
      </w:pPr>
    </w:p>
    <w:p w14:paraId="1202F201" w14:textId="160ACEEE" w:rsidR="00E92E59" w:rsidRDefault="00E92E59">
      <w:pPr>
        <w:suppressAutoHyphens/>
        <w:spacing w:line="100" w:lineRule="atLeast"/>
        <w:jc w:val="both"/>
      </w:pPr>
    </w:p>
    <w:p w14:paraId="37B14DA3" w14:textId="27FC4381" w:rsidR="00E92E59" w:rsidRDefault="00E92E59">
      <w:pPr>
        <w:suppressAutoHyphens/>
        <w:spacing w:line="100" w:lineRule="atLeast"/>
        <w:jc w:val="both"/>
      </w:pPr>
    </w:p>
    <w:p w14:paraId="13B664D0" w14:textId="5613C8F6" w:rsidR="00E92E59" w:rsidRDefault="00E92E59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50115790" w14:textId="4459131E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283F3DA4" w14:textId="1D2C8AF5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50DB8C54" w14:textId="11A35C9E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4324D4AB" w14:textId="76FF7198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40B5CD61" w14:textId="1994D124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7D280FD1" w14:textId="04F3B88B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4FB6A77" w14:textId="0C301307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2B56A512" w14:textId="36077FDA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58C09FA4" w14:textId="70B9416C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0E0FCD30" w14:textId="0F3F7525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07DC398" w14:textId="43C545B5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02100008" w14:textId="3ADDED20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EDEC3A2" w14:textId="73041AFB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7F8BF635" w14:textId="3771462A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0F9D9D4A" w14:textId="2CA7E62B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4035C1A2" w14:textId="69523EAA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33ADF4B" w14:textId="54950A6D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74BDCAB1" w14:textId="3015D300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504C73A7" w14:textId="1FFDA08A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004A3ED" w14:textId="2D11941D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66BEE49" w14:textId="45A12084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5169320E" w14:textId="4BB23593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0EBE373A" w14:textId="325951FC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27AB06F1" w14:textId="77777777" w:rsidR="000C5F0E" w:rsidRDefault="000C5F0E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253A01AC" w14:textId="77777777" w:rsidR="004B1429" w:rsidRDefault="004B1429">
      <w:pPr>
        <w:spacing w:line="276" w:lineRule="auto"/>
        <w:jc w:val="both"/>
        <w:rPr>
          <w:b/>
        </w:rPr>
      </w:pPr>
    </w:p>
    <w:p w14:paraId="239C1446" w14:textId="77777777" w:rsidR="004B1429" w:rsidRDefault="00F265FB">
      <w:pPr>
        <w:spacing w:line="271" w:lineRule="auto"/>
        <w:jc w:val="center"/>
      </w:pPr>
      <w:r>
        <w:rPr>
          <w:b/>
        </w:rPr>
        <w:lastRenderedPageBreak/>
        <w:t>ПОЯСНЮВАЛЬНА ЗАПИСКА</w:t>
      </w:r>
    </w:p>
    <w:p w14:paraId="5A200BEE" w14:textId="77777777" w:rsidR="004B1429" w:rsidRDefault="00F265FB">
      <w:pPr>
        <w:spacing w:line="271" w:lineRule="auto"/>
        <w:ind w:firstLine="425"/>
        <w:jc w:val="center"/>
        <w:rPr>
          <w:b/>
          <w:bCs/>
        </w:rPr>
      </w:pPr>
      <w:r>
        <w:rPr>
          <w:b/>
        </w:rPr>
        <w:t>до проєкту рішення Роменської міської ради</w:t>
      </w:r>
    </w:p>
    <w:p w14:paraId="4456F2FE" w14:textId="72D2036F" w:rsidR="004B1429" w:rsidRDefault="00F265FB">
      <w:pPr>
        <w:spacing w:line="271" w:lineRule="auto"/>
        <w:jc w:val="center"/>
        <w:rPr>
          <w:b/>
          <w:color w:val="000000"/>
        </w:rPr>
      </w:pPr>
      <w:r>
        <w:rPr>
          <w:b/>
          <w:color w:val="000000"/>
        </w:rPr>
        <w:t>«Про передачу майна з балансу КНП «ЦПМСД міста Ромни» РМР на баланс</w:t>
      </w:r>
    </w:p>
    <w:p w14:paraId="1EFACD3F" w14:textId="77777777" w:rsidR="004B1429" w:rsidRDefault="00F265FB">
      <w:pPr>
        <w:spacing w:line="271" w:lineRule="auto"/>
        <w:jc w:val="center"/>
        <w:rPr>
          <w:b/>
          <w:color w:val="000000"/>
          <w:highlight w:val="cyan"/>
        </w:rPr>
      </w:pPr>
      <w:r>
        <w:rPr>
          <w:b/>
          <w:color w:val="000000"/>
        </w:rPr>
        <w:t>КП «Житло-Експлуатація»</w:t>
      </w:r>
      <w:r>
        <w:rPr>
          <w:color w:val="000000"/>
        </w:rPr>
        <w:t xml:space="preserve"> </w:t>
      </w:r>
      <w:r>
        <w:rPr>
          <w:b/>
          <w:color w:val="000000"/>
        </w:rPr>
        <w:t>РМР»</w:t>
      </w:r>
    </w:p>
    <w:p w14:paraId="44A3A4C5" w14:textId="77777777" w:rsidR="004B1429" w:rsidRDefault="004B1429">
      <w:pPr>
        <w:spacing w:line="271" w:lineRule="auto"/>
        <w:jc w:val="center"/>
        <w:rPr>
          <w:b/>
          <w:color w:val="000000"/>
        </w:rPr>
      </w:pPr>
    </w:p>
    <w:p w14:paraId="53EF4734" w14:textId="06A36BF3" w:rsidR="004B1429" w:rsidRDefault="00F265FB">
      <w:pPr>
        <w:spacing w:line="271" w:lineRule="auto"/>
        <w:ind w:firstLine="567"/>
        <w:jc w:val="both"/>
        <w:rPr>
          <w:color w:val="000000"/>
        </w:rPr>
      </w:pPr>
      <w:r>
        <w:rPr>
          <w:color w:val="000000"/>
        </w:rPr>
        <w:t>Проєкт рішення підготовлено</w:t>
      </w:r>
      <w:r w:rsidR="00F677D5">
        <w:rPr>
          <w:color w:val="000000"/>
        </w:rPr>
        <w:t xml:space="preserve"> через недоцільність утримання</w:t>
      </w:r>
      <w:r>
        <w:rPr>
          <w:color w:val="000000"/>
        </w:rPr>
        <w:t xml:space="preserve"> на балансі КНП «</w:t>
      </w:r>
      <w:r>
        <w:rPr>
          <w:bCs/>
          <w:color w:val="000000"/>
        </w:rPr>
        <w:t>ЦПМСД міста Ромни» РМР</w:t>
      </w:r>
      <w:r>
        <w:rPr>
          <w:color w:val="000000"/>
        </w:rPr>
        <w:t xml:space="preserve"> приміщень, які не функціонують та не використовуються за своїм цільовим призначенням, з метою впорядкування використання майна комунальної власності  </w:t>
      </w:r>
    </w:p>
    <w:p w14:paraId="3D477664" w14:textId="77777777" w:rsidR="004B1429" w:rsidRDefault="004B1429">
      <w:pPr>
        <w:spacing w:line="271" w:lineRule="auto"/>
        <w:ind w:firstLine="567"/>
        <w:jc w:val="both"/>
        <w:rPr>
          <w:color w:val="000000"/>
        </w:rPr>
      </w:pPr>
    </w:p>
    <w:p w14:paraId="58050E5A" w14:textId="77777777" w:rsidR="004B1429" w:rsidRDefault="004B1429">
      <w:pPr>
        <w:spacing w:line="271" w:lineRule="auto"/>
        <w:ind w:firstLine="567"/>
        <w:jc w:val="both"/>
        <w:rPr>
          <w:color w:val="000000"/>
        </w:rPr>
      </w:pPr>
    </w:p>
    <w:p w14:paraId="366C0FB0" w14:textId="77777777" w:rsidR="004B1429" w:rsidRDefault="004B142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szCs w:val="20"/>
        </w:rPr>
      </w:pPr>
    </w:p>
    <w:p w14:paraId="54AF25D8" w14:textId="77777777" w:rsidR="004B1429" w:rsidRDefault="00F265FB">
      <w:pPr>
        <w:spacing w:line="271" w:lineRule="auto"/>
        <w:jc w:val="both"/>
        <w:rPr>
          <w:rFonts w:eastAsia="Batang"/>
          <w:b/>
        </w:rPr>
      </w:pPr>
      <w:r>
        <w:rPr>
          <w:rFonts w:eastAsia="Batang"/>
          <w:b/>
        </w:rPr>
        <w:t xml:space="preserve">Головний лікар КНП «ЦПМСД міста Ромни» РМР              </w:t>
      </w:r>
      <w:r>
        <w:rPr>
          <w:rFonts w:eastAsia="Batang"/>
          <w:b/>
        </w:rPr>
        <w:tab/>
        <w:t xml:space="preserve">          Світлана ШВАЙКА</w:t>
      </w:r>
    </w:p>
    <w:p w14:paraId="224E73FD" w14:textId="77777777" w:rsidR="004B1429" w:rsidRDefault="004B1429">
      <w:pPr>
        <w:spacing w:line="271" w:lineRule="auto"/>
        <w:jc w:val="both"/>
        <w:rPr>
          <w:rFonts w:eastAsia="Batang"/>
          <w:b/>
        </w:rPr>
      </w:pPr>
    </w:p>
    <w:p w14:paraId="6F05454F" w14:textId="77777777" w:rsidR="004B1429" w:rsidRDefault="00F265FB">
      <w:pPr>
        <w:spacing w:line="271" w:lineRule="auto"/>
        <w:jc w:val="both"/>
        <w:rPr>
          <w:rFonts w:eastAsia="Batang"/>
          <w:b/>
        </w:rPr>
      </w:pPr>
      <w:r>
        <w:rPr>
          <w:rFonts w:eastAsia="Batang"/>
          <w:b/>
        </w:rPr>
        <w:t>Погоджено</w:t>
      </w:r>
    </w:p>
    <w:p w14:paraId="5E9E1162" w14:textId="77777777" w:rsidR="004B1429" w:rsidRDefault="00F265FB">
      <w:pPr>
        <w:tabs>
          <w:tab w:val="center" w:pos="4819"/>
        </w:tabs>
        <w:spacing w:line="271" w:lineRule="auto"/>
        <w:rPr>
          <w:b/>
          <w:lang w:val="ru-RU"/>
        </w:rPr>
      </w:pPr>
      <w:r>
        <w:rPr>
          <w:b/>
          <w:lang w:val="ru-RU"/>
        </w:rPr>
        <w:t>Заступник міського голови з питань</w:t>
      </w:r>
      <w:r>
        <w:rPr>
          <w:b/>
          <w:lang w:val="ru-RU"/>
        </w:rPr>
        <w:tab/>
        <w:t xml:space="preserve"> </w:t>
      </w:r>
    </w:p>
    <w:p w14:paraId="1A8AF486" w14:textId="77777777" w:rsidR="004B1429" w:rsidRDefault="00F265FB">
      <w:pPr>
        <w:tabs>
          <w:tab w:val="center" w:pos="4819"/>
        </w:tabs>
        <w:spacing w:line="271" w:lineRule="auto"/>
        <w:rPr>
          <w:b/>
          <w:lang w:val="ru-RU"/>
        </w:rPr>
      </w:pPr>
      <w:r>
        <w:rPr>
          <w:b/>
          <w:lang w:val="ru-RU"/>
        </w:rPr>
        <w:t>в</w:t>
      </w:r>
      <w:r>
        <w:rPr>
          <w:b/>
        </w:rPr>
        <w:t>иконавчих органів ради</w:t>
      </w:r>
      <w:r>
        <w:rPr>
          <w:b/>
        </w:rPr>
        <w:tab/>
        <w:t xml:space="preserve">                                                                           Лілія ГОРОДЕЦЬКА</w:t>
      </w:r>
    </w:p>
    <w:p w14:paraId="23D4B05A" w14:textId="77777777" w:rsidR="004B1429" w:rsidRDefault="004B1429">
      <w:pPr>
        <w:spacing w:line="271" w:lineRule="auto"/>
      </w:pPr>
    </w:p>
    <w:p w14:paraId="5EC9ED69" w14:textId="77777777" w:rsidR="004B1429" w:rsidRDefault="004B1429"/>
    <w:p w14:paraId="678DBD56" w14:textId="77777777" w:rsidR="004B1429" w:rsidRDefault="004B1429"/>
    <w:p w14:paraId="0889A3A7" w14:textId="77777777" w:rsidR="004B1429" w:rsidRDefault="004B1429"/>
    <w:p w14:paraId="6F9FDB2A" w14:textId="77777777" w:rsidR="004B1429" w:rsidRDefault="004B1429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5A792FC3" w14:textId="579ACDC8" w:rsidR="004B1429" w:rsidRDefault="00F677D5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'</w:t>
      </w:r>
      <w:bookmarkStart w:id="0" w:name="_GoBack"/>
      <w:bookmarkEnd w:id="0"/>
    </w:p>
    <w:p w14:paraId="36308918" w14:textId="77777777" w:rsidR="004B1429" w:rsidRDefault="004B1429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14:paraId="32FEEF8C" w14:textId="77777777" w:rsidR="004B1429" w:rsidRDefault="004B1429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14:paraId="77A7BC44" w14:textId="77777777" w:rsidR="004B1429" w:rsidRDefault="004B1429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14:paraId="6FC27C74" w14:textId="77777777" w:rsidR="004B1429" w:rsidRDefault="004B1429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14:paraId="7C6CBE82" w14:textId="77777777" w:rsidR="004B1429" w:rsidRDefault="004B1429">
      <w:pPr>
        <w:suppressAutoHyphens/>
        <w:jc w:val="center"/>
        <w:rPr>
          <w:b/>
          <w:lang w:eastAsia="ar-SA"/>
        </w:rPr>
      </w:pPr>
    </w:p>
    <w:p w14:paraId="2B1E9D8F" w14:textId="77777777" w:rsidR="004B1429" w:rsidRDefault="004B1429">
      <w:pPr>
        <w:suppressAutoHyphens/>
        <w:jc w:val="center"/>
        <w:rPr>
          <w:b/>
          <w:lang w:eastAsia="ar-SA"/>
        </w:rPr>
      </w:pPr>
    </w:p>
    <w:p w14:paraId="5436C6B8" w14:textId="77777777" w:rsidR="004B1429" w:rsidRDefault="004B1429">
      <w:pPr>
        <w:suppressAutoHyphens/>
        <w:jc w:val="center"/>
        <w:rPr>
          <w:b/>
          <w:lang w:eastAsia="ar-SA"/>
        </w:rPr>
      </w:pPr>
    </w:p>
    <w:p w14:paraId="79A94055" w14:textId="77777777" w:rsidR="004B1429" w:rsidRDefault="004B1429">
      <w:pPr>
        <w:suppressAutoHyphens/>
        <w:jc w:val="center"/>
        <w:rPr>
          <w:b/>
          <w:lang w:eastAsia="ar-SA"/>
        </w:rPr>
      </w:pPr>
    </w:p>
    <w:p w14:paraId="77AECCE8" w14:textId="77777777" w:rsidR="004B1429" w:rsidRDefault="004B1429">
      <w:pPr>
        <w:suppressAutoHyphens/>
        <w:jc w:val="center"/>
        <w:rPr>
          <w:b/>
          <w:lang w:eastAsia="ar-SA"/>
        </w:rPr>
      </w:pPr>
    </w:p>
    <w:p w14:paraId="3B7DAA55" w14:textId="77777777" w:rsidR="004B1429" w:rsidRDefault="00F265FB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4B14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A0"/>
    <w:rsid w:val="00007421"/>
    <w:rsid w:val="00011C0C"/>
    <w:rsid w:val="00070F6C"/>
    <w:rsid w:val="00083563"/>
    <w:rsid w:val="000B2850"/>
    <w:rsid w:val="000B34F9"/>
    <w:rsid w:val="000B6958"/>
    <w:rsid w:val="000C455E"/>
    <w:rsid w:val="000C5F0E"/>
    <w:rsid w:val="000D32C8"/>
    <w:rsid w:val="000E1BB1"/>
    <w:rsid w:val="000E7B89"/>
    <w:rsid w:val="000F728F"/>
    <w:rsid w:val="001130CF"/>
    <w:rsid w:val="00125FF8"/>
    <w:rsid w:val="00134E88"/>
    <w:rsid w:val="0013541F"/>
    <w:rsid w:val="00137850"/>
    <w:rsid w:val="00141175"/>
    <w:rsid w:val="00153ACD"/>
    <w:rsid w:val="00165673"/>
    <w:rsid w:val="00166C46"/>
    <w:rsid w:val="001722EE"/>
    <w:rsid w:val="00185A55"/>
    <w:rsid w:val="001B177D"/>
    <w:rsid w:val="001B665A"/>
    <w:rsid w:val="001C0D65"/>
    <w:rsid w:val="001C55A0"/>
    <w:rsid w:val="001D2DF5"/>
    <w:rsid w:val="001D4AC9"/>
    <w:rsid w:val="001E46E9"/>
    <w:rsid w:val="001E7E63"/>
    <w:rsid w:val="001F4748"/>
    <w:rsid w:val="00202F64"/>
    <w:rsid w:val="002B31D7"/>
    <w:rsid w:val="002B704A"/>
    <w:rsid w:val="002B771D"/>
    <w:rsid w:val="002C57FC"/>
    <w:rsid w:val="002C6408"/>
    <w:rsid w:val="002E0D3B"/>
    <w:rsid w:val="002E2D1F"/>
    <w:rsid w:val="00306A4A"/>
    <w:rsid w:val="00317A4F"/>
    <w:rsid w:val="00333831"/>
    <w:rsid w:val="0035507F"/>
    <w:rsid w:val="00371B89"/>
    <w:rsid w:val="003871BE"/>
    <w:rsid w:val="003B19E0"/>
    <w:rsid w:val="003B4040"/>
    <w:rsid w:val="003D2D7C"/>
    <w:rsid w:val="003E145E"/>
    <w:rsid w:val="003F0BCC"/>
    <w:rsid w:val="003F409D"/>
    <w:rsid w:val="00404A7C"/>
    <w:rsid w:val="0042108D"/>
    <w:rsid w:val="004469B9"/>
    <w:rsid w:val="00460A60"/>
    <w:rsid w:val="00474AD3"/>
    <w:rsid w:val="004911DF"/>
    <w:rsid w:val="00495398"/>
    <w:rsid w:val="004B1429"/>
    <w:rsid w:val="004C66BC"/>
    <w:rsid w:val="004E0758"/>
    <w:rsid w:val="004E1AEB"/>
    <w:rsid w:val="004E3A21"/>
    <w:rsid w:val="0051378F"/>
    <w:rsid w:val="005245D6"/>
    <w:rsid w:val="00524D4F"/>
    <w:rsid w:val="00532D5A"/>
    <w:rsid w:val="00543238"/>
    <w:rsid w:val="0055220D"/>
    <w:rsid w:val="0055517A"/>
    <w:rsid w:val="0056139C"/>
    <w:rsid w:val="00587CF0"/>
    <w:rsid w:val="005F3B43"/>
    <w:rsid w:val="005F4D38"/>
    <w:rsid w:val="00614FF9"/>
    <w:rsid w:val="00632109"/>
    <w:rsid w:val="00634D94"/>
    <w:rsid w:val="00634FDA"/>
    <w:rsid w:val="006602CC"/>
    <w:rsid w:val="006702DD"/>
    <w:rsid w:val="0069513A"/>
    <w:rsid w:val="00695411"/>
    <w:rsid w:val="006A0459"/>
    <w:rsid w:val="006D3859"/>
    <w:rsid w:val="006F7357"/>
    <w:rsid w:val="00705070"/>
    <w:rsid w:val="0071726A"/>
    <w:rsid w:val="007432CF"/>
    <w:rsid w:val="00755690"/>
    <w:rsid w:val="00766F8E"/>
    <w:rsid w:val="00780933"/>
    <w:rsid w:val="0078645C"/>
    <w:rsid w:val="00791FFF"/>
    <w:rsid w:val="007B3960"/>
    <w:rsid w:val="007B6A3E"/>
    <w:rsid w:val="007C2D45"/>
    <w:rsid w:val="007F0A2C"/>
    <w:rsid w:val="007F71A9"/>
    <w:rsid w:val="00805403"/>
    <w:rsid w:val="00813B36"/>
    <w:rsid w:val="00825763"/>
    <w:rsid w:val="00873283"/>
    <w:rsid w:val="0088257F"/>
    <w:rsid w:val="00893527"/>
    <w:rsid w:val="008A04FA"/>
    <w:rsid w:val="008C1863"/>
    <w:rsid w:val="008E3DCD"/>
    <w:rsid w:val="008F5702"/>
    <w:rsid w:val="00920910"/>
    <w:rsid w:val="00921707"/>
    <w:rsid w:val="009434D1"/>
    <w:rsid w:val="009439DD"/>
    <w:rsid w:val="009463FE"/>
    <w:rsid w:val="00951D4D"/>
    <w:rsid w:val="009718E2"/>
    <w:rsid w:val="009736A7"/>
    <w:rsid w:val="00982DDC"/>
    <w:rsid w:val="00987CEC"/>
    <w:rsid w:val="009B1B86"/>
    <w:rsid w:val="009C561F"/>
    <w:rsid w:val="009E41F6"/>
    <w:rsid w:val="009F69B2"/>
    <w:rsid w:val="00A3019D"/>
    <w:rsid w:val="00A40C39"/>
    <w:rsid w:val="00A53B6A"/>
    <w:rsid w:val="00A55C4B"/>
    <w:rsid w:val="00A622CD"/>
    <w:rsid w:val="00A77AFD"/>
    <w:rsid w:val="00A809D1"/>
    <w:rsid w:val="00AD3BCB"/>
    <w:rsid w:val="00AD4836"/>
    <w:rsid w:val="00AE4D27"/>
    <w:rsid w:val="00AE519A"/>
    <w:rsid w:val="00AF0AD8"/>
    <w:rsid w:val="00B009AD"/>
    <w:rsid w:val="00B266EF"/>
    <w:rsid w:val="00B41F88"/>
    <w:rsid w:val="00B61FCB"/>
    <w:rsid w:val="00B62E81"/>
    <w:rsid w:val="00B62ED8"/>
    <w:rsid w:val="00B72F51"/>
    <w:rsid w:val="00BB2C54"/>
    <w:rsid w:val="00BD6F39"/>
    <w:rsid w:val="00C07975"/>
    <w:rsid w:val="00C113B1"/>
    <w:rsid w:val="00C45912"/>
    <w:rsid w:val="00C46BD7"/>
    <w:rsid w:val="00C7712A"/>
    <w:rsid w:val="00C80197"/>
    <w:rsid w:val="00C87BB0"/>
    <w:rsid w:val="00C925BD"/>
    <w:rsid w:val="00C9460F"/>
    <w:rsid w:val="00CA17E4"/>
    <w:rsid w:val="00CA584F"/>
    <w:rsid w:val="00CB3168"/>
    <w:rsid w:val="00CB4EAE"/>
    <w:rsid w:val="00D13043"/>
    <w:rsid w:val="00D44C0C"/>
    <w:rsid w:val="00D4780B"/>
    <w:rsid w:val="00D51BD0"/>
    <w:rsid w:val="00D578DB"/>
    <w:rsid w:val="00D651DE"/>
    <w:rsid w:val="00D72AF9"/>
    <w:rsid w:val="00D871E2"/>
    <w:rsid w:val="00D8778E"/>
    <w:rsid w:val="00DB0DF2"/>
    <w:rsid w:val="00DD1522"/>
    <w:rsid w:val="00DF5425"/>
    <w:rsid w:val="00E13A11"/>
    <w:rsid w:val="00E14826"/>
    <w:rsid w:val="00E16EB7"/>
    <w:rsid w:val="00E623AA"/>
    <w:rsid w:val="00E72F7C"/>
    <w:rsid w:val="00E74228"/>
    <w:rsid w:val="00E92E59"/>
    <w:rsid w:val="00EA00F4"/>
    <w:rsid w:val="00EC1A48"/>
    <w:rsid w:val="00EC68FC"/>
    <w:rsid w:val="00EE44E2"/>
    <w:rsid w:val="00F11A9E"/>
    <w:rsid w:val="00F25D06"/>
    <w:rsid w:val="00F265FB"/>
    <w:rsid w:val="00F32E2E"/>
    <w:rsid w:val="00F35B5A"/>
    <w:rsid w:val="00F4657E"/>
    <w:rsid w:val="00F52885"/>
    <w:rsid w:val="00F52A95"/>
    <w:rsid w:val="00F677D5"/>
    <w:rsid w:val="00F91042"/>
    <w:rsid w:val="00F92E60"/>
    <w:rsid w:val="00F97209"/>
    <w:rsid w:val="00FA4D27"/>
    <w:rsid w:val="00FA6432"/>
    <w:rsid w:val="00FD5B4A"/>
    <w:rsid w:val="00FE6394"/>
    <w:rsid w:val="02C6661C"/>
    <w:rsid w:val="19725ADF"/>
    <w:rsid w:val="256A366E"/>
    <w:rsid w:val="4D810EEC"/>
    <w:rsid w:val="4E9C7FAC"/>
    <w:rsid w:val="626540B6"/>
    <w:rsid w:val="7326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A2BE"/>
  <w15:docId w15:val="{8DF0F934-DBF6-4481-8700-7BB0700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val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Style9">
    <w:name w:val="_Style 9"/>
    <w:uiPriority w:val="19"/>
    <w:qFormat/>
    <w:rPr>
      <w:i/>
      <w:iCs/>
      <w:color w:val="404040"/>
    </w:rPr>
  </w:style>
  <w:style w:type="character" w:customStyle="1" w:styleId="a7">
    <w:name w:val="Верхній колонтитул Знак"/>
    <w:link w:val="a6"/>
    <w:uiPriority w:val="99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Нижній колонтитул Знак"/>
    <w:link w:val="a8"/>
    <w:uiPriority w:val="99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Текст у виносці Знак"/>
    <w:link w:val="a4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styleId="ac">
    <w:name w:val="Hyperlink"/>
    <w:basedOn w:val="a0"/>
    <w:uiPriority w:val="99"/>
    <w:unhideWhenUsed/>
    <w:rsid w:val="00E92E5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2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ny_cpmsd@email.u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ЦПМСД</cp:lastModifiedBy>
  <cp:revision>16</cp:revision>
  <cp:lastPrinted>2025-05-09T10:25:00Z</cp:lastPrinted>
  <dcterms:created xsi:type="dcterms:W3CDTF">2025-04-07T05:41:00Z</dcterms:created>
  <dcterms:modified xsi:type="dcterms:W3CDTF">2025-05-09T10:28:00Z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463D519FF39B47D5BBF30CD4358FAEDA_13</vt:lpwstr>
  </property>
</Properties>
</file>