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79E" w:rsidRPr="000C092D" w:rsidRDefault="006C579E" w:rsidP="006C579E">
      <w:pPr>
        <w:jc w:val="center"/>
        <w:rPr>
          <w:b/>
        </w:rPr>
      </w:pPr>
      <w:r w:rsidRPr="000C092D">
        <w:rPr>
          <w:b/>
        </w:rPr>
        <w:t xml:space="preserve">ПРОЄКТ РІШЕННЯ </w:t>
      </w:r>
    </w:p>
    <w:p w:rsidR="006C579E" w:rsidRPr="000C092D" w:rsidRDefault="006C579E" w:rsidP="006C579E">
      <w:pPr>
        <w:jc w:val="center"/>
        <w:rPr>
          <w:b/>
        </w:rPr>
      </w:pPr>
      <w:r w:rsidRPr="000C092D">
        <w:rPr>
          <w:b/>
        </w:rPr>
        <w:t>РОМЕНСЬКОЇ МІСЬКОЇ РАДИ СУМСЬКОЇ ОБЛАСТІ</w:t>
      </w:r>
    </w:p>
    <w:p w:rsidR="006C579E" w:rsidRPr="000C092D" w:rsidRDefault="006C579E" w:rsidP="006C579E">
      <w:pPr>
        <w:jc w:val="center"/>
        <w:rPr>
          <w:b/>
        </w:rPr>
      </w:pPr>
    </w:p>
    <w:p w:rsidR="006C579E" w:rsidRDefault="006C579E" w:rsidP="006C579E">
      <w:pPr>
        <w:spacing w:after="120"/>
        <w:jc w:val="both"/>
        <w:rPr>
          <w:b/>
        </w:rPr>
      </w:pPr>
      <w:r>
        <w:rPr>
          <w:b/>
        </w:rPr>
        <w:t>Дата розгляду: 28.05</w:t>
      </w:r>
      <w:r w:rsidRPr="000C092D">
        <w:rPr>
          <w:b/>
        </w:rPr>
        <w:t>.202</w:t>
      </w:r>
      <w:r>
        <w:rPr>
          <w:b/>
        </w:rPr>
        <w:t>5</w:t>
      </w:r>
      <w:r w:rsidRPr="000C092D">
        <w:rPr>
          <w:b/>
        </w:rPr>
        <w:t xml:space="preserve">           </w:t>
      </w:r>
      <w:r w:rsidRPr="000C092D">
        <w:rPr>
          <w:b/>
        </w:rPr>
        <w:tab/>
      </w:r>
    </w:p>
    <w:p w:rsidR="00B12048" w:rsidRPr="002306A3" w:rsidRDefault="00B12048" w:rsidP="00B12048">
      <w:pPr>
        <w:tabs>
          <w:tab w:val="left" w:pos="5245"/>
          <w:tab w:val="left" w:pos="9638"/>
        </w:tabs>
        <w:spacing w:before="120" w:after="120" w:line="276" w:lineRule="auto"/>
        <w:ind w:right="3401"/>
        <w:jc w:val="both"/>
        <w:rPr>
          <w:b/>
          <w:noProof/>
        </w:rPr>
      </w:pPr>
      <w:r w:rsidRPr="002306A3">
        <w:rPr>
          <w:b/>
          <w:noProof/>
        </w:rPr>
        <w:t xml:space="preserve">Про внесення змін до </w:t>
      </w:r>
      <w:r w:rsidR="00B308BE">
        <w:rPr>
          <w:b/>
          <w:noProof/>
        </w:rPr>
        <w:t xml:space="preserve">складу постійно діючої </w:t>
      </w:r>
      <w:r w:rsidR="00B308BE" w:rsidRPr="00B308BE">
        <w:rPr>
          <w:b/>
        </w:rPr>
        <w:t xml:space="preserve">комісії з питань виявлення, обліку та набуття у комунальну власність Роменської міської територіальної громади </w:t>
      </w:r>
      <w:proofErr w:type="spellStart"/>
      <w:r w:rsidR="00B308BE" w:rsidRPr="00B308BE">
        <w:rPr>
          <w:b/>
        </w:rPr>
        <w:t>відумерлої</w:t>
      </w:r>
      <w:proofErr w:type="spellEnd"/>
      <w:r w:rsidR="00B308BE" w:rsidRPr="00B308BE">
        <w:rPr>
          <w:b/>
        </w:rPr>
        <w:t xml:space="preserve"> спадщини та безхазяйного майна</w:t>
      </w:r>
      <w:r w:rsidRPr="002306A3">
        <w:rPr>
          <w:b/>
          <w:noProof/>
        </w:rPr>
        <w:t xml:space="preserve">  </w:t>
      </w:r>
    </w:p>
    <w:p w:rsidR="00EF166A" w:rsidRPr="00B901EF" w:rsidRDefault="00EF166A" w:rsidP="00B901EF">
      <w:pPr>
        <w:spacing w:before="120" w:after="120" w:line="276" w:lineRule="auto"/>
        <w:ind w:firstLine="426"/>
        <w:jc w:val="both"/>
      </w:pPr>
      <w:r w:rsidRPr="00B901EF">
        <w:t xml:space="preserve">Відповідно до статей 335, 1277 Цивільного Кодексу України, статті 83 Земельного кодексу України, Закону України «Про державну реєстрацію речових прав на нерухоме майно та їх обтяжень», керуючись статями 26, 59, 60 Закону України «Про місцеве самоврядування в Україні», </w:t>
      </w:r>
      <w:r w:rsidR="00B12048">
        <w:t>у зв’язку з кадровими змінами</w:t>
      </w:r>
    </w:p>
    <w:p w:rsidR="00EF166A" w:rsidRPr="00B901EF" w:rsidRDefault="00EF166A" w:rsidP="00CD7A20">
      <w:pPr>
        <w:spacing w:after="120" w:line="276" w:lineRule="auto"/>
        <w:jc w:val="both"/>
        <w:rPr>
          <w:lang w:eastAsia="ru-RU"/>
        </w:rPr>
      </w:pPr>
      <w:r w:rsidRPr="00B901EF">
        <w:rPr>
          <w:lang w:eastAsia="ru-RU"/>
        </w:rPr>
        <w:t>МІСЬКА РАДА ВИРІШИЛА:</w:t>
      </w:r>
    </w:p>
    <w:p w:rsidR="00EF166A" w:rsidRPr="004C62F1" w:rsidRDefault="00EF166A" w:rsidP="004C62F1">
      <w:pPr>
        <w:pStyle w:val="a4"/>
        <w:spacing w:after="120" w:line="276" w:lineRule="auto"/>
        <w:ind w:firstLine="426"/>
        <w:jc w:val="both"/>
        <w:rPr>
          <w:rStyle w:val="a9"/>
          <w:i w:val="0"/>
          <w:color w:val="auto"/>
        </w:rPr>
      </w:pPr>
      <w:r w:rsidRPr="004C62F1">
        <w:rPr>
          <w:rStyle w:val="a9"/>
          <w:i w:val="0"/>
          <w:color w:val="auto"/>
        </w:rPr>
        <w:t xml:space="preserve">1. </w:t>
      </w:r>
      <w:proofErr w:type="spellStart"/>
      <w:r w:rsidR="00956E9C" w:rsidRPr="004C62F1">
        <w:rPr>
          <w:rStyle w:val="a9"/>
          <w:i w:val="0"/>
          <w:color w:val="auto"/>
        </w:rPr>
        <w:t>Внести</w:t>
      </w:r>
      <w:proofErr w:type="spellEnd"/>
      <w:r w:rsidR="00956E9C" w:rsidRPr="004C62F1">
        <w:rPr>
          <w:rStyle w:val="a9"/>
          <w:i w:val="0"/>
          <w:color w:val="auto"/>
        </w:rPr>
        <w:t xml:space="preserve"> зміни до складу </w:t>
      </w:r>
      <w:r w:rsidR="00B308BE" w:rsidRPr="004C62F1">
        <w:rPr>
          <w:rStyle w:val="a9"/>
          <w:i w:val="0"/>
          <w:color w:val="auto"/>
        </w:rPr>
        <w:t>п</w:t>
      </w:r>
      <w:r w:rsidR="00956E9C" w:rsidRPr="004C62F1">
        <w:rPr>
          <w:rStyle w:val="a9"/>
          <w:i w:val="0"/>
          <w:color w:val="auto"/>
        </w:rPr>
        <w:t>остійно діючої комісії з питань виявлення, обліку та набуття у комунальну власність Роменської міської тер</w:t>
      </w:r>
      <w:bookmarkStart w:id="0" w:name="_GoBack"/>
      <w:bookmarkEnd w:id="0"/>
      <w:r w:rsidR="00956E9C" w:rsidRPr="004C62F1">
        <w:rPr>
          <w:rStyle w:val="a9"/>
          <w:i w:val="0"/>
          <w:color w:val="auto"/>
        </w:rPr>
        <w:t xml:space="preserve">иторіальної громади </w:t>
      </w:r>
      <w:proofErr w:type="spellStart"/>
      <w:r w:rsidR="00956E9C" w:rsidRPr="004C62F1">
        <w:rPr>
          <w:rStyle w:val="a9"/>
          <w:i w:val="0"/>
          <w:color w:val="auto"/>
        </w:rPr>
        <w:t>відумерлої</w:t>
      </w:r>
      <w:proofErr w:type="spellEnd"/>
      <w:r w:rsidR="00956E9C" w:rsidRPr="004C62F1">
        <w:rPr>
          <w:rStyle w:val="a9"/>
          <w:i w:val="0"/>
          <w:color w:val="auto"/>
        </w:rPr>
        <w:t xml:space="preserve"> спадщини та безхазяйного майна,</w:t>
      </w:r>
      <w:r w:rsidR="00B308BE" w:rsidRPr="004C62F1">
        <w:rPr>
          <w:rStyle w:val="a9"/>
          <w:i w:val="0"/>
          <w:color w:val="auto"/>
        </w:rPr>
        <w:t xml:space="preserve"> затвердженого рішенням міської ради </w:t>
      </w:r>
      <w:r w:rsidR="004C62F1" w:rsidRPr="004C62F1">
        <w:rPr>
          <w:rStyle w:val="a9"/>
          <w:i w:val="0"/>
          <w:color w:val="auto"/>
        </w:rPr>
        <w:t xml:space="preserve">від 28.05.2025 «Про внесення змін до рішення Роменської міської ради від 26.01.2022 «Про затвердження Порядку виявлення, взяття на облік, збереження та використання безхазяйного майна, визнання спадщини </w:t>
      </w:r>
      <w:proofErr w:type="spellStart"/>
      <w:r w:rsidR="004C62F1" w:rsidRPr="004C62F1">
        <w:rPr>
          <w:rStyle w:val="a9"/>
          <w:i w:val="0"/>
          <w:color w:val="auto"/>
        </w:rPr>
        <w:t>відумерлою</w:t>
      </w:r>
      <w:proofErr w:type="spellEnd"/>
      <w:r w:rsidR="004C62F1" w:rsidRPr="004C62F1">
        <w:rPr>
          <w:rStyle w:val="a9"/>
          <w:i w:val="0"/>
          <w:color w:val="auto"/>
        </w:rPr>
        <w:t xml:space="preserve"> та прийняття такого майна у комунальну власність Роменської міської територіальної громади»</w:t>
      </w:r>
      <w:r w:rsidR="00B308BE" w:rsidRPr="004C62F1">
        <w:rPr>
          <w:rStyle w:val="a9"/>
          <w:i w:val="0"/>
          <w:color w:val="auto"/>
        </w:rPr>
        <w:t>,</w:t>
      </w:r>
      <w:r w:rsidR="00956E9C" w:rsidRPr="004C62F1">
        <w:rPr>
          <w:rStyle w:val="a9"/>
          <w:i w:val="0"/>
          <w:color w:val="auto"/>
        </w:rPr>
        <w:t xml:space="preserve"> виклавши додаток 2 до рішення в новій редакції згідно з додатком до цього рішення.</w:t>
      </w:r>
    </w:p>
    <w:p w:rsidR="00EF166A" w:rsidRDefault="00956E9C" w:rsidP="00CD7A20">
      <w:pPr>
        <w:pStyle w:val="a4"/>
        <w:spacing w:after="120" w:line="276" w:lineRule="auto"/>
        <w:ind w:firstLine="426"/>
        <w:jc w:val="both"/>
        <w:rPr>
          <w:rStyle w:val="a9"/>
          <w:i w:val="0"/>
          <w:iCs w:val="0"/>
          <w:color w:val="auto"/>
        </w:rPr>
      </w:pPr>
      <w:r>
        <w:rPr>
          <w:rStyle w:val="a9"/>
          <w:i w:val="0"/>
          <w:iCs w:val="0"/>
          <w:color w:val="auto"/>
        </w:rPr>
        <w:t>2</w:t>
      </w:r>
      <w:r w:rsidR="00EF166A" w:rsidRPr="00B901EF">
        <w:rPr>
          <w:rStyle w:val="a9"/>
          <w:i w:val="0"/>
          <w:iCs w:val="0"/>
          <w:color w:val="auto"/>
        </w:rPr>
        <w:t xml:space="preserve">. Контроль за виконанням рішення покласти на постійну комісію </w:t>
      </w:r>
      <w:r w:rsidR="0082143E">
        <w:rPr>
          <w:rStyle w:val="a9"/>
          <w:i w:val="0"/>
          <w:iCs w:val="0"/>
          <w:color w:val="auto"/>
        </w:rPr>
        <w:t xml:space="preserve">з питань бюджету, </w:t>
      </w:r>
      <w:r w:rsidR="00951ECD">
        <w:rPr>
          <w:rStyle w:val="a9"/>
          <w:i w:val="0"/>
          <w:iCs w:val="0"/>
          <w:color w:val="auto"/>
        </w:rPr>
        <w:t>економічного розвитку, комунальної власності та регуляторної політики</w:t>
      </w:r>
      <w:r w:rsidR="00EF166A" w:rsidRPr="00B901EF">
        <w:rPr>
          <w:rStyle w:val="a9"/>
          <w:i w:val="0"/>
          <w:iCs w:val="0"/>
          <w:color w:val="auto"/>
        </w:rPr>
        <w:t>.</w:t>
      </w:r>
    </w:p>
    <w:p w:rsidR="006C579E" w:rsidRDefault="006C579E" w:rsidP="00CD7A20">
      <w:pPr>
        <w:pStyle w:val="a4"/>
        <w:spacing w:after="120" w:line="276" w:lineRule="auto"/>
        <w:ind w:firstLine="426"/>
        <w:jc w:val="both"/>
        <w:rPr>
          <w:rStyle w:val="a9"/>
          <w:i w:val="0"/>
          <w:iCs w:val="0"/>
          <w:color w:val="auto"/>
        </w:rPr>
      </w:pPr>
    </w:p>
    <w:p w:rsidR="0082143E" w:rsidRPr="00BA41A2" w:rsidRDefault="0082143E" w:rsidP="00CD7A20">
      <w:pPr>
        <w:pStyle w:val="a4"/>
        <w:spacing w:after="120" w:line="276" w:lineRule="auto"/>
        <w:ind w:firstLine="426"/>
        <w:jc w:val="both"/>
        <w:rPr>
          <w:rStyle w:val="a9"/>
          <w:i w:val="0"/>
          <w:iCs w:val="0"/>
          <w:color w:val="auto"/>
          <w:lang w:val="ru-RU"/>
        </w:rPr>
      </w:pPr>
    </w:p>
    <w:p w:rsidR="006C579E" w:rsidRPr="0039602A" w:rsidRDefault="006C579E" w:rsidP="006C579E">
      <w:pPr>
        <w:jc w:val="both"/>
      </w:pPr>
      <w:r w:rsidRPr="0039602A">
        <w:rPr>
          <w:b/>
        </w:rPr>
        <w:t xml:space="preserve">Розробник </w:t>
      </w:r>
      <w:proofErr w:type="spellStart"/>
      <w:r w:rsidRPr="0039602A">
        <w:rPr>
          <w:b/>
        </w:rPr>
        <w:t>проєкту</w:t>
      </w:r>
      <w:proofErr w:type="spellEnd"/>
      <w:r w:rsidRPr="0039602A">
        <w:rPr>
          <w:b/>
        </w:rPr>
        <w:t xml:space="preserve">: </w:t>
      </w:r>
      <w:r w:rsidRPr="0039602A">
        <w:t>Ірина КОВТУН, начальник відділу юридичного забезпечення</w:t>
      </w:r>
    </w:p>
    <w:p w:rsidR="006C579E" w:rsidRPr="0039602A" w:rsidRDefault="006C579E" w:rsidP="006C579E">
      <w:pPr>
        <w:jc w:val="both"/>
        <w:rPr>
          <w:b/>
          <w:bCs/>
        </w:rPr>
      </w:pPr>
      <w:r w:rsidRPr="0039602A">
        <w:rPr>
          <w:b/>
        </w:rPr>
        <w:t>Зауваження та пропозиції</w:t>
      </w:r>
      <w:r w:rsidRPr="0039602A">
        <w:t xml:space="preserve"> до </w:t>
      </w:r>
      <w:proofErr w:type="spellStart"/>
      <w:r w:rsidRPr="0039602A">
        <w:t>проєкту</w:t>
      </w:r>
      <w:proofErr w:type="spellEnd"/>
      <w:r w:rsidRPr="0039602A">
        <w:t xml:space="preserve"> приймаються відділом юридичного забезпечення за </w:t>
      </w:r>
      <w:proofErr w:type="spellStart"/>
      <w:r w:rsidRPr="0039602A">
        <w:t>адресою</w:t>
      </w:r>
      <w:proofErr w:type="spellEnd"/>
      <w:r w:rsidRPr="0039602A">
        <w:t xml:space="preserve">: м. Ромни, бульвар Шевченка, 2, за телефоном </w:t>
      </w:r>
      <w:r>
        <w:t>5 32 73</w:t>
      </w:r>
      <w:r w:rsidRPr="0039602A">
        <w:t xml:space="preserve"> та за електронною поштою: yurist@romny-vk.gov.ua</w:t>
      </w:r>
    </w:p>
    <w:p w:rsidR="006C579E" w:rsidRDefault="006C579E" w:rsidP="006C579E">
      <w:pPr>
        <w:pStyle w:val="aa"/>
        <w:spacing w:before="0" w:beforeAutospacing="0" w:after="0" w:afterAutospacing="0" w:line="276" w:lineRule="auto"/>
        <w:jc w:val="both"/>
      </w:pPr>
    </w:p>
    <w:p w:rsidR="006C579E" w:rsidRDefault="006C579E" w:rsidP="006C579E">
      <w:pPr>
        <w:pStyle w:val="aa"/>
        <w:spacing w:before="0" w:beforeAutospacing="0" w:after="0" w:afterAutospacing="0" w:line="276" w:lineRule="auto"/>
        <w:jc w:val="both"/>
      </w:pPr>
      <w:r w:rsidRPr="00012BE4">
        <w:t>У раз</w:t>
      </w:r>
      <w:r>
        <w:t xml:space="preserve">і надходження заяв громадян </w:t>
      </w:r>
      <w:proofErr w:type="spellStart"/>
      <w:r>
        <w:t>проє</w:t>
      </w:r>
      <w:r w:rsidRPr="00012BE4">
        <w:t>кт</w:t>
      </w:r>
      <w:proofErr w:type="spellEnd"/>
      <w:r w:rsidRPr="00012BE4">
        <w:t xml:space="preserve"> рішення буде доповнено та оновлено</w:t>
      </w:r>
    </w:p>
    <w:p w:rsidR="003A0188" w:rsidRPr="006C579E" w:rsidRDefault="003A0188" w:rsidP="00951ECD">
      <w:pPr>
        <w:rPr>
          <w:rStyle w:val="a9"/>
          <w:i w:val="0"/>
          <w:iCs w:val="0"/>
          <w:color w:val="auto"/>
        </w:rPr>
      </w:pPr>
    </w:p>
    <w:p w:rsidR="0082143E" w:rsidRDefault="0082143E"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B12048" w:rsidRDefault="00B12048" w:rsidP="00B901EF">
      <w:pPr>
        <w:spacing w:line="276" w:lineRule="auto"/>
        <w:ind w:left="6379"/>
        <w:rPr>
          <w:b/>
        </w:rPr>
      </w:pPr>
    </w:p>
    <w:p w:rsidR="00B12048" w:rsidRDefault="00B12048" w:rsidP="00B901EF">
      <w:pPr>
        <w:spacing w:line="276" w:lineRule="auto"/>
        <w:ind w:left="6379"/>
        <w:rPr>
          <w:b/>
        </w:rPr>
      </w:pPr>
    </w:p>
    <w:p w:rsidR="007A6CD7" w:rsidRPr="00B901EF" w:rsidRDefault="00956E9C" w:rsidP="00B901EF">
      <w:pPr>
        <w:spacing w:line="276" w:lineRule="auto"/>
        <w:ind w:left="6379" w:firstLine="6"/>
      </w:pPr>
      <w:r>
        <w:rPr>
          <w:b/>
        </w:rPr>
        <w:t xml:space="preserve">Додаток </w:t>
      </w:r>
      <w:r w:rsidR="007A6CD7" w:rsidRPr="00B901EF">
        <w:rPr>
          <w:b/>
        </w:rPr>
        <w:t xml:space="preserve"> </w:t>
      </w:r>
    </w:p>
    <w:p w:rsidR="007A6CD7" w:rsidRPr="00876DCD" w:rsidRDefault="007A6CD7" w:rsidP="00B901EF">
      <w:pPr>
        <w:spacing w:line="276" w:lineRule="auto"/>
        <w:ind w:left="6379" w:firstLine="6"/>
        <w:rPr>
          <w:b/>
        </w:rPr>
      </w:pPr>
      <w:r w:rsidRPr="00876DCD">
        <w:rPr>
          <w:b/>
        </w:rPr>
        <w:t xml:space="preserve">до </w:t>
      </w:r>
      <w:r w:rsidR="004E2F5A" w:rsidRPr="00876DCD">
        <w:rPr>
          <w:b/>
        </w:rPr>
        <w:t>рішення</w:t>
      </w:r>
      <w:r w:rsidRPr="00876DCD">
        <w:rPr>
          <w:b/>
        </w:rPr>
        <w:t xml:space="preserve"> міської ради від </w:t>
      </w:r>
      <w:r w:rsidR="00956E9C">
        <w:rPr>
          <w:b/>
        </w:rPr>
        <w:t>28</w:t>
      </w:r>
      <w:r w:rsidR="004E2F5A" w:rsidRPr="00876DCD">
        <w:rPr>
          <w:b/>
        </w:rPr>
        <w:t>.</w:t>
      </w:r>
      <w:r w:rsidR="00956E9C">
        <w:rPr>
          <w:b/>
        </w:rPr>
        <w:t>05</w:t>
      </w:r>
      <w:r w:rsidR="004E2F5A" w:rsidRPr="00876DCD">
        <w:rPr>
          <w:b/>
        </w:rPr>
        <w:t>.202</w:t>
      </w:r>
      <w:r w:rsidR="00956E9C">
        <w:rPr>
          <w:b/>
        </w:rPr>
        <w:t>5</w:t>
      </w:r>
    </w:p>
    <w:p w:rsidR="007A6CD7" w:rsidRPr="00B901EF" w:rsidRDefault="007A6CD7" w:rsidP="00B901EF">
      <w:pPr>
        <w:spacing w:line="276" w:lineRule="auto"/>
        <w:ind w:firstLine="426"/>
        <w:jc w:val="both"/>
        <w:rPr>
          <w:color w:val="FF0000"/>
          <w:lang w:eastAsia="ru-RU"/>
        </w:rPr>
      </w:pPr>
    </w:p>
    <w:p w:rsidR="007A6CD7" w:rsidRPr="00B901EF" w:rsidRDefault="007A6CD7" w:rsidP="00B901EF">
      <w:pPr>
        <w:spacing w:line="276" w:lineRule="auto"/>
        <w:ind w:firstLine="426"/>
        <w:jc w:val="center"/>
        <w:rPr>
          <w:b/>
          <w:lang w:eastAsia="ru-RU"/>
        </w:rPr>
      </w:pPr>
      <w:r w:rsidRPr="00B901EF">
        <w:rPr>
          <w:b/>
          <w:lang w:eastAsia="ru-RU"/>
        </w:rPr>
        <w:t>СКЛАД</w:t>
      </w:r>
    </w:p>
    <w:p w:rsidR="007A6CD7" w:rsidRPr="00B901EF" w:rsidRDefault="007A6CD7" w:rsidP="00B901EF">
      <w:pPr>
        <w:spacing w:line="276" w:lineRule="auto"/>
        <w:ind w:firstLine="426"/>
        <w:jc w:val="center"/>
        <w:rPr>
          <w:b/>
        </w:rPr>
      </w:pPr>
      <w:r w:rsidRPr="00B901EF">
        <w:rPr>
          <w:b/>
        </w:rPr>
        <w:t xml:space="preserve">постійно діючої комісії з питань виявлення, обліку та набуття у комунальну власність Роменської міської ради Сумської області </w:t>
      </w:r>
      <w:proofErr w:type="spellStart"/>
      <w:r w:rsidRPr="00B901EF">
        <w:rPr>
          <w:b/>
        </w:rPr>
        <w:t>відумерлої</w:t>
      </w:r>
      <w:proofErr w:type="spellEnd"/>
      <w:r w:rsidRPr="00B901EF">
        <w:rPr>
          <w:b/>
        </w:rPr>
        <w:t xml:space="preserve"> спадщини та безхазяйного майна</w:t>
      </w:r>
    </w:p>
    <w:p w:rsidR="0028092B" w:rsidRPr="00B901EF" w:rsidRDefault="0028092B" w:rsidP="00B901EF">
      <w:pPr>
        <w:spacing w:line="276" w:lineRule="auto"/>
        <w:ind w:firstLine="426"/>
        <w:jc w:val="center"/>
        <w:rPr>
          <w:b/>
          <w:lang w:eastAsia="ru-RU"/>
        </w:rPr>
      </w:pPr>
    </w:p>
    <w:tbl>
      <w:tblPr>
        <w:tblW w:w="0" w:type="auto"/>
        <w:tblLook w:val="04A0" w:firstRow="1" w:lastRow="0" w:firstColumn="1" w:lastColumn="0" w:noHBand="0" w:noVBand="1"/>
      </w:tblPr>
      <w:tblGrid>
        <w:gridCol w:w="3923"/>
        <w:gridCol w:w="326"/>
        <w:gridCol w:w="5605"/>
      </w:tblGrid>
      <w:tr w:rsidR="007A6CD7" w:rsidRPr="00B901EF" w:rsidTr="001F41EB">
        <w:tc>
          <w:tcPr>
            <w:tcW w:w="3923" w:type="dxa"/>
          </w:tcPr>
          <w:p w:rsidR="007A6CD7" w:rsidRPr="00B901EF" w:rsidRDefault="001F41EB" w:rsidP="001F41EB">
            <w:pPr>
              <w:spacing w:line="276" w:lineRule="auto"/>
              <w:ind w:firstLine="426"/>
              <w:jc w:val="both"/>
              <w:rPr>
                <w:b/>
                <w:sz w:val="22"/>
                <w:szCs w:val="22"/>
                <w:lang w:eastAsia="ru-RU"/>
              </w:rPr>
            </w:pPr>
            <w:r>
              <w:rPr>
                <w:lang w:eastAsia="ru-RU"/>
              </w:rPr>
              <w:t xml:space="preserve">Москаленко </w:t>
            </w:r>
            <w:r w:rsidR="00A82478">
              <w:rPr>
                <w:lang w:eastAsia="ru-RU"/>
              </w:rPr>
              <w:t xml:space="preserve">Наталія </w:t>
            </w:r>
          </w:p>
        </w:tc>
        <w:tc>
          <w:tcPr>
            <w:tcW w:w="326" w:type="dxa"/>
          </w:tcPr>
          <w:p w:rsidR="007A6CD7" w:rsidRPr="00B901EF" w:rsidRDefault="007A6CD7" w:rsidP="00B901EF">
            <w:pPr>
              <w:spacing w:line="276" w:lineRule="auto"/>
              <w:ind w:firstLine="426"/>
              <w:jc w:val="both"/>
              <w:rPr>
                <w:sz w:val="22"/>
                <w:szCs w:val="22"/>
                <w:lang w:eastAsia="ru-RU"/>
              </w:rPr>
            </w:pPr>
            <w:r w:rsidRPr="00B901EF">
              <w:rPr>
                <w:sz w:val="22"/>
                <w:szCs w:val="22"/>
                <w:lang w:eastAsia="ru-RU"/>
              </w:rPr>
              <w:t>–</w:t>
            </w:r>
          </w:p>
        </w:tc>
        <w:tc>
          <w:tcPr>
            <w:tcW w:w="5605" w:type="dxa"/>
          </w:tcPr>
          <w:p w:rsidR="007A6CD7" w:rsidRPr="00B901EF" w:rsidRDefault="00A82478" w:rsidP="00B901EF">
            <w:pPr>
              <w:spacing w:line="276" w:lineRule="auto"/>
              <w:ind w:left="4"/>
              <w:jc w:val="both"/>
              <w:rPr>
                <w:lang w:eastAsia="ru-RU"/>
              </w:rPr>
            </w:pPr>
            <w:r>
              <w:rPr>
                <w:lang w:eastAsia="ru-RU"/>
              </w:rPr>
              <w:t>керуючий справами виконкому</w:t>
            </w:r>
            <w:r w:rsidR="007A6CD7" w:rsidRPr="00B901EF">
              <w:rPr>
                <w:lang w:eastAsia="ru-RU"/>
              </w:rPr>
              <w:t>, голова комісії</w:t>
            </w:r>
          </w:p>
          <w:p w:rsidR="007A6CD7" w:rsidRPr="00B901EF" w:rsidRDefault="007A6CD7" w:rsidP="00B901EF">
            <w:pPr>
              <w:spacing w:line="276" w:lineRule="auto"/>
              <w:ind w:left="4"/>
              <w:jc w:val="both"/>
              <w:rPr>
                <w:b/>
                <w:sz w:val="16"/>
                <w:szCs w:val="16"/>
                <w:lang w:eastAsia="ru-RU"/>
              </w:rPr>
            </w:pPr>
          </w:p>
        </w:tc>
      </w:tr>
      <w:tr w:rsidR="007A6CD7" w:rsidRPr="00B901EF" w:rsidTr="001F41EB">
        <w:tc>
          <w:tcPr>
            <w:tcW w:w="3923" w:type="dxa"/>
          </w:tcPr>
          <w:p w:rsidR="007A6CD7" w:rsidRPr="00B901EF" w:rsidRDefault="001F41EB" w:rsidP="001F41EB">
            <w:pPr>
              <w:spacing w:line="276" w:lineRule="auto"/>
              <w:ind w:firstLine="426"/>
              <w:jc w:val="both"/>
              <w:rPr>
                <w:lang w:eastAsia="ru-RU"/>
              </w:rPr>
            </w:pPr>
            <w:r>
              <w:rPr>
                <w:lang w:eastAsia="ru-RU"/>
              </w:rPr>
              <w:t xml:space="preserve">Городецька </w:t>
            </w:r>
            <w:r w:rsidR="00A82478">
              <w:rPr>
                <w:lang w:eastAsia="ru-RU"/>
              </w:rPr>
              <w:t xml:space="preserve">Лілія </w:t>
            </w:r>
          </w:p>
        </w:tc>
        <w:tc>
          <w:tcPr>
            <w:tcW w:w="326" w:type="dxa"/>
          </w:tcPr>
          <w:p w:rsidR="007A6CD7" w:rsidRPr="00B901EF" w:rsidRDefault="007A6CD7" w:rsidP="00B901EF">
            <w:pPr>
              <w:spacing w:line="276" w:lineRule="auto"/>
              <w:ind w:firstLine="426"/>
              <w:jc w:val="both"/>
              <w:rPr>
                <w:sz w:val="22"/>
                <w:szCs w:val="22"/>
                <w:lang w:eastAsia="ru-RU"/>
              </w:rPr>
            </w:pPr>
            <w:r w:rsidRPr="00B901EF">
              <w:rPr>
                <w:sz w:val="22"/>
                <w:szCs w:val="22"/>
                <w:lang w:eastAsia="ru-RU"/>
              </w:rPr>
              <w:t xml:space="preserve">– </w:t>
            </w:r>
          </w:p>
        </w:tc>
        <w:tc>
          <w:tcPr>
            <w:tcW w:w="5605" w:type="dxa"/>
          </w:tcPr>
          <w:p w:rsidR="007A6CD7" w:rsidRPr="00B901EF" w:rsidRDefault="007A6CD7" w:rsidP="00B901EF">
            <w:pPr>
              <w:tabs>
                <w:tab w:val="left" w:pos="3598"/>
              </w:tabs>
              <w:spacing w:line="276" w:lineRule="auto"/>
              <w:ind w:left="4"/>
              <w:jc w:val="both"/>
              <w:rPr>
                <w:lang w:eastAsia="ru-RU"/>
              </w:rPr>
            </w:pPr>
            <w:r w:rsidRPr="00B901EF">
              <w:rPr>
                <w:lang w:eastAsia="ru-RU"/>
              </w:rPr>
              <w:t>заступник міського голови</w:t>
            </w:r>
            <w:r w:rsidR="001D1907" w:rsidRPr="00B901EF">
              <w:rPr>
                <w:lang w:eastAsia="ru-RU"/>
              </w:rPr>
              <w:t xml:space="preserve"> з питань діяльності виконавчих органів ради</w:t>
            </w:r>
            <w:r w:rsidRPr="00B901EF">
              <w:rPr>
                <w:lang w:eastAsia="ru-RU"/>
              </w:rPr>
              <w:t xml:space="preserve">, заступник голови комісії </w:t>
            </w:r>
          </w:p>
          <w:p w:rsidR="007A6CD7" w:rsidRPr="00B901EF" w:rsidRDefault="007A6CD7" w:rsidP="00B901EF">
            <w:pPr>
              <w:tabs>
                <w:tab w:val="left" w:pos="3598"/>
              </w:tabs>
              <w:spacing w:line="276" w:lineRule="auto"/>
              <w:ind w:left="4"/>
              <w:jc w:val="both"/>
              <w:rPr>
                <w:lang w:eastAsia="ru-RU"/>
              </w:rPr>
            </w:pPr>
          </w:p>
        </w:tc>
      </w:tr>
      <w:tr w:rsidR="007A6CD7" w:rsidRPr="00B901EF" w:rsidTr="001F41EB">
        <w:tc>
          <w:tcPr>
            <w:tcW w:w="3923" w:type="dxa"/>
          </w:tcPr>
          <w:p w:rsidR="007A6CD7" w:rsidRPr="00B901EF" w:rsidRDefault="001F41EB" w:rsidP="00B901EF">
            <w:pPr>
              <w:spacing w:line="276" w:lineRule="auto"/>
              <w:ind w:firstLine="426"/>
              <w:jc w:val="both"/>
              <w:rPr>
                <w:lang w:eastAsia="ru-RU"/>
              </w:rPr>
            </w:pPr>
            <w:r w:rsidRPr="00B901EF">
              <w:rPr>
                <w:lang w:eastAsia="ru-RU"/>
              </w:rPr>
              <w:t>Г</w:t>
            </w:r>
            <w:r>
              <w:rPr>
                <w:lang w:eastAsia="ru-RU"/>
              </w:rPr>
              <w:t>лушко</w:t>
            </w:r>
            <w:r w:rsidRPr="00B901EF">
              <w:rPr>
                <w:lang w:eastAsia="ru-RU"/>
              </w:rPr>
              <w:t xml:space="preserve"> </w:t>
            </w:r>
            <w:r w:rsidR="00457DA2" w:rsidRPr="00B901EF">
              <w:rPr>
                <w:lang w:eastAsia="ru-RU"/>
              </w:rPr>
              <w:t xml:space="preserve">Валентина </w:t>
            </w:r>
          </w:p>
          <w:p w:rsidR="007A6CD7" w:rsidRPr="00B901EF" w:rsidRDefault="007A6CD7" w:rsidP="00B901EF">
            <w:pPr>
              <w:spacing w:line="276" w:lineRule="auto"/>
              <w:rPr>
                <w:b/>
                <w:lang w:eastAsia="ru-RU"/>
              </w:rPr>
            </w:pPr>
          </w:p>
        </w:tc>
        <w:tc>
          <w:tcPr>
            <w:tcW w:w="326" w:type="dxa"/>
          </w:tcPr>
          <w:p w:rsidR="007A6CD7" w:rsidRPr="00B901EF" w:rsidRDefault="007A6CD7" w:rsidP="00B901EF">
            <w:pPr>
              <w:spacing w:line="276" w:lineRule="auto"/>
              <w:ind w:firstLine="426"/>
              <w:jc w:val="both"/>
              <w:rPr>
                <w:sz w:val="22"/>
                <w:szCs w:val="22"/>
                <w:lang w:eastAsia="ru-RU"/>
              </w:rPr>
            </w:pPr>
            <w:r w:rsidRPr="00B901EF">
              <w:rPr>
                <w:sz w:val="22"/>
                <w:szCs w:val="22"/>
                <w:lang w:eastAsia="ru-RU"/>
              </w:rPr>
              <w:t>–</w:t>
            </w:r>
          </w:p>
        </w:tc>
        <w:tc>
          <w:tcPr>
            <w:tcW w:w="5605" w:type="dxa"/>
          </w:tcPr>
          <w:p w:rsidR="007A6CD7" w:rsidRPr="00B901EF" w:rsidRDefault="007A6CD7" w:rsidP="00B901EF">
            <w:pPr>
              <w:tabs>
                <w:tab w:val="left" w:pos="3598"/>
              </w:tabs>
              <w:spacing w:line="276" w:lineRule="auto"/>
              <w:ind w:left="4"/>
              <w:jc w:val="both"/>
              <w:rPr>
                <w:lang w:eastAsia="ru-RU"/>
              </w:rPr>
            </w:pPr>
            <w:r w:rsidRPr="00B901EF">
              <w:rPr>
                <w:lang w:eastAsia="ru-RU"/>
              </w:rPr>
              <w:t xml:space="preserve">начальник </w:t>
            </w:r>
            <w:r w:rsidR="00457DA2" w:rsidRPr="00B901EF">
              <w:rPr>
                <w:lang w:eastAsia="ru-RU"/>
              </w:rPr>
              <w:t>відділу обліку і розподілу житла</w:t>
            </w:r>
            <w:r w:rsidRPr="00B901EF">
              <w:rPr>
                <w:lang w:eastAsia="ru-RU"/>
              </w:rPr>
              <w:t>, секретар комісії</w:t>
            </w:r>
          </w:p>
        </w:tc>
      </w:tr>
      <w:tr w:rsidR="001F41EB" w:rsidRPr="00B901EF" w:rsidTr="001F41EB">
        <w:tc>
          <w:tcPr>
            <w:tcW w:w="3923" w:type="dxa"/>
          </w:tcPr>
          <w:p w:rsidR="001F41EB" w:rsidRPr="00B901EF" w:rsidRDefault="001F41EB" w:rsidP="00B901EF">
            <w:pPr>
              <w:spacing w:line="276" w:lineRule="auto"/>
              <w:ind w:firstLine="426"/>
              <w:jc w:val="both"/>
              <w:rPr>
                <w:lang w:eastAsia="ru-RU"/>
              </w:rPr>
            </w:pPr>
            <w:proofErr w:type="spellStart"/>
            <w:r>
              <w:rPr>
                <w:lang w:eastAsia="ru-RU"/>
              </w:rPr>
              <w:t>Бартош</w:t>
            </w:r>
            <w:proofErr w:type="spellEnd"/>
            <w:r>
              <w:rPr>
                <w:lang w:eastAsia="ru-RU"/>
              </w:rPr>
              <w:t xml:space="preserve"> Ігор</w:t>
            </w:r>
          </w:p>
        </w:tc>
        <w:tc>
          <w:tcPr>
            <w:tcW w:w="326" w:type="dxa"/>
          </w:tcPr>
          <w:p w:rsidR="001F41EB" w:rsidRPr="00B901EF" w:rsidRDefault="001F41EB" w:rsidP="00B901EF">
            <w:pPr>
              <w:spacing w:line="276" w:lineRule="auto"/>
              <w:ind w:firstLine="426"/>
              <w:jc w:val="both"/>
              <w:rPr>
                <w:sz w:val="22"/>
                <w:szCs w:val="22"/>
                <w:lang w:eastAsia="ru-RU"/>
              </w:rPr>
            </w:pPr>
          </w:p>
        </w:tc>
        <w:tc>
          <w:tcPr>
            <w:tcW w:w="5605" w:type="dxa"/>
          </w:tcPr>
          <w:p w:rsidR="001F41EB" w:rsidRDefault="001F41EB" w:rsidP="001F41EB">
            <w:pPr>
              <w:tabs>
                <w:tab w:val="left" w:pos="3598"/>
              </w:tabs>
              <w:spacing w:line="276" w:lineRule="auto"/>
              <w:ind w:left="4"/>
              <w:jc w:val="both"/>
              <w:rPr>
                <w:lang w:eastAsia="ru-RU"/>
              </w:rPr>
            </w:pPr>
            <w:r>
              <w:rPr>
                <w:lang w:eastAsia="ru-RU"/>
              </w:rPr>
              <w:t>депутат міської ради (за згодою)</w:t>
            </w:r>
          </w:p>
          <w:p w:rsidR="001F41EB" w:rsidRPr="00B901EF" w:rsidRDefault="001F41EB" w:rsidP="00B901EF">
            <w:pPr>
              <w:tabs>
                <w:tab w:val="left" w:pos="3598"/>
              </w:tabs>
              <w:spacing w:line="276" w:lineRule="auto"/>
              <w:ind w:left="4"/>
              <w:jc w:val="both"/>
              <w:rPr>
                <w:lang w:eastAsia="ru-RU"/>
              </w:rPr>
            </w:pPr>
          </w:p>
        </w:tc>
      </w:tr>
      <w:tr w:rsidR="001F41EB" w:rsidRPr="00B901EF" w:rsidTr="001F41EB">
        <w:tc>
          <w:tcPr>
            <w:tcW w:w="3923" w:type="dxa"/>
          </w:tcPr>
          <w:p w:rsidR="001F41EB" w:rsidRDefault="001F41EB" w:rsidP="00B901EF">
            <w:pPr>
              <w:spacing w:line="276" w:lineRule="auto"/>
              <w:ind w:firstLine="426"/>
              <w:jc w:val="both"/>
              <w:rPr>
                <w:lang w:eastAsia="ru-RU"/>
              </w:rPr>
            </w:pPr>
            <w:r>
              <w:rPr>
                <w:lang w:eastAsia="ru-RU"/>
              </w:rPr>
              <w:t>Волошина</w:t>
            </w:r>
            <w:r w:rsidRPr="00A82478">
              <w:rPr>
                <w:lang w:eastAsia="ru-RU"/>
              </w:rPr>
              <w:t xml:space="preserve"> </w:t>
            </w:r>
            <w:r>
              <w:rPr>
                <w:lang w:eastAsia="ru-RU"/>
              </w:rPr>
              <w:t>Лідія</w:t>
            </w:r>
            <w:r w:rsidRPr="00A82478">
              <w:rPr>
                <w:lang w:eastAsia="ru-RU"/>
              </w:rPr>
              <w:t xml:space="preserve">                    </w:t>
            </w:r>
          </w:p>
        </w:tc>
        <w:tc>
          <w:tcPr>
            <w:tcW w:w="326" w:type="dxa"/>
          </w:tcPr>
          <w:p w:rsidR="001F41EB" w:rsidRPr="00B901EF" w:rsidRDefault="001F41EB" w:rsidP="00B901EF">
            <w:pPr>
              <w:spacing w:line="276" w:lineRule="auto"/>
              <w:ind w:firstLine="426"/>
              <w:jc w:val="both"/>
              <w:rPr>
                <w:sz w:val="22"/>
                <w:szCs w:val="22"/>
                <w:lang w:eastAsia="ru-RU"/>
              </w:rPr>
            </w:pPr>
          </w:p>
        </w:tc>
        <w:tc>
          <w:tcPr>
            <w:tcW w:w="5605" w:type="dxa"/>
          </w:tcPr>
          <w:p w:rsidR="001F41EB" w:rsidRDefault="001F41EB" w:rsidP="001F41EB">
            <w:pPr>
              <w:tabs>
                <w:tab w:val="left" w:pos="3598"/>
              </w:tabs>
              <w:spacing w:line="276" w:lineRule="auto"/>
              <w:ind w:left="4"/>
              <w:jc w:val="both"/>
              <w:rPr>
                <w:lang w:eastAsia="ru-RU"/>
              </w:rPr>
            </w:pPr>
            <w:r>
              <w:t xml:space="preserve">завідувач сектору юридичної та кадрової роботи Управління житлово-комунального господарства Роменської міської ради </w:t>
            </w:r>
            <w:r w:rsidRPr="00A82478">
              <w:t xml:space="preserve"> </w:t>
            </w:r>
          </w:p>
        </w:tc>
      </w:tr>
      <w:tr w:rsidR="001F41EB" w:rsidRPr="00B901EF" w:rsidTr="001F41EB">
        <w:tc>
          <w:tcPr>
            <w:tcW w:w="3923" w:type="dxa"/>
          </w:tcPr>
          <w:p w:rsidR="001F41EB" w:rsidRDefault="001F41EB" w:rsidP="00B901EF">
            <w:pPr>
              <w:spacing w:line="276" w:lineRule="auto"/>
              <w:ind w:firstLine="426"/>
              <w:jc w:val="both"/>
              <w:rPr>
                <w:lang w:eastAsia="ru-RU"/>
              </w:rPr>
            </w:pPr>
            <w:r>
              <w:rPr>
                <w:lang w:eastAsia="ru-RU"/>
              </w:rPr>
              <w:t>Лопата Володимир</w:t>
            </w:r>
          </w:p>
        </w:tc>
        <w:tc>
          <w:tcPr>
            <w:tcW w:w="326" w:type="dxa"/>
          </w:tcPr>
          <w:p w:rsidR="001F41EB" w:rsidRPr="00B901EF" w:rsidRDefault="001F41EB" w:rsidP="00B901EF">
            <w:pPr>
              <w:spacing w:line="276" w:lineRule="auto"/>
              <w:ind w:firstLine="426"/>
              <w:jc w:val="both"/>
              <w:rPr>
                <w:sz w:val="22"/>
                <w:szCs w:val="22"/>
                <w:lang w:eastAsia="ru-RU"/>
              </w:rPr>
            </w:pPr>
          </w:p>
        </w:tc>
        <w:tc>
          <w:tcPr>
            <w:tcW w:w="5605" w:type="dxa"/>
          </w:tcPr>
          <w:p w:rsidR="001F41EB" w:rsidRDefault="001F41EB" w:rsidP="001F41EB">
            <w:pPr>
              <w:tabs>
                <w:tab w:val="left" w:pos="3598"/>
              </w:tabs>
              <w:spacing w:line="276" w:lineRule="auto"/>
              <w:ind w:left="4"/>
              <w:jc w:val="both"/>
              <w:rPr>
                <w:lang w:eastAsia="ru-RU"/>
              </w:rPr>
            </w:pPr>
            <w:r>
              <w:rPr>
                <w:lang w:eastAsia="ru-RU"/>
              </w:rPr>
              <w:t>депутат міської ради (за згодою)</w:t>
            </w:r>
          </w:p>
          <w:p w:rsidR="001F41EB" w:rsidRDefault="001F41EB" w:rsidP="001F41EB">
            <w:pPr>
              <w:tabs>
                <w:tab w:val="left" w:pos="3598"/>
              </w:tabs>
              <w:spacing w:line="276" w:lineRule="auto"/>
              <w:ind w:left="4"/>
              <w:jc w:val="both"/>
            </w:pPr>
          </w:p>
        </w:tc>
      </w:tr>
      <w:tr w:rsidR="001F41EB" w:rsidRPr="00B901EF" w:rsidTr="001F41EB">
        <w:tc>
          <w:tcPr>
            <w:tcW w:w="3923" w:type="dxa"/>
          </w:tcPr>
          <w:p w:rsidR="001F41EB" w:rsidRDefault="001F41EB" w:rsidP="001F41EB">
            <w:pPr>
              <w:spacing w:line="276" w:lineRule="auto"/>
              <w:ind w:firstLine="426"/>
              <w:jc w:val="both"/>
              <w:rPr>
                <w:lang w:eastAsia="ru-RU"/>
              </w:rPr>
            </w:pPr>
            <w:r w:rsidRPr="00943CD4">
              <w:rPr>
                <w:lang w:eastAsia="ru-RU"/>
              </w:rPr>
              <w:t xml:space="preserve">Орлов Євгеній </w:t>
            </w:r>
          </w:p>
          <w:p w:rsidR="001F41EB" w:rsidRDefault="001F41EB" w:rsidP="00B901EF">
            <w:pPr>
              <w:spacing w:line="276" w:lineRule="auto"/>
              <w:ind w:firstLine="426"/>
              <w:jc w:val="both"/>
              <w:rPr>
                <w:lang w:eastAsia="ru-RU"/>
              </w:rPr>
            </w:pPr>
          </w:p>
        </w:tc>
        <w:tc>
          <w:tcPr>
            <w:tcW w:w="326" w:type="dxa"/>
          </w:tcPr>
          <w:p w:rsidR="001F41EB" w:rsidRPr="00B901EF" w:rsidRDefault="001F41EB" w:rsidP="00B901EF">
            <w:pPr>
              <w:spacing w:line="276" w:lineRule="auto"/>
              <w:ind w:firstLine="426"/>
              <w:jc w:val="both"/>
              <w:rPr>
                <w:sz w:val="22"/>
                <w:szCs w:val="22"/>
                <w:lang w:eastAsia="ru-RU"/>
              </w:rPr>
            </w:pPr>
          </w:p>
        </w:tc>
        <w:tc>
          <w:tcPr>
            <w:tcW w:w="5605" w:type="dxa"/>
          </w:tcPr>
          <w:p w:rsidR="001F41EB" w:rsidRPr="00943CD4" w:rsidRDefault="001F41EB" w:rsidP="001F41EB">
            <w:pPr>
              <w:tabs>
                <w:tab w:val="left" w:pos="3598"/>
              </w:tabs>
              <w:spacing w:line="276" w:lineRule="auto"/>
              <w:ind w:left="4"/>
              <w:jc w:val="both"/>
              <w:rPr>
                <w:lang w:eastAsia="ru-RU"/>
              </w:rPr>
            </w:pPr>
            <w:r>
              <w:rPr>
                <w:lang w:eastAsia="ru-RU"/>
              </w:rPr>
              <w:t>з</w:t>
            </w:r>
            <w:r w:rsidRPr="00943CD4">
              <w:rPr>
                <w:lang w:eastAsia="ru-RU"/>
              </w:rPr>
              <w:t>авідувач сектору містобудівного кадастру відділу містобудування та архітектури</w:t>
            </w:r>
          </w:p>
          <w:p w:rsidR="001F41EB" w:rsidRDefault="001F41EB" w:rsidP="001F41EB">
            <w:pPr>
              <w:tabs>
                <w:tab w:val="left" w:pos="3598"/>
              </w:tabs>
              <w:spacing w:line="276" w:lineRule="auto"/>
              <w:ind w:left="4"/>
              <w:jc w:val="both"/>
              <w:rPr>
                <w:lang w:eastAsia="ru-RU"/>
              </w:rPr>
            </w:pPr>
          </w:p>
        </w:tc>
      </w:tr>
      <w:tr w:rsidR="001F41EB" w:rsidRPr="00B901EF" w:rsidTr="001F41EB">
        <w:tc>
          <w:tcPr>
            <w:tcW w:w="3923" w:type="dxa"/>
          </w:tcPr>
          <w:p w:rsidR="001F41EB" w:rsidRPr="00943CD4" w:rsidRDefault="001F41EB" w:rsidP="001F41EB">
            <w:pPr>
              <w:spacing w:line="276" w:lineRule="auto"/>
              <w:ind w:firstLine="426"/>
              <w:jc w:val="both"/>
              <w:rPr>
                <w:lang w:eastAsia="ru-RU"/>
              </w:rPr>
            </w:pPr>
            <w:r w:rsidRPr="00B901EF">
              <w:rPr>
                <w:lang w:eastAsia="ru-RU"/>
              </w:rPr>
              <w:t>С</w:t>
            </w:r>
            <w:r>
              <w:rPr>
                <w:lang w:eastAsia="ru-RU"/>
              </w:rPr>
              <w:t>іромаха</w:t>
            </w:r>
            <w:r w:rsidRPr="00B901EF">
              <w:rPr>
                <w:lang w:eastAsia="ru-RU"/>
              </w:rPr>
              <w:t xml:space="preserve"> Алла</w:t>
            </w:r>
          </w:p>
        </w:tc>
        <w:tc>
          <w:tcPr>
            <w:tcW w:w="326" w:type="dxa"/>
          </w:tcPr>
          <w:p w:rsidR="001F41EB" w:rsidRPr="00B901EF" w:rsidRDefault="001F41EB" w:rsidP="00B901EF">
            <w:pPr>
              <w:spacing w:line="276" w:lineRule="auto"/>
              <w:ind w:firstLine="426"/>
              <w:jc w:val="both"/>
              <w:rPr>
                <w:sz w:val="22"/>
                <w:szCs w:val="22"/>
                <w:lang w:eastAsia="ru-RU"/>
              </w:rPr>
            </w:pPr>
          </w:p>
        </w:tc>
        <w:tc>
          <w:tcPr>
            <w:tcW w:w="5605" w:type="dxa"/>
          </w:tcPr>
          <w:p w:rsidR="001F41EB" w:rsidRDefault="001F41EB" w:rsidP="001F41EB">
            <w:pPr>
              <w:tabs>
                <w:tab w:val="left" w:pos="3598"/>
              </w:tabs>
              <w:spacing w:line="276" w:lineRule="auto"/>
              <w:ind w:left="4"/>
              <w:jc w:val="both"/>
              <w:rPr>
                <w:lang w:eastAsia="ru-RU"/>
              </w:rPr>
            </w:pPr>
            <w:r w:rsidRPr="00B901EF">
              <w:rPr>
                <w:lang w:eastAsia="ru-RU"/>
              </w:rPr>
              <w:t>головний спеціаліст відділу юридичного забезпечення виконавчого комітету Роменської міської ради</w:t>
            </w:r>
          </w:p>
          <w:p w:rsidR="001F41EB" w:rsidRDefault="001F41EB" w:rsidP="001F41EB">
            <w:pPr>
              <w:tabs>
                <w:tab w:val="left" w:pos="3598"/>
              </w:tabs>
              <w:spacing w:line="276" w:lineRule="auto"/>
              <w:ind w:left="4"/>
              <w:jc w:val="both"/>
              <w:rPr>
                <w:lang w:eastAsia="ru-RU"/>
              </w:rPr>
            </w:pPr>
          </w:p>
        </w:tc>
      </w:tr>
      <w:tr w:rsidR="00E42A69" w:rsidRPr="00B901EF" w:rsidTr="001F41EB">
        <w:tc>
          <w:tcPr>
            <w:tcW w:w="3923" w:type="dxa"/>
          </w:tcPr>
          <w:p w:rsidR="00E42A69" w:rsidRPr="00B901EF" w:rsidRDefault="001F41EB" w:rsidP="001F41EB">
            <w:pPr>
              <w:spacing w:line="276" w:lineRule="auto"/>
              <w:ind w:firstLine="426"/>
              <w:jc w:val="both"/>
              <w:rPr>
                <w:lang w:eastAsia="ru-RU"/>
              </w:rPr>
            </w:pPr>
            <w:proofErr w:type="spellStart"/>
            <w:r>
              <w:rPr>
                <w:lang w:eastAsia="ru-RU"/>
              </w:rPr>
              <w:t>Солдатенко</w:t>
            </w:r>
            <w:proofErr w:type="spellEnd"/>
            <w:r>
              <w:rPr>
                <w:lang w:eastAsia="ru-RU"/>
              </w:rPr>
              <w:t xml:space="preserve"> Надія</w:t>
            </w:r>
          </w:p>
        </w:tc>
        <w:tc>
          <w:tcPr>
            <w:tcW w:w="326" w:type="dxa"/>
          </w:tcPr>
          <w:p w:rsidR="00E42A69" w:rsidRPr="00B901EF" w:rsidRDefault="00E42A69" w:rsidP="00B901EF">
            <w:pPr>
              <w:spacing w:line="276" w:lineRule="auto"/>
              <w:ind w:firstLine="426"/>
              <w:jc w:val="both"/>
              <w:rPr>
                <w:sz w:val="22"/>
                <w:szCs w:val="22"/>
                <w:lang w:eastAsia="ru-RU"/>
              </w:rPr>
            </w:pPr>
          </w:p>
        </w:tc>
        <w:tc>
          <w:tcPr>
            <w:tcW w:w="5605" w:type="dxa"/>
          </w:tcPr>
          <w:p w:rsidR="00E42A69" w:rsidRDefault="001F41EB" w:rsidP="001F41EB">
            <w:pPr>
              <w:tabs>
                <w:tab w:val="left" w:pos="3598"/>
              </w:tabs>
              <w:spacing w:line="276" w:lineRule="auto"/>
              <w:ind w:left="4"/>
              <w:jc w:val="both"/>
              <w:rPr>
                <w:lang w:eastAsia="ru-RU"/>
              </w:rPr>
            </w:pPr>
            <w:r>
              <w:rPr>
                <w:lang w:eastAsia="ru-RU"/>
              </w:rPr>
              <w:t>депутат міської ради (за згодою)</w:t>
            </w:r>
          </w:p>
          <w:p w:rsidR="001F41EB" w:rsidRPr="00B901EF" w:rsidRDefault="001F41EB" w:rsidP="001F41EB">
            <w:pPr>
              <w:tabs>
                <w:tab w:val="left" w:pos="3598"/>
              </w:tabs>
              <w:spacing w:line="276" w:lineRule="auto"/>
              <w:ind w:left="4"/>
              <w:jc w:val="both"/>
              <w:rPr>
                <w:lang w:eastAsia="ru-RU"/>
              </w:rPr>
            </w:pPr>
          </w:p>
        </w:tc>
      </w:tr>
      <w:tr w:rsidR="00E42A69" w:rsidRPr="00B901EF" w:rsidTr="001F41EB">
        <w:tc>
          <w:tcPr>
            <w:tcW w:w="3923" w:type="dxa"/>
          </w:tcPr>
          <w:p w:rsidR="00E42A69" w:rsidRPr="00B901EF" w:rsidRDefault="001F41EB" w:rsidP="001F41EB">
            <w:pPr>
              <w:spacing w:line="276" w:lineRule="auto"/>
              <w:ind w:firstLine="426"/>
              <w:jc w:val="both"/>
              <w:rPr>
                <w:lang w:eastAsia="ru-RU"/>
              </w:rPr>
            </w:pPr>
            <w:r w:rsidRPr="00E8535E">
              <w:rPr>
                <w:lang w:eastAsia="ru-RU"/>
              </w:rPr>
              <w:t xml:space="preserve">Сорока </w:t>
            </w:r>
            <w:proofErr w:type="spellStart"/>
            <w:r w:rsidRPr="00E8535E">
              <w:rPr>
                <w:lang w:eastAsia="ru-RU"/>
              </w:rPr>
              <w:t>Вячеслав</w:t>
            </w:r>
            <w:proofErr w:type="spellEnd"/>
          </w:p>
        </w:tc>
        <w:tc>
          <w:tcPr>
            <w:tcW w:w="326" w:type="dxa"/>
          </w:tcPr>
          <w:p w:rsidR="00E42A69" w:rsidRPr="00B901EF" w:rsidRDefault="00E42A69" w:rsidP="00B901EF">
            <w:pPr>
              <w:spacing w:line="276" w:lineRule="auto"/>
              <w:ind w:firstLine="426"/>
              <w:jc w:val="both"/>
              <w:rPr>
                <w:sz w:val="22"/>
                <w:szCs w:val="22"/>
                <w:lang w:eastAsia="ru-RU"/>
              </w:rPr>
            </w:pPr>
          </w:p>
        </w:tc>
        <w:tc>
          <w:tcPr>
            <w:tcW w:w="5605" w:type="dxa"/>
          </w:tcPr>
          <w:p w:rsidR="001F41EB" w:rsidRPr="00E8535E" w:rsidRDefault="001F41EB" w:rsidP="001F41EB">
            <w:pPr>
              <w:tabs>
                <w:tab w:val="left" w:pos="3598"/>
              </w:tabs>
              <w:spacing w:line="276" w:lineRule="auto"/>
              <w:ind w:left="4"/>
              <w:jc w:val="both"/>
              <w:rPr>
                <w:lang w:eastAsia="ru-RU"/>
              </w:rPr>
            </w:pPr>
            <w:r w:rsidRPr="00E8535E">
              <w:rPr>
                <w:lang w:eastAsia="ru-RU"/>
              </w:rPr>
              <w:t>головний спеціаліст відділу інженерного забезпечення та будівництва Управління житло-комунального господарства Роменської міської ради</w:t>
            </w:r>
          </w:p>
          <w:p w:rsidR="00E42A69" w:rsidRPr="00B901EF" w:rsidRDefault="00E42A69" w:rsidP="001F41EB">
            <w:pPr>
              <w:tabs>
                <w:tab w:val="left" w:pos="3598"/>
              </w:tabs>
              <w:spacing w:line="276" w:lineRule="auto"/>
              <w:ind w:left="4"/>
              <w:jc w:val="both"/>
              <w:rPr>
                <w:lang w:eastAsia="ru-RU"/>
              </w:rPr>
            </w:pPr>
          </w:p>
        </w:tc>
      </w:tr>
      <w:tr w:rsidR="00E42A69" w:rsidRPr="00B901EF" w:rsidTr="001F41EB">
        <w:tc>
          <w:tcPr>
            <w:tcW w:w="3923" w:type="dxa"/>
          </w:tcPr>
          <w:p w:rsidR="00E42A69" w:rsidRDefault="001F41EB" w:rsidP="001F41EB">
            <w:pPr>
              <w:spacing w:line="276" w:lineRule="auto"/>
              <w:ind w:firstLine="426"/>
              <w:jc w:val="both"/>
              <w:rPr>
                <w:lang w:eastAsia="ru-RU"/>
              </w:rPr>
            </w:pPr>
            <w:r w:rsidRPr="00B901EF">
              <w:rPr>
                <w:lang w:eastAsia="ru-RU"/>
              </w:rPr>
              <w:t>С</w:t>
            </w:r>
            <w:r>
              <w:rPr>
                <w:lang w:eastAsia="ru-RU"/>
              </w:rPr>
              <w:t>убота</w:t>
            </w:r>
            <w:r w:rsidRPr="00B901EF">
              <w:rPr>
                <w:lang w:eastAsia="ru-RU"/>
              </w:rPr>
              <w:t xml:space="preserve"> Тетяна</w:t>
            </w:r>
          </w:p>
        </w:tc>
        <w:tc>
          <w:tcPr>
            <w:tcW w:w="326" w:type="dxa"/>
          </w:tcPr>
          <w:p w:rsidR="00E42A69" w:rsidRPr="00B901EF" w:rsidRDefault="00E42A69" w:rsidP="00B901EF">
            <w:pPr>
              <w:spacing w:line="276" w:lineRule="auto"/>
              <w:ind w:firstLine="426"/>
              <w:jc w:val="both"/>
              <w:rPr>
                <w:sz w:val="22"/>
                <w:szCs w:val="22"/>
                <w:lang w:eastAsia="ru-RU"/>
              </w:rPr>
            </w:pPr>
          </w:p>
        </w:tc>
        <w:tc>
          <w:tcPr>
            <w:tcW w:w="5605" w:type="dxa"/>
          </w:tcPr>
          <w:p w:rsidR="001F41EB" w:rsidRDefault="001F41EB" w:rsidP="001F41EB">
            <w:pPr>
              <w:tabs>
                <w:tab w:val="left" w:pos="3598"/>
              </w:tabs>
              <w:spacing w:line="276" w:lineRule="auto"/>
              <w:ind w:left="4"/>
              <w:jc w:val="both"/>
              <w:rPr>
                <w:lang w:eastAsia="ru-RU"/>
              </w:rPr>
            </w:pPr>
            <w:r w:rsidRPr="00B901EF">
              <w:rPr>
                <w:lang w:eastAsia="ru-RU"/>
              </w:rPr>
              <w:t xml:space="preserve">начальник </w:t>
            </w:r>
            <w:r>
              <w:rPr>
                <w:lang w:eastAsia="ru-RU"/>
              </w:rPr>
              <w:t>відділу використання майна комунальної власності управління економічного розвитку Роменської міської ради</w:t>
            </w:r>
          </w:p>
          <w:p w:rsidR="00E42A69" w:rsidRDefault="00E42A69" w:rsidP="001F41EB">
            <w:pPr>
              <w:tabs>
                <w:tab w:val="left" w:pos="3598"/>
              </w:tabs>
              <w:spacing w:line="276" w:lineRule="auto"/>
              <w:ind w:left="4"/>
              <w:jc w:val="both"/>
              <w:rPr>
                <w:lang w:eastAsia="ru-RU"/>
              </w:rPr>
            </w:pPr>
          </w:p>
        </w:tc>
      </w:tr>
      <w:tr w:rsidR="001F41EB" w:rsidRPr="00B901EF" w:rsidTr="001F41EB">
        <w:tc>
          <w:tcPr>
            <w:tcW w:w="3923" w:type="dxa"/>
          </w:tcPr>
          <w:p w:rsidR="001F41EB" w:rsidRPr="00B901EF" w:rsidRDefault="001F41EB" w:rsidP="001F41EB">
            <w:pPr>
              <w:spacing w:line="276" w:lineRule="auto"/>
              <w:ind w:firstLine="426"/>
              <w:jc w:val="both"/>
              <w:rPr>
                <w:lang w:eastAsia="ru-RU"/>
              </w:rPr>
            </w:pPr>
            <w:proofErr w:type="spellStart"/>
            <w:r>
              <w:rPr>
                <w:lang w:eastAsia="ru-RU"/>
              </w:rPr>
              <w:t>Тітенко</w:t>
            </w:r>
            <w:proofErr w:type="spellEnd"/>
            <w:r>
              <w:rPr>
                <w:lang w:eastAsia="ru-RU"/>
              </w:rPr>
              <w:t xml:space="preserve"> Наталія</w:t>
            </w:r>
          </w:p>
        </w:tc>
        <w:tc>
          <w:tcPr>
            <w:tcW w:w="326" w:type="dxa"/>
          </w:tcPr>
          <w:p w:rsidR="001F41EB" w:rsidRPr="00B901EF" w:rsidRDefault="001F41EB" w:rsidP="00B901EF">
            <w:pPr>
              <w:spacing w:line="276" w:lineRule="auto"/>
              <w:ind w:firstLine="426"/>
              <w:jc w:val="both"/>
              <w:rPr>
                <w:sz w:val="22"/>
                <w:szCs w:val="22"/>
                <w:lang w:eastAsia="ru-RU"/>
              </w:rPr>
            </w:pPr>
          </w:p>
        </w:tc>
        <w:tc>
          <w:tcPr>
            <w:tcW w:w="5605" w:type="dxa"/>
          </w:tcPr>
          <w:p w:rsidR="001F41EB" w:rsidRDefault="001F41EB" w:rsidP="001F41EB">
            <w:pPr>
              <w:tabs>
                <w:tab w:val="left" w:pos="3598"/>
              </w:tabs>
              <w:spacing w:line="276" w:lineRule="auto"/>
              <w:ind w:left="4"/>
              <w:jc w:val="both"/>
              <w:rPr>
                <w:lang w:eastAsia="ru-RU"/>
              </w:rPr>
            </w:pPr>
            <w:r>
              <w:rPr>
                <w:lang w:eastAsia="ru-RU"/>
              </w:rPr>
              <w:t>депутат міської ради (за згодою)</w:t>
            </w:r>
          </w:p>
          <w:p w:rsidR="001F41EB" w:rsidRPr="00B901EF" w:rsidRDefault="001F41EB" w:rsidP="001F41EB">
            <w:pPr>
              <w:tabs>
                <w:tab w:val="left" w:pos="3598"/>
              </w:tabs>
              <w:spacing w:line="276" w:lineRule="auto"/>
              <w:ind w:left="4"/>
              <w:jc w:val="both"/>
              <w:rPr>
                <w:lang w:eastAsia="ru-RU"/>
              </w:rPr>
            </w:pPr>
          </w:p>
        </w:tc>
      </w:tr>
      <w:tr w:rsidR="007A6CD7" w:rsidRPr="00B901EF" w:rsidTr="001F41EB">
        <w:tc>
          <w:tcPr>
            <w:tcW w:w="3923" w:type="dxa"/>
          </w:tcPr>
          <w:p w:rsidR="00B901EF" w:rsidRDefault="00B901EF" w:rsidP="00E42A69">
            <w:pPr>
              <w:spacing w:line="276" w:lineRule="auto"/>
              <w:jc w:val="both"/>
              <w:rPr>
                <w:lang w:eastAsia="ru-RU"/>
              </w:rPr>
            </w:pPr>
          </w:p>
          <w:p w:rsidR="007A6CD7" w:rsidRPr="00B901EF" w:rsidRDefault="001F41EB" w:rsidP="001F41EB">
            <w:pPr>
              <w:spacing w:line="276" w:lineRule="auto"/>
              <w:ind w:firstLine="426"/>
              <w:jc w:val="both"/>
              <w:rPr>
                <w:lang w:eastAsia="ru-RU"/>
              </w:rPr>
            </w:pPr>
            <w:proofErr w:type="spellStart"/>
            <w:r>
              <w:rPr>
                <w:lang w:eastAsia="ru-RU"/>
              </w:rPr>
              <w:t>Школяренко</w:t>
            </w:r>
            <w:proofErr w:type="spellEnd"/>
            <w:r>
              <w:rPr>
                <w:lang w:eastAsia="ru-RU"/>
              </w:rPr>
              <w:t xml:space="preserve"> </w:t>
            </w:r>
            <w:r w:rsidR="00B36FC6">
              <w:rPr>
                <w:lang w:eastAsia="ru-RU"/>
              </w:rPr>
              <w:t xml:space="preserve">Едуард </w:t>
            </w:r>
          </w:p>
        </w:tc>
        <w:tc>
          <w:tcPr>
            <w:tcW w:w="326" w:type="dxa"/>
          </w:tcPr>
          <w:p w:rsidR="007A6CD7" w:rsidRPr="00B901EF" w:rsidRDefault="007A6CD7" w:rsidP="00B901EF">
            <w:pPr>
              <w:spacing w:line="276" w:lineRule="auto"/>
              <w:ind w:firstLine="426"/>
              <w:jc w:val="both"/>
              <w:rPr>
                <w:sz w:val="22"/>
                <w:szCs w:val="22"/>
                <w:lang w:eastAsia="ru-RU"/>
              </w:rPr>
            </w:pPr>
            <w:r w:rsidRPr="00B901EF">
              <w:rPr>
                <w:sz w:val="22"/>
                <w:szCs w:val="22"/>
                <w:lang w:eastAsia="ru-RU"/>
              </w:rPr>
              <w:t xml:space="preserve">– </w:t>
            </w:r>
          </w:p>
        </w:tc>
        <w:tc>
          <w:tcPr>
            <w:tcW w:w="5605" w:type="dxa"/>
          </w:tcPr>
          <w:p w:rsidR="00B901EF" w:rsidRDefault="00B901EF" w:rsidP="00B901EF">
            <w:pPr>
              <w:tabs>
                <w:tab w:val="left" w:pos="3598"/>
              </w:tabs>
              <w:spacing w:line="276" w:lineRule="auto"/>
              <w:ind w:left="4"/>
              <w:jc w:val="both"/>
              <w:rPr>
                <w:lang w:eastAsia="ru-RU"/>
              </w:rPr>
            </w:pPr>
          </w:p>
          <w:p w:rsidR="007A6CD7" w:rsidRDefault="00B36FC6" w:rsidP="00B901EF">
            <w:pPr>
              <w:tabs>
                <w:tab w:val="left" w:pos="3598"/>
              </w:tabs>
              <w:spacing w:line="276" w:lineRule="auto"/>
              <w:ind w:left="4"/>
              <w:jc w:val="both"/>
              <w:rPr>
                <w:lang w:eastAsia="ru-RU"/>
              </w:rPr>
            </w:pPr>
            <w:r>
              <w:rPr>
                <w:lang w:eastAsia="ru-RU"/>
              </w:rPr>
              <w:t>начальник</w:t>
            </w:r>
            <w:r w:rsidR="001D1907" w:rsidRPr="00B901EF">
              <w:rPr>
                <w:lang w:eastAsia="ru-RU"/>
              </w:rPr>
              <w:t xml:space="preserve"> відділу земельних ресурсів </w:t>
            </w:r>
            <w:r w:rsidR="00B308BE">
              <w:rPr>
                <w:lang w:eastAsia="ru-RU"/>
              </w:rPr>
              <w:t>В</w:t>
            </w:r>
            <w:r w:rsidR="001D1907" w:rsidRPr="00B901EF">
              <w:rPr>
                <w:lang w:eastAsia="ru-RU"/>
              </w:rPr>
              <w:t xml:space="preserve">иконавчого </w:t>
            </w:r>
            <w:r w:rsidR="001D1907" w:rsidRPr="00B901EF">
              <w:rPr>
                <w:lang w:eastAsia="ru-RU"/>
              </w:rPr>
              <w:lastRenderedPageBreak/>
              <w:t>комітету Роменської міської ради</w:t>
            </w:r>
          </w:p>
          <w:p w:rsidR="00943CD4" w:rsidRPr="00B901EF" w:rsidRDefault="00943CD4" w:rsidP="00B901EF">
            <w:pPr>
              <w:tabs>
                <w:tab w:val="left" w:pos="3598"/>
              </w:tabs>
              <w:spacing w:line="276" w:lineRule="auto"/>
              <w:ind w:left="4"/>
              <w:jc w:val="both"/>
              <w:rPr>
                <w:lang w:eastAsia="ru-RU"/>
              </w:rPr>
            </w:pPr>
          </w:p>
        </w:tc>
      </w:tr>
      <w:tr w:rsidR="00CB773B" w:rsidRPr="00B901EF" w:rsidTr="001F41EB">
        <w:tc>
          <w:tcPr>
            <w:tcW w:w="3923" w:type="dxa"/>
          </w:tcPr>
          <w:p w:rsidR="00CB773B" w:rsidRPr="00E8535E" w:rsidRDefault="001F41EB" w:rsidP="00B901EF">
            <w:pPr>
              <w:spacing w:line="276" w:lineRule="auto"/>
              <w:ind w:firstLine="426"/>
              <w:jc w:val="both"/>
              <w:rPr>
                <w:lang w:eastAsia="ru-RU"/>
              </w:rPr>
            </w:pPr>
            <w:r>
              <w:rPr>
                <w:lang w:eastAsia="ru-RU"/>
              </w:rPr>
              <w:lastRenderedPageBreak/>
              <w:t xml:space="preserve"> </w:t>
            </w:r>
            <w:proofErr w:type="spellStart"/>
            <w:r>
              <w:rPr>
                <w:lang w:eastAsia="ru-RU"/>
              </w:rPr>
              <w:t>Шпота</w:t>
            </w:r>
            <w:proofErr w:type="spellEnd"/>
            <w:r>
              <w:rPr>
                <w:lang w:eastAsia="ru-RU"/>
              </w:rPr>
              <w:t xml:space="preserve"> Юлія</w:t>
            </w:r>
          </w:p>
        </w:tc>
        <w:tc>
          <w:tcPr>
            <w:tcW w:w="326" w:type="dxa"/>
          </w:tcPr>
          <w:p w:rsidR="00CB773B" w:rsidRPr="00B36FC6" w:rsidRDefault="00CB773B" w:rsidP="00B901EF">
            <w:pPr>
              <w:spacing w:line="276" w:lineRule="auto"/>
              <w:ind w:firstLine="426"/>
              <w:jc w:val="both"/>
              <w:rPr>
                <w:color w:val="FF0000"/>
                <w:sz w:val="22"/>
                <w:szCs w:val="22"/>
                <w:lang w:eastAsia="ru-RU"/>
              </w:rPr>
            </w:pPr>
          </w:p>
        </w:tc>
        <w:tc>
          <w:tcPr>
            <w:tcW w:w="5605" w:type="dxa"/>
          </w:tcPr>
          <w:p w:rsidR="00CB773B" w:rsidRDefault="001F41EB" w:rsidP="00E42A69">
            <w:pPr>
              <w:tabs>
                <w:tab w:val="left" w:pos="3598"/>
              </w:tabs>
              <w:spacing w:line="276" w:lineRule="auto"/>
              <w:ind w:left="4"/>
              <w:jc w:val="both"/>
              <w:rPr>
                <w:lang w:eastAsia="ru-RU"/>
              </w:rPr>
            </w:pPr>
            <w:r>
              <w:rPr>
                <w:lang w:eastAsia="ru-RU"/>
              </w:rPr>
              <w:t>депутат міської ради (за згодою)</w:t>
            </w:r>
          </w:p>
          <w:p w:rsidR="001F41EB" w:rsidRPr="00B36FC6" w:rsidRDefault="001F41EB" w:rsidP="00E42A69">
            <w:pPr>
              <w:tabs>
                <w:tab w:val="left" w:pos="3598"/>
              </w:tabs>
              <w:spacing w:line="276" w:lineRule="auto"/>
              <w:ind w:left="4"/>
              <w:jc w:val="both"/>
              <w:rPr>
                <w:color w:val="FF0000"/>
                <w:lang w:eastAsia="ru-RU"/>
              </w:rPr>
            </w:pPr>
          </w:p>
        </w:tc>
      </w:tr>
      <w:tr w:rsidR="00E42A69" w:rsidRPr="00B901EF" w:rsidTr="001F41EB">
        <w:tc>
          <w:tcPr>
            <w:tcW w:w="3923" w:type="dxa"/>
          </w:tcPr>
          <w:p w:rsidR="00E42A69" w:rsidRPr="00943CD4" w:rsidRDefault="001F41EB" w:rsidP="001F41EB">
            <w:pPr>
              <w:spacing w:line="276" w:lineRule="auto"/>
              <w:ind w:firstLine="426"/>
              <w:jc w:val="both"/>
              <w:rPr>
                <w:lang w:eastAsia="ru-RU"/>
              </w:rPr>
            </w:pPr>
            <w:proofErr w:type="spellStart"/>
            <w:r w:rsidRPr="00B901EF">
              <w:rPr>
                <w:lang w:eastAsia="ru-RU"/>
              </w:rPr>
              <w:t>Ш</w:t>
            </w:r>
            <w:r>
              <w:rPr>
                <w:lang w:eastAsia="ru-RU"/>
              </w:rPr>
              <w:t>рамко</w:t>
            </w:r>
            <w:proofErr w:type="spellEnd"/>
            <w:r w:rsidRPr="00B901EF">
              <w:rPr>
                <w:lang w:eastAsia="ru-RU"/>
              </w:rPr>
              <w:t xml:space="preserve"> Тетяна</w:t>
            </w:r>
          </w:p>
        </w:tc>
        <w:tc>
          <w:tcPr>
            <w:tcW w:w="326" w:type="dxa"/>
          </w:tcPr>
          <w:p w:rsidR="00E42A69" w:rsidRPr="00B36FC6" w:rsidRDefault="00E42A69" w:rsidP="00B901EF">
            <w:pPr>
              <w:spacing w:line="276" w:lineRule="auto"/>
              <w:ind w:firstLine="426"/>
              <w:jc w:val="both"/>
              <w:rPr>
                <w:color w:val="FF0000"/>
                <w:sz w:val="22"/>
                <w:szCs w:val="22"/>
                <w:lang w:eastAsia="ru-RU"/>
              </w:rPr>
            </w:pPr>
          </w:p>
        </w:tc>
        <w:tc>
          <w:tcPr>
            <w:tcW w:w="5605" w:type="dxa"/>
          </w:tcPr>
          <w:p w:rsidR="00E42A69" w:rsidRDefault="001F41EB" w:rsidP="001F41EB">
            <w:pPr>
              <w:tabs>
                <w:tab w:val="left" w:pos="3598"/>
              </w:tabs>
              <w:spacing w:line="276" w:lineRule="auto"/>
              <w:ind w:left="4"/>
              <w:jc w:val="both"/>
              <w:rPr>
                <w:lang w:eastAsia="ru-RU"/>
              </w:rPr>
            </w:pPr>
            <w:r w:rsidRPr="00B901EF">
              <w:rPr>
                <w:lang w:eastAsia="ru-RU"/>
              </w:rPr>
              <w:t>інженер-інвентаризатор КП «Роменського міськрайонного бюро технічної інвентаризації»</w:t>
            </w:r>
          </w:p>
        </w:tc>
      </w:tr>
    </w:tbl>
    <w:p w:rsidR="007A6CD7" w:rsidRPr="00B901EF" w:rsidRDefault="007A6CD7" w:rsidP="00B901EF">
      <w:pPr>
        <w:spacing w:line="276" w:lineRule="auto"/>
        <w:ind w:firstLine="426"/>
        <w:jc w:val="both"/>
        <w:rPr>
          <w:b/>
          <w:lang w:eastAsia="ru-RU"/>
        </w:rPr>
      </w:pPr>
    </w:p>
    <w:p w:rsidR="00ED4C01" w:rsidRPr="003A0188" w:rsidRDefault="00956E9C" w:rsidP="00ED4C01">
      <w:pPr>
        <w:rPr>
          <w:rStyle w:val="a9"/>
          <w:i w:val="0"/>
          <w:iCs w:val="0"/>
          <w:color w:val="auto"/>
          <w:lang w:val="ru-RU"/>
        </w:rPr>
      </w:pPr>
      <w:r>
        <w:rPr>
          <w:b/>
          <w:color w:val="000000"/>
          <w:lang w:eastAsia="en-US"/>
        </w:rPr>
        <w:tab/>
      </w:r>
      <w:r>
        <w:rPr>
          <w:b/>
          <w:color w:val="000000"/>
          <w:lang w:eastAsia="en-US"/>
        </w:rPr>
        <w:tab/>
      </w:r>
      <w:r>
        <w:rPr>
          <w:b/>
          <w:color w:val="000000"/>
          <w:lang w:eastAsia="en-US"/>
        </w:rPr>
        <w:tab/>
      </w:r>
    </w:p>
    <w:p w:rsidR="00F52299" w:rsidRDefault="00F52299" w:rsidP="00B901EF">
      <w:pPr>
        <w:spacing w:line="276" w:lineRule="auto"/>
        <w:ind w:left="6096"/>
        <w:rPr>
          <w:b/>
        </w:rPr>
      </w:pPr>
    </w:p>
    <w:p w:rsidR="00ED4C01" w:rsidRDefault="00ED4C01"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1F41EB" w:rsidRDefault="001F41EB" w:rsidP="0053182B">
      <w:pPr>
        <w:spacing w:line="276" w:lineRule="auto"/>
        <w:jc w:val="center"/>
        <w:rPr>
          <w:b/>
          <w:lang w:eastAsia="ru-RU"/>
        </w:rPr>
      </w:pPr>
    </w:p>
    <w:p w:rsidR="001F41EB" w:rsidRDefault="001F41EB"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2A5376" w:rsidRPr="00B94E81" w:rsidRDefault="002A5376" w:rsidP="004C62F1">
      <w:pPr>
        <w:spacing w:line="276" w:lineRule="auto"/>
        <w:jc w:val="center"/>
        <w:rPr>
          <w:b/>
          <w:lang w:eastAsia="ru-RU"/>
        </w:rPr>
      </w:pPr>
      <w:r w:rsidRPr="00B94E81">
        <w:rPr>
          <w:b/>
          <w:lang w:eastAsia="ru-RU"/>
        </w:rPr>
        <w:lastRenderedPageBreak/>
        <w:t>ПОЯСНЮВАЛЬНА ЗАПИСКА</w:t>
      </w:r>
    </w:p>
    <w:p w:rsidR="002A5376" w:rsidRDefault="002A5376" w:rsidP="004C62F1">
      <w:pPr>
        <w:pStyle w:val="a4"/>
        <w:spacing w:line="276" w:lineRule="auto"/>
        <w:jc w:val="center"/>
        <w:rPr>
          <w:bCs/>
          <w:lang w:eastAsia="ru-RU"/>
        </w:rPr>
      </w:pPr>
      <w:r>
        <w:rPr>
          <w:b/>
          <w:bCs/>
          <w:lang w:eastAsia="ru-RU"/>
        </w:rPr>
        <w:t xml:space="preserve">до </w:t>
      </w:r>
      <w:proofErr w:type="spellStart"/>
      <w:r>
        <w:rPr>
          <w:b/>
          <w:bCs/>
          <w:lang w:eastAsia="ru-RU"/>
        </w:rPr>
        <w:t>проє</w:t>
      </w:r>
      <w:r w:rsidRPr="00B94E81">
        <w:rPr>
          <w:b/>
          <w:bCs/>
          <w:lang w:eastAsia="ru-RU"/>
        </w:rPr>
        <w:t>кту</w:t>
      </w:r>
      <w:proofErr w:type="spellEnd"/>
      <w:r w:rsidRPr="00B94E81">
        <w:rPr>
          <w:b/>
          <w:bCs/>
          <w:lang w:eastAsia="ru-RU"/>
        </w:rPr>
        <w:t xml:space="preserve"> рішення міської ради</w:t>
      </w:r>
      <w:r w:rsidRPr="00B94E81">
        <w:rPr>
          <w:bCs/>
          <w:lang w:eastAsia="ru-RU"/>
        </w:rPr>
        <w:t xml:space="preserve"> </w:t>
      </w:r>
    </w:p>
    <w:p w:rsidR="0053182B" w:rsidRPr="00E96D03" w:rsidRDefault="00034B59" w:rsidP="00034B59">
      <w:pPr>
        <w:tabs>
          <w:tab w:val="left" w:pos="5245"/>
          <w:tab w:val="left" w:pos="9638"/>
        </w:tabs>
        <w:spacing w:before="120" w:after="120" w:line="276" w:lineRule="auto"/>
        <w:ind w:right="-1" w:firstLine="567"/>
        <w:jc w:val="both"/>
        <w:rPr>
          <w:b/>
          <w:noProof/>
        </w:rPr>
      </w:pPr>
      <w:r w:rsidRPr="002306A3">
        <w:rPr>
          <w:b/>
          <w:noProof/>
        </w:rPr>
        <w:t xml:space="preserve">Про внесення змін до </w:t>
      </w:r>
      <w:r>
        <w:rPr>
          <w:b/>
          <w:noProof/>
        </w:rPr>
        <w:t xml:space="preserve">складу постійно діючої </w:t>
      </w:r>
      <w:r w:rsidRPr="00B308BE">
        <w:rPr>
          <w:b/>
        </w:rPr>
        <w:t xml:space="preserve">комісії з питань виявлення, обліку та набуття у комунальну власність Роменської міської територіальної громади </w:t>
      </w:r>
      <w:proofErr w:type="spellStart"/>
      <w:r w:rsidRPr="00B308BE">
        <w:rPr>
          <w:b/>
        </w:rPr>
        <w:t>відумерлої</w:t>
      </w:r>
      <w:proofErr w:type="spellEnd"/>
      <w:r w:rsidRPr="00B308BE">
        <w:rPr>
          <w:b/>
        </w:rPr>
        <w:t xml:space="preserve"> спадщини та безхазяйного майна</w:t>
      </w:r>
      <w:r w:rsidRPr="002306A3">
        <w:rPr>
          <w:b/>
          <w:noProof/>
        </w:rPr>
        <w:t xml:space="preserve">  </w:t>
      </w:r>
    </w:p>
    <w:p w:rsidR="002C3CB5" w:rsidRPr="003135CB" w:rsidRDefault="004C62F1" w:rsidP="002C3CB5">
      <w:pPr>
        <w:spacing w:line="276" w:lineRule="auto"/>
        <w:ind w:firstLine="425"/>
        <w:jc w:val="both"/>
      </w:pPr>
      <w:proofErr w:type="spellStart"/>
      <w:r>
        <w:t>П</w:t>
      </w:r>
      <w:r w:rsidR="002C3CB5" w:rsidRPr="003135CB">
        <w:t>роєкт</w:t>
      </w:r>
      <w:proofErr w:type="spellEnd"/>
      <w:r w:rsidR="002C3CB5" w:rsidRPr="003135CB">
        <w:t xml:space="preserve"> рішення підготовлено з метою врегулювання питань</w:t>
      </w:r>
      <w:r>
        <w:t>,</w:t>
      </w:r>
      <w:r w:rsidR="002C3CB5" w:rsidRPr="003135CB">
        <w:t xml:space="preserve"> пов’язаних з кадровими змінами у складі постійно діючої комісії з питань виявлення, обліку та набуття у комунальну власність Роменської міської територіальної громади </w:t>
      </w:r>
      <w:proofErr w:type="spellStart"/>
      <w:r w:rsidR="002C3CB5" w:rsidRPr="003135CB">
        <w:t>відумерлої</w:t>
      </w:r>
      <w:proofErr w:type="spellEnd"/>
      <w:r w:rsidR="002C3CB5" w:rsidRPr="003135CB">
        <w:t xml:space="preserve"> спадщини та безхазяйного майна.</w:t>
      </w:r>
    </w:p>
    <w:p w:rsidR="002C3CB5" w:rsidRDefault="002C3CB5" w:rsidP="002C3CB5">
      <w:pPr>
        <w:spacing w:line="276" w:lineRule="auto"/>
        <w:ind w:firstLine="425"/>
        <w:jc w:val="both"/>
      </w:pPr>
      <w:r>
        <w:t xml:space="preserve">У зв’язку з вищевикладеним </w:t>
      </w:r>
      <w:r w:rsidRPr="003135CB">
        <w:t>виникла необхідність у винесенні питання на розгляд Роменської міської ради</w:t>
      </w:r>
      <w:r w:rsidR="004C62F1">
        <w:t xml:space="preserve"> на черговій сесії</w:t>
      </w:r>
      <w:r>
        <w:t>.</w:t>
      </w:r>
    </w:p>
    <w:p w:rsidR="002A5376" w:rsidRDefault="002A5376" w:rsidP="0053182B">
      <w:pPr>
        <w:spacing w:line="276" w:lineRule="auto"/>
        <w:ind w:firstLine="426"/>
        <w:jc w:val="both"/>
        <w:rPr>
          <w:lang w:eastAsia="ru-RU"/>
        </w:rPr>
      </w:pPr>
    </w:p>
    <w:p w:rsidR="0053182B" w:rsidRPr="00B94E81" w:rsidRDefault="0053182B" w:rsidP="0053182B">
      <w:pPr>
        <w:spacing w:line="276" w:lineRule="auto"/>
        <w:ind w:firstLine="426"/>
        <w:jc w:val="both"/>
        <w:rPr>
          <w:lang w:eastAsia="ru-RU"/>
        </w:rPr>
      </w:pPr>
    </w:p>
    <w:p w:rsidR="002A5376" w:rsidRPr="00B94E81" w:rsidRDefault="002A5376" w:rsidP="0053182B">
      <w:pPr>
        <w:spacing w:line="276" w:lineRule="auto"/>
        <w:jc w:val="both"/>
        <w:rPr>
          <w:b/>
          <w:bCs/>
          <w:lang w:eastAsia="ru-RU"/>
        </w:rPr>
      </w:pPr>
      <w:r>
        <w:rPr>
          <w:b/>
          <w:bCs/>
          <w:lang w:eastAsia="ru-RU"/>
        </w:rPr>
        <w:t xml:space="preserve">Начальник відділу юридичного забезпечення                       </w:t>
      </w:r>
      <w:r w:rsidR="00876DCD">
        <w:rPr>
          <w:b/>
          <w:bCs/>
          <w:lang w:eastAsia="ru-RU"/>
        </w:rPr>
        <w:t xml:space="preserve">      </w:t>
      </w:r>
      <w:r>
        <w:rPr>
          <w:b/>
          <w:bCs/>
          <w:lang w:eastAsia="ru-RU"/>
        </w:rPr>
        <w:t>Ірина КОВТУН</w:t>
      </w:r>
    </w:p>
    <w:p w:rsidR="002A5376" w:rsidRPr="00B94E81" w:rsidRDefault="002A5376" w:rsidP="0053182B">
      <w:pPr>
        <w:spacing w:line="276" w:lineRule="auto"/>
        <w:jc w:val="both"/>
        <w:rPr>
          <w:b/>
          <w:lang w:eastAsia="ru-RU"/>
        </w:rPr>
      </w:pPr>
    </w:p>
    <w:p w:rsidR="002A5376" w:rsidRDefault="002A5376" w:rsidP="0053182B">
      <w:pPr>
        <w:spacing w:line="276" w:lineRule="auto"/>
        <w:jc w:val="both"/>
        <w:rPr>
          <w:b/>
          <w:lang w:eastAsia="ru-RU"/>
        </w:rPr>
      </w:pPr>
      <w:r>
        <w:rPr>
          <w:b/>
          <w:lang w:eastAsia="ru-RU"/>
        </w:rPr>
        <w:t>Погоджено</w:t>
      </w:r>
    </w:p>
    <w:p w:rsidR="00C2352D" w:rsidRDefault="0053182B" w:rsidP="0053182B">
      <w:pPr>
        <w:spacing w:line="276" w:lineRule="auto"/>
        <w:jc w:val="both"/>
        <w:rPr>
          <w:b/>
          <w:lang w:eastAsia="ru-RU"/>
        </w:rPr>
      </w:pPr>
      <w:r>
        <w:rPr>
          <w:b/>
          <w:lang w:eastAsia="ru-RU"/>
        </w:rPr>
        <w:t>К</w:t>
      </w:r>
      <w:r w:rsidR="002A5376">
        <w:rPr>
          <w:b/>
          <w:lang w:eastAsia="ru-RU"/>
        </w:rPr>
        <w:t xml:space="preserve">еруючий справами виконкому                                              </w:t>
      </w:r>
      <w:r w:rsidR="00876DCD">
        <w:rPr>
          <w:b/>
          <w:lang w:eastAsia="ru-RU"/>
        </w:rPr>
        <w:t xml:space="preserve">       </w:t>
      </w:r>
      <w:r w:rsidR="002A5376">
        <w:rPr>
          <w:b/>
          <w:lang w:eastAsia="ru-RU"/>
        </w:rPr>
        <w:t>Наталія МОСКАЛЕНКО</w:t>
      </w: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Pr="002A5376" w:rsidRDefault="00F52299" w:rsidP="0053182B">
      <w:pPr>
        <w:spacing w:line="276" w:lineRule="auto"/>
        <w:jc w:val="both"/>
        <w:rPr>
          <w:b/>
          <w:lang w:eastAsia="ru-RU"/>
        </w:rPr>
      </w:pPr>
    </w:p>
    <w:sectPr w:rsidR="00F52299" w:rsidRPr="002A5376" w:rsidSect="0082143E">
      <w:pgSz w:w="11906" w:h="16838"/>
      <w:pgMar w:top="709"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38D" w:rsidRDefault="0045738D" w:rsidP="0029683E">
      <w:r>
        <w:separator/>
      </w:r>
    </w:p>
  </w:endnote>
  <w:endnote w:type="continuationSeparator" w:id="0">
    <w:p w:rsidR="0045738D" w:rsidRDefault="0045738D" w:rsidP="0029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38D" w:rsidRDefault="0045738D" w:rsidP="0029683E">
      <w:r>
        <w:separator/>
      </w:r>
    </w:p>
  </w:footnote>
  <w:footnote w:type="continuationSeparator" w:id="0">
    <w:p w:rsidR="0045738D" w:rsidRDefault="0045738D" w:rsidP="00296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3FA1"/>
    <w:multiLevelType w:val="hybridMultilevel"/>
    <w:tmpl w:val="03D42BF4"/>
    <w:lvl w:ilvl="0" w:tplc="AFF868DA">
      <w:start w:val="22"/>
      <w:numFmt w:val="bullet"/>
      <w:lvlText w:val="-"/>
      <w:lvlJc w:val="left"/>
      <w:pPr>
        <w:ind w:left="317" w:hanging="360"/>
      </w:pPr>
      <w:rPr>
        <w:rFonts w:ascii="Times New Roman" w:eastAsia="Times New Roman" w:hAnsi="Times New Roman" w:cs="Times New Roman" w:hint="default"/>
      </w:rPr>
    </w:lvl>
    <w:lvl w:ilvl="1" w:tplc="04190003" w:tentative="1">
      <w:start w:val="1"/>
      <w:numFmt w:val="bullet"/>
      <w:lvlText w:val="o"/>
      <w:lvlJc w:val="left"/>
      <w:pPr>
        <w:ind w:left="1037" w:hanging="360"/>
      </w:pPr>
      <w:rPr>
        <w:rFonts w:ascii="Courier New" w:hAnsi="Courier New" w:cs="Courier New" w:hint="default"/>
      </w:rPr>
    </w:lvl>
    <w:lvl w:ilvl="2" w:tplc="04190005" w:tentative="1">
      <w:start w:val="1"/>
      <w:numFmt w:val="bullet"/>
      <w:lvlText w:val=""/>
      <w:lvlJc w:val="left"/>
      <w:pPr>
        <w:ind w:left="1757" w:hanging="360"/>
      </w:pPr>
      <w:rPr>
        <w:rFonts w:ascii="Wingdings" w:hAnsi="Wingdings" w:hint="default"/>
      </w:rPr>
    </w:lvl>
    <w:lvl w:ilvl="3" w:tplc="04190001" w:tentative="1">
      <w:start w:val="1"/>
      <w:numFmt w:val="bullet"/>
      <w:lvlText w:val=""/>
      <w:lvlJc w:val="left"/>
      <w:pPr>
        <w:ind w:left="2477" w:hanging="360"/>
      </w:pPr>
      <w:rPr>
        <w:rFonts w:ascii="Symbol" w:hAnsi="Symbol" w:hint="default"/>
      </w:rPr>
    </w:lvl>
    <w:lvl w:ilvl="4" w:tplc="04190003" w:tentative="1">
      <w:start w:val="1"/>
      <w:numFmt w:val="bullet"/>
      <w:lvlText w:val="o"/>
      <w:lvlJc w:val="left"/>
      <w:pPr>
        <w:ind w:left="3197" w:hanging="360"/>
      </w:pPr>
      <w:rPr>
        <w:rFonts w:ascii="Courier New" w:hAnsi="Courier New" w:cs="Courier New" w:hint="default"/>
      </w:rPr>
    </w:lvl>
    <w:lvl w:ilvl="5" w:tplc="04190005" w:tentative="1">
      <w:start w:val="1"/>
      <w:numFmt w:val="bullet"/>
      <w:lvlText w:val=""/>
      <w:lvlJc w:val="left"/>
      <w:pPr>
        <w:ind w:left="3917" w:hanging="360"/>
      </w:pPr>
      <w:rPr>
        <w:rFonts w:ascii="Wingdings" w:hAnsi="Wingdings" w:hint="default"/>
      </w:rPr>
    </w:lvl>
    <w:lvl w:ilvl="6" w:tplc="04190001" w:tentative="1">
      <w:start w:val="1"/>
      <w:numFmt w:val="bullet"/>
      <w:lvlText w:val=""/>
      <w:lvlJc w:val="left"/>
      <w:pPr>
        <w:ind w:left="4637" w:hanging="360"/>
      </w:pPr>
      <w:rPr>
        <w:rFonts w:ascii="Symbol" w:hAnsi="Symbol" w:hint="default"/>
      </w:rPr>
    </w:lvl>
    <w:lvl w:ilvl="7" w:tplc="04190003" w:tentative="1">
      <w:start w:val="1"/>
      <w:numFmt w:val="bullet"/>
      <w:lvlText w:val="o"/>
      <w:lvlJc w:val="left"/>
      <w:pPr>
        <w:ind w:left="5357" w:hanging="360"/>
      </w:pPr>
      <w:rPr>
        <w:rFonts w:ascii="Courier New" w:hAnsi="Courier New" w:cs="Courier New" w:hint="default"/>
      </w:rPr>
    </w:lvl>
    <w:lvl w:ilvl="8" w:tplc="04190005" w:tentative="1">
      <w:start w:val="1"/>
      <w:numFmt w:val="bullet"/>
      <w:lvlText w:val=""/>
      <w:lvlJc w:val="left"/>
      <w:pPr>
        <w:ind w:left="6077" w:hanging="360"/>
      </w:pPr>
      <w:rPr>
        <w:rFonts w:ascii="Wingdings" w:hAnsi="Wingdings" w:hint="default"/>
      </w:rPr>
    </w:lvl>
  </w:abstractNum>
  <w:abstractNum w:abstractNumId="1">
    <w:nsid w:val="26F41F93"/>
    <w:multiLevelType w:val="hybridMultilevel"/>
    <w:tmpl w:val="5E06A4E2"/>
    <w:lvl w:ilvl="0" w:tplc="5F70D74E">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4B2B6535"/>
    <w:multiLevelType w:val="hybridMultilevel"/>
    <w:tmpl w:val="DB2C9F0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81FBB"/>
    <w:multiLevelType w:val="multilevel"/>
    <w:tmpl w:val="5FACC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DF3F26"/>
    <w:multiLevelType w:val="hybridMultilevel"/>
    <w:tmpl w:val="0BB6B3CA"/>
    <w:lvl w:ilvl="0" w:tplc="4BE04BD8">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6A062BD"/>
    <w:multiLevelType w:val="multilevel"/>
    <w:tmpl w:val="5FACC58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2E4602"/>
    <w:multiLevelType w:val="hybridMultilevel"/>
    <w:tmpl w:val="5F548A20"/>
    <w:lvl w:ilvl="0" w:tplc="8F426992">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D9A038C"/>
    <w:multiLevelType w:val="hybridMultilevel"/>
    <w:tmpl w:val="8C20254A"/>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122012C"/>
    <w:multiLevelType w:val="hybridMultilevel"/>
    <w:tmpl w:val="6240B5B2"/>
    <w:lvl w:ilvl="0" w:tplc="04190011">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9">
    <w:nsid w:val="7E56740F"/>
    <w:multiLevelType w:val="hybridMultilevel"/>
    <w:tmpl w:val="02689E96"/>
    <w:lvl w:ilvl="0" w:tplc="06FA0E68">
      <w:start w:val="1"/>
      <w:numFmt w:val="decimal"/>
      <w:lvlText w:val="%1."/>
      <w:lvlJc w:val="left"/>
      <w:pPr>
        <w:ind w:left="1205" w:hanging="78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2"/>
  </w:num>
  <w:num w:numId="2">
    <w:abstractNumId w:val="7"/>
  </w:num>
  <w:num w:numId="3">
    <w:abstractNumId w:val="8"/>
  </w:num>
  <w:num w:numId="4">
    <w:abstractNumId w:val="1"/>
  </w:num>
  <w:num w:numId="5">
    <w:abstractNumId w:val="5"/>
  </w:num>
  <w:num w:numId="6">
    <w:abstractNumId w:val="6"/>
  </w:num>
  <w:num w:numId="7">
    <w:abstractNumId w:val="4"/>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2DE"/>
    <w:rsid w:val="00003718"/>
    <w:rsid w:val="00003AAD"/>
    <w:rsid w:val="0000725D"/>
    <w:rsid w:val="00030FFA"/>
    <w:rsid w:val="00034B59"/>
    <w:rsid w:val="00042645"/>
    <w:rsid w:val="000458D8"/>
    <w:rsid w:val="00051828"/>
    <w:rsid w:val="0005259E"/>
    <w:rsid w:val="00052F47"/>
    <w:rsid w:val="00053CA0"/>
    <w:rsid w:val="00056D7C"/>
    <w:rsid w:val="000601AA"/>
    <w:rsid w:val="00067F23"/>
    <w:rsid w:val="00070AC2"/>
    <w:rsid w:val="00074915"/>
    <w:rsid w:val="00076208"/>
    <w:rsid w:val="00084B18"/>
    <w:rsid w:val="00084B62"/>
    <w:rsid w:val="00086AE7"/>
    <w:rsid w:val="00087F91"/>
    <w:rsid w:val="0009173B"/>
    <w:rsid w:val="0009219F"/>
    <w:rsid w:val="00092596"/>
    <w:rsid w:val="0009540F"/>
    <w:rsid w:val="0009581A"/>
    <w:rsid w:val="000A0461"/>
    <w:rsid w:val="000A290E"/>
    <w:rsid w:val="000A6D3C"/>
    <w:rsid w:val="000B2A88"/>
    <w:rsid w:val="000B7DAB"/>
    <w:rsid w:val="000C2592"/>
    <w:rsid w:val="000C4D3F"/>
    <w:rsid w:val="000D1B9D"/>
    <w:rsid w:val="000D381B"/>
    <w:rsid w:val="000D5297"/>
    <w:rsid w:val="000E5A14"/>
    <w:rsid w:val="000E708D"/>
    <w:rsid w:val="000F000F"/>
    <w:rsid w:val="000F0FC8"/>
    <w:rsid w:val="000F74E3"/>
    <w:rsid w:val="00105560"/>
    <w:rsid w:val="001059BF"/>
    <w:rsid w:val="00106496"/>
    <w:rsid w:val="00111033"/>
    <w:rsid w:val="0011147E"/>
    <w:rsid w:val="00117831"/>
    <w:rsid w:val="00120708"/>
    <w:rsid w:val="00124A46"/>
    <w:rsid w:val="00125C6A"/>
    <w:rsid w:val="001266E8"/>
    <w:rsid w:val="00133691"/>
    <w:rsid w:val="00141953"/>
    <w:rsid w:val="0014596B"/>
    <w:rsid w:val="00145FA3"/>
    <w:rsid w:val="0014788E"/>
    <w:rsid w:val="00151DA0"/>
    <w:rsid w:val="0016264A"/>
    <w:rsid w:val="00163861"/>
    <w:rsid w:val="00167035"/>
    <w:rsid w:val="00170B1B"/>
    <w:rsid w:val="001714D1"/>
    <w:rsid w:val="00172259"/>
    <w:rsid w:val="00173A8D"/>
    <w:rsid w:val="00183254"/>
    <w:rsid w:val="001837FC"/>
    <w:rsid w:val="00190B41"/>
    <w:rsid w:val="00190F66"/>
    <w:rsid w:val="00191BE4"/>
    <w:rsid w:val="00196192"/>
    <w:rsid w:val="0019732F"/>
    <w:rsid w:val="001A0CE2"/>
    <w:rsid w:val="001B4E4F"/>
    <w:rsid w:val="001B540C"/>
    <w:rsid w:val="001B798E"/>
    <w:rsid w:val="001C15C2"/>
    <w:rsid w:val="001C1955"/>
    <w:rsid w:val="001C7AEA"/>
    <w:rsid w:val="001D1907"/>
    <w:rsid w:val="001D50BF"/>
    <w:rsid w:val="001E254C"/>
    <w:rsid w:val="001E3EE1"/>
    <w:rsid w:val="001E454F"/>
    <w:rsid w:val="001E6724"/>
    <w:rsid w:val="001E7B68"/>
    <w:rsid w:val="001F41EB"/>
    <w:rsid w:val="001F451A"/>
    <w:rsid w:val="001F4CF5"/>
    <w:rsid w:val="001F4DA2"/>
    <w:rsid w:val="00203B67"/>
    <w:rsid w:val="002109E7"/>
    <w:rsid w:val="00210E9A"/>
    <w:rsid w:val="00211F73"/>
    <w:rsid w:val="00213795"/>
    <w:rsid w:val="00214647"/>
    <w:rsid w:val="002210F4"/>
    <w:rsid w:val="00226334"/>
    <w:rsid w:val="002322E4"/>
    <w:rsid w:val="00237692"/>
    <w:rsid w:val="00240022"/>
    <w:rsid w:val="00242681"/>
    <w:rsid w:val="00243B9E"/>
    <w:rsid w:val="00246A6A"/>
    <w:rsid w:val="002503B5"/>
    <w:rsid w:val="00260DAD"/>
    <w:rsid w:val="00264866"/>
    <w:rsid w:val="00267D88"/>
    <w:rsid w:val="00271F5C"/>
    <w:rsid w:val="00273341"/>
    <w:rsid w:val="0028092B"/>
    <w:rsid w:val="0029210C"/>
    <w:rsid w:val="0029683E"/>
    <w:rsid w:val="002A3795"/>
    <w:rsid w:val="002A5376"/>
    <w:rsid w:val="002A799D"/>
    <w:rsid w:val="002B7D50"/>
    <w:rsid w:val="002C3CB5"/>
    <w:rsid w:val="002C78AB"/>
    <w:rsid w:val="002D083F"/>
    <w:rsid w:val="002D305A"/>
    <w:rsid w:val="002E73E9"/>
    <w:rsid w:val="002F2D7B"/>
    <w:rsid w:val="00301DD4"/>
    <w:rsid w:val="0030562D"/>
    <w:rsid w:val="0030735D"/>
    <w:rsid w:val="00310DCC"/>
    <w:rsid w:val="00310FF9"/>
    <w:rsid w:val="0031506B"/>
    <w:rsid w:val="00321412"/>
    <w:rsid w:val="00321BF4"/>
    <w:rsid w:val="00323546"/>
    <w:rsid w:val="0033451F"/>
    <w:rsid w:val="00335B76"/>
    <w:rsid w:val="00337A5A"/>
    <w:rsid w:val="00360938"/>
    <w:rsid w:val="00370924"/>
    <w:rsid w:val="00377FEA"/>
    <w:rsid w:val="00380FD3"/>
    <w:rsid w:val="003A0188"/>
    <w:rsid w:val="003A12DE"/>
    <w:rsid w:val="003A4988"/>
    <w:rsid w:val="003A5AB6"/>
    <w:rsid w:val="003C45E7"/>
    <w:rsid w:val="003C5088"/>
    <w:rsid w:val="003D27B5"/>
    <w:rsid w:val="003D31B0"/>
    <w:rsid w:val="003D3B90"/>
    <w:rsid w:val="003E2A1B"/>
    <w:rsid w:val="003E2B1B"/>
    <w:rsid w:val="003E6617"/>
    <w:rsid w:val="003E68F6"/>
    <w:rsid w:val="003F42C1"/>
    <w:rsid w:val="003F67FF"/>
    <w:rsid w:val="003F7D22"/>
    <w:rsid w:val="0040053A"/>
    <w:rsid w:val="004073BB"/>
    <w:rsid w:val="00420979"/>
    <w:rsid w:val="00433096"/>
    <w:rsid w:val="00436EAE"/>
    <w:rsid w:val="00442CE1"/>
    <w:rsid w:val="004454CF"/>
    <w:rsid w:val="00453DFE"/>
    <w:rsid w:val="0045738D"/>
    <w:rsid w:val="00457DA2"/>
    <w:rsid w:val="004637BA"/>
    <w:rsid w:val="004653E2"/>
    <w:rsid w:val="00473FFE"/>
    <w:rsid w:val="00476F76"/>
    <w:rsid w:val="004849C7"/>
    <w:rsid w:val="00487EAF"/>
    <w:rsid w:val="004934B6"/>
    <w:rsid w:val="004A10FA"/>
    <w:rsid w:val="004A146A"/>
    <w:rsid w:val="004C62F1"/>
    <w:rsid w:val="004D3DA4"/>
    <w:rsid w:val="004D67C5"/>
    <w:rsid w:val="004E2F5A"/>
    <w:rsid w:val="004E31B9"/>
    <w:rsid w:val="004E7D83"/>
    <w:rsid w:val="004F72CE"/>
    <w:rsid w:val="004F7FDC"/>
    <w:rsid w:val="00502BD5"/>
    <w:rsid w:val="0050405D"/>
    <w:rsid w:val="005057E4"/>
    <w:rsid w:val="00510DF2"/>
    <w:rsid w:val="00521CFE"/>
    <w:rsid w:val="005230A2"/>
    <w:rsid w:val="005306F6"/>
    <w:rsid w:val="0053182B"/>
    <w:rsid w:val="0054036F"/>
    <w:rsid w:val="005443A2"/>
    <w:rsid w:val="00546276"/>
    <w:rsid w:val="0055149A"/>
    <w:rsid w:val="00555E2C"/>
    <w:rsid w:val="00566060"/>
    <w:rsid w:val="005839A1"/>
    <w:rsid w:val="00587475"/>
    <w:rsid w:val="00591964"/>
    <w:rsid w:val="005A51EE"/>
    <w:rsid w:val="005B26C2"/>
    <w:rsid w:val="005B6586"/>
    <w:rsid w:val="005D036C"/>
    <w:rsid w:val="005E01E4"/>
    <w:rsid w:val="005E3E54"/>
    <w:rsid w:val="005E56F3"/>
    <w:rsid w:val="005F14BC"/>
    <w:rsid w:val="00603533"/>
    <w:rsid w:val="006046D2"/>
    <w:rsid w:val="006101C2"/>
    <w:rsid w:val="00612964"/>
    <w:rsid w:val="00612D69"/>
    <w:rsid w:val="00613A62"/>
    <w:rsid w:val="00613C08"/>
    <w:rsid w:val="00626D41"/>
    <w:rsid w:val="00630D09"/>
    <w:rsid w:val="00631023"/>
    <w:rsid w:val="00631AE0"/>
    <w:rsid w:val="00641756"/>
    <w:rsid w:val="0064626F"/>
    <w:rsid w:val="00654058"/>
    <w:rsid w:val="006558AC"/>
    <w:rsid w:val="00661495"/>
    <w:rsid w:val="00665C34"/>
    <w:rsid w:val="006719D6"/>
    <w:rsid w:val="006734B9"/>
    <w:rsid w:val="00675F9D"/>
    <w:rsid w:val="00677F80"/>
    <w:rsid w:val="0068428B"/>
    <w:rsid w:val="00687345"/>
    <w:rsid w:val="0069148B"/>
    <w:rsid w:val="0069298E"/>
    <w:rsid w:val="006A6D88"/>
    <w:rsid w:val="006A7E40"/>
    <w:rsid w:val="006B7A22"/>
    <w:rsid w:val="006C0EEA"/>
    <w:rsid w:val="006C157B"/>
    <w:rsid w:val="006C3C2E"/>
    <w:rsid w:val="006C432C"/>
    <w:rsid w:val="006C579E"/>
    <w:rsid w:val="006D232C"/>
    <w:rsid w:val="006D28FB"/>
    <w:rsid w:val="006D35CA"/>
    <w:rsid w:val="006D3D40"/>
    <w:rsid w:val="006D5F95"/>
    <w:rsid w:val="006D63B7"/>
    <w:rsid w:val="006E23F6"/>
    <w:rsid w:val="006E3854"/>
    <w:rsid w:val="006F7754"/>
    <w:rsid w:val="00700B50"/>
    <w:rsid w:val="00704B42"/>
    <w:rsid w:val="00710E44"/>
    <w:rsid w:val="00713710"/>
    <w:rsid w:val="00725A24"/>
    <w:rsid w:val="00735677"/>
    <w:rsid w:val="007368D0"/>
    <w:rsid w:val="00740FA0"/>
    <w:rsid w:val="0074386D"/>
    <w:rsid w:val="0075265D"/>
    <w:rsid w:val="00761F37"/>
    <w:rsid w:val="00762F08"/>
    <w:rsid w:val="0076494B"/>
    <w:rsid w:val="00775628"/>
    <w:rsid w:val="00781E66"/>
    <w:rsid w:val="00787C84"/>
    <w:rsid w:val="0079391E"/>
    <w:rsid w:val="0079680E"/>
    <w:rsid w:val="00796B06"/>
    <w:rsid w:val="007A0DBF"/>
    <w:rsid w:val="007A0E3F"/>
    <w:rsid w:val="007A6CD7"/>
    <w:rsid w:val="007A7494"/>
    <w:rsid w:val="007B0104"/>
    <w:rsid w:val="007B2048"/>
    <w:rsid w:val="007B6C76"/>
    <w:rsid w:val="007B7C5A"/>
    <w:rsid w:val="007C45D0"/>
    <w:rsid w:val="007C5731"/>
    <w:rsid w:val="007D7CC5"/>
    <w:rsid w:val="007E4F0E"/>
    <w:rsid w:val="0080140B"/>
    <w:rsid w:val="00813529"/>
    <w:rsid w:val="00817F94"/>
    <w:rsid w:val="0082143E"/>
    <w:rsid w:val="008344CF"/>
    <w:rsid w:val="00834725"/>
    <w:rsid w:val="00835E18"/>
    <w:rsid w:val="00837334"/>
    <w:rsid w:val="008412DE"/>
    <w:rsid w:val="0084208F"/>
    <w:rsid w:val="008446ED"/>
    <w:rsid w:val="008524F1"/>
    <w:rsid w:val="0085275C"/>
    <w:rsid w:val="00853C27"/>
    <w:rsid w:val="0085665A"/>
    <w:rsid w:val="00857E0B"/>
    <w:rsid w:val="0086133D"/>
    <w:rsid w:val="00866A39"/>
    <w:rsid w:val="00876DCD"/>
    <w:rsid w:val="00877826"/>
    <w:rsid w:val="0089216F"/>
    <w:rsid w:val="00893E1B"/>
    <w:rsid w:val="00897CF0"/>
    <w:rsid w:val="008B00D3"/>
    <w:rsid w:val="008D19A7"/>
    <w:rsid w:val="008D2D9E"/>
    <w:rsid w:val="008D64E4"/>
    <w:rsid w:val="008E031A"/>
    <w:rsid w:val="008F1D4E"/>
    <w:rsid w:val="008F34C6"/>
    <w:rsid w:val="00906F01"/>
    <w:rsid w:val="009122C1"/>
    <w:rsid w:val="009134C7"/>
    <w:rsid w:val="00917E7C"/>
    <w:rsid w:val="0092276D"/>
    <w:rsid w:val="00922E50"/>
    <w:rsid w:val="009263A8"/>
    <w:rsid w:val="00931802"/>
    <w:rsid w:val="00931BF9"/>
    <w:rsid w:val="009413E5"/>
    <w:rsid w:val="00941835"/>
    <w:rsid w:val="00941B2A"/>
    <w:rsid w:val="00943CD4"/>
    <w:rsid w:val="00947174"/>
    <w:rsid w:val="00951A74"/>
    <w:rsid w:val="00951ECD"/>
    <w:rsid w:val="00952C08"/>
    <w:rsid w:val="00956E9C"/>
    <w:rsid w:val="0096128E"/>
    <w:rsid w:val="00964F75"/>
    <w:rsid w:val="0096701D"/>
    <w:rsid w:val="00967749"/>
    <w:rsid w:val="00973F5D"/>
    <w:rsid w:val="00976EBF"/>
    <w:rsid w:val="00985D0E"/>
    <w:rsid w:val="00992DCA"/>
    <w:rsid w:val="009A0AAA"/>
    <w:rsid w:val="009B65B7"/>
    <w:rsid w:val="009D3B4D"/>
    <w:rsid w:val="009E1CA8"/>
    <w:rsid w:val="009E3A2E"/>
    <w:rsid w:val="009F0C2A"/>
    <w:rsid w:val="00A0210F"/>
    <w:rsid w:val="00A2256F"/>
    <w:rsid w:val="00A267B0"/>
    <w:rsid w:val="00A31AE7"/>
    <w:rsid w:val="00A333D9"/>
    <w:rsid w:val="00A35586"/>
    <w:rsid w:val="00A42FBE"/>
    <w:rsid w:val="00A46C71"/>
    <w:rsid w:val="00A5315E"/>
    <w:rsid w:val="00A56286"/>
    <w:rsid w:val="00A61E94"/>
    <w:rsid w:val="00A63157"/>
    <w:rsid w:val="00A63B50"/>
    <w:rsid w:val="00A63F95"/>
    <w:rsid w:val="00A6632C"/>
    <w:rsid w:val="00A724FE"/>
    <w:rsid w:val="00A72FA6"/>
    <w:rsid w:val="00A774AE"/>
    <w:rsid w:val="00A77A84"/>
    <w:rsid w:val="00A82478"/>
    <w:rsid w:val="00A83AA3"/>
    <w:rsid w:val="00A850F3"/>
    <w:rsid w:val="00A91C14"/>
    <w:rsid w:val="00A93341"/>
    <w:rsid w:val="00A96914"/>
    <w:rsid w:val="00A971D3"/>
    <w:rsid w:val="00AA2E56"/>
    <w:rsid w:val="00AA358D"/>
    <w:rsid w:val="00AA6BAD"/>
    <w:rsid w:val="00AA79E9"/>
    <w:rsid w:val="00AB02D2"/>
    <w:rsid w:val="00AB0312"/>
    <w:rsid w:val="00AC33DA"/>
    <w:rsid w:val="00AC498A"/>
    <w:rsid w:val="00AC7C1A"/>
    <w:rsid w:val="00AD1388"/>
    <w:rsid w:val="00AD29BC"/>
    <w:rsid w:val="00AE1730"/>
    <w:rsid w:val="00AE198E"/>
    <w:rsid w:val="00AE51D0"/>
    <w:rsid w:val="00AF10EF"/>
    <w:rsid w:val="00AF25E7"/>
    <w:rsid w:val="00AF4D6E"/>
    <w:rsid w:val="00AF5A2C"/>
    <w:rsid w:val="00B038B4"/>
    <w:rsid w:val="00B12048"/>
    <w:rsid w:val="00B27B5D"/>
    <w:rsid w:val="00B308BE"/>
    <w:rsid w:val="00B3617F"/>
    <w:rsid w:val="00B36FC6"/>
    <w:rsid w:val="00B37BB6"/>
    <w:rsid w:val="00B4006E"/>
    <w:rsid w:val="00B671A5"/>
    <w:rsid w:val="00B748C5"/>
    <w:rsid w:val="00B80DEF"/>
    <w:rsid w:val="00B901EF"/>
    <w:rsid w:val="00BA41A2"/>
    <w:rsid w:val="00BA7EA2"/>
    <w:rsid w:val="00BC0FFD"/>
    <w:rsid w:val="00BD4008"/>
    <w:rsid w:val="00BD6F3B"/>
    <w:rsid w:val="00BE71DE"/>
    <w:rsid w:val="00C07428"/>
    <w:rsid w:val="00C14819"/>
    <w:rsid w:val="00C15772"/>
    <w:rsid w:val="00C15EA8"/>
    <w:rsid w:val="00C16F2B"/>
    <w:rsid w:val="00C20F8F"/>
    <w:rsid w:val="00C210E2"/>
    <w:rsid w:val="00C2352D"/>
    <w:rsid w:val="00C25C24"/>
    <w:rsid w:val="00C260C1"/>
    <w:rsid w:val="00C33A7B"/>
    <w:rsid w:val="00C406B6"/>
    <w:rsid w:val="00C40881"/>
    <w:rsid w:val="00C40CE5"/>
    <w:rsid w:val="00C43276"/>
    <w:rsid w:val="00C44A61"/>
    <w:rsid w:val="00C4752C"/>
    <w:rsid w:val="00C6616C"/>
    <w:rsid w:val="00C715C0"/>
    <w:rsid w:val="00C72693"/>
    <w:rsid w:val="00C82172"/>
    <w:rsid w:val="00C83BD6"/>
    <w:rsid w:val="00C923FE"/>
    <w:rsid w:val="00CA121E"/>
    <w:rsid w:val="00CA1586"/>
    <w:rsid w:val="00CA2DE7"/>
    <w:rsid w:val="00CA336B"/>
    <w:rsid w:val="00CA5B8A"/>
    <w:rsid w:val="00CB43D4"/>
    <w:rsid w:val="00CB773B"/>
    <w:rsid w:val="00CC07DF"/>
    <w:rsid w:val="00CD554B"/>
    <w:rsid w:val="00CD7A20"/>
    <w:rsid w:val="00CE1D25"/>
    <w:rsid w:val="00CF7BC3"/>
    <w:rsid w:val="00D0334A"/>
    <w:rsid w:val="00D0382E"/>
    <w:rsid w:val="00D15244"/>
    <w:rsid w:val="00D17B26"/>
    <w:rsid w:val="00D215E3"/>
    <w:rsid w:val="00D2531A"/>
    <w:rsid w:val="00D275DC"/>
    <w:rsid w:val="00D327E4"/>
    <w:rsid w:val="00D40672"/>
    <w:rsid w:val="00D459FA"/>
    <w:rsid w:val="00D660B9"/>
    <w:rsid w:val="00D72F24"/>
    <w:rsid w:val="00D74700"/>
    <w:rsid w:val="00D7761B"/>
    <w:rsid w:val="00D77805"/>
    <w:rsid w:val="00D812B3"/>
    <w:rsid w:val="00D81C9B"/>
    <w:rsid w:val="00D83B28"/>
    <w:rsid w:val="00D9000C"/>
    <w:rsid w:val="00DA270A"/>
    <w:rsid w:val="00DA303D"/>
    <w:rsid w:val="00DB3EDF"/>
    <w:rsid w:val="00DC648C"/>
    <w:rsid w:val="00E049CE"/>
    <w:rsid w:val="00E14A64"/>
    <w:rsid w:val="00E1583D"/>
    <w:rsid w:val="00E2137C"/>
    <w:rsid w:val="00E25E3C"/>
    <w:rsid w:val="00E31B5D"/>
    <w:rsid w:val="00E421C6"/>
    <w:rsid w:val="00E42A69"/>
    <w:rsid w:val="00E5042C"/>
    <w:rsid w:val="00E610C6"/>
    <w:rsid w:val="00E623CE"/>
    <w:rsid w:val="00E648A1"/>
    <w:rsid w:val="00E72A83"/>
    <w:rsid w:val="00E743F2"/>
    <w:rsid w:val="00E77546"/>
    <w:rsid w:val="00E849B2"/>
    <w:rsid w:val="00E8535E"/>
    <w:rsid w:val="00EA4E07"/>
    <w:rsid w:val="00EA67B7"/>
    <w:rsid w:val="00ED2664"/>
    <w:rsid w:val="00ED2F61"/>
    <w:rsid w:val="00ED3C43"/>
    <w:rsid w:val="00ED4C01"/>
    <w:rsid w:val="00ED5176"/>
    <w:rsid w:val="00EE1CC9"/>
    <w:rsid w:val="00EE30DE"/>
    <w:rsid w:val="00EE351F"/>
    <w:rsid w:val="00EF166A"/>
    <w:rsid w:val="00EF4B60"/>
    <w:rsid w:val="00EF524F"/>
    <w:rsid w:val="00EF731E"/>
    <w:rsid w:val="00F03390"/>
    <w:rsid w:val="00F04DC6"/>
    <w:rsid w:val="00F135D0"/>
    <w:rsid w:val="00F13BA3"/>
    <w:rsid w:val="00F174FD"/>
    <w:rsid w:val="00F214D6"/>
    <w:rsid w:val="00F2492C"/>
    <w:rsid w:val="00F36A18"/>
    <w:rsid w:val="00F4796A"/>
    <w:rsid w:val="00F52299"/>
    <w:rsid w:val="00F55B18"/>
    <w:rsid w:val="00F55EF5"/>
    <w:rsid w:val="00F56776"/>
    <w:rsid w:val="00F572AC"/>
    <w:rsid w:val="00F864E6"/>
    <w:rsid w:val="00F86840"/>
    <w:rsid w:val="00F87CB1"/>
    <w:rsid w:val="00F90842"/>
    <w:rsid w:val="00FA4743"/>
    <w:rsid w:val="00FB724F"/>
    <w:rsid w:val="00FC070C"/>
    <w:rsid w:val="00FC3910"/>
    <w:rsid w:val="00FC62ED"/>
    <w:rsid w:val="00FD7BE8"/>
    <w:rsid w:val="00FE708D"/>
    <w:rsid w:val="00FF2F1F"/>
    <w:rsid w:val="00FF3B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Body Text Indent 2" w:uiPriority="99"/>
    <w:lsdException w:name="FollowedHyperlink" w:uiPriority="99"/>
    <w:lsdException w:name="Strong" w:uiPriority="22"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432C"/>
    <w:rPr>
      <w:sz w:val="24"/>
      <w:szCs w:val="24"/>
    </w:rPr>
  </w:style>
  <w:style w:type="paragraph" w:styleId="1">
    <w:name w:val="heading 1"/>
    <w:basedOn w:val="a"/>
    <w:next w:val="a"/>
    <w:link w:val="10"/>
    <w:qFormat/>
    <w:rsid w:val="006C0EEA"/>
    <w:pPr>
      <w:keepNext/>
      <w:keepLines/>
      <w:spacing w:before="480" w:line="276" w:lineRule="auto"/>
      <w:outlineLvl w:val="0"/>
    </w:pPr>
    <w:rPr>
      <w:rFonts w:ascii="Cambria" w:hAnsi="Cambria"/>
      <w:b/>
      <w:bCs/>
      <w:color w:val="365F91"/>
      <w:sz w:val="28"/>
      <w:szCs w:val="28"/>
    </w:rPr>
  </w:style>
  <w:style w:type="paragraph" w:styleId="3">
    <w:name w:val="heading 3"/>
    <w:basedOn w:val="a"/>
    <w:next w:val="a"/>
    <w:link w:val="30"/>
    <w:unhideWhenUsed/>
    <w:qFormat/>
    <w:rsid w:val="00ED3C4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C0EEA"/>
    <w:rPr>
      <w:rFonts w:ascii="Cambria" w:hAnsi="Cambria"/>
      <w:b/>
      <w:bCs/>
      <w:color w:val="365F91"/>
      <w:sz w:val="28"/>
      <w:szCs w:val="28"/>
    </w:rPr>
  </w:style>
  <w:style w:type="table" w:styleId="a3">
    <w:name w:val="Table Grid"/>
    <w:basedOn w:val="a1"/>
    <w:rsid w:val="003A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849C7"/>
    <w:rPr>
      <w:sz w:val="24"/>
      <w:szCs w:val="24"/>
    </w:rPr>
  </w:style>
  <w:style w:type="paragraph" w:styleId="HTML">
    <w:name w:val="HTML Preformatted"/>
    <w:basedOn w:val="a"/>
    <w:link w:val="HTML0"/>
    <w:uiPriority w:val="99"/>
    <w:unhideWhenUsed/>
    <w:rsid w:val="00931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eastAsia="ru-RU"/>
    </w:rPr>
  </w:style>
  <w:style w:type="character" w:customStyle="1" w:styleId="HTML0">
    <w:name w:val="Стандартний HTML Знак"/>
    <w:link w:val="HTML"/>
    <w:uiPriority w:val="99"/>
    <w:rsid w:val="00931802"/>
    <w:rPr>
      <w:rFonts w:ascii="Courier New" w:hAnsi="Courier New" w:cs="Courier New"/>
      <w:lang w:val="ru-RU" w:eastAsia="ru-RU"/>
    </w:rPr>
  </w:style>
  <w:style w:type="paragraph" w:styleId="2">
    <w:name w:val="Body Text 2"/>
    <w:basedOn w:val="a"/>
    <w:link w:val="20"/>
    <w:uiPriority w:val="99"/>
    <w:unhideWhenUsed/>
    <w:rsid w:val="00931802"/>
    <w:pPr>
      <w:spacing w:after="120" w:line="480" w:lineRule="auto"/>
    </w:pPr>
    <w:rPr>
      <w:rFonts w:ascii="Calibri" w:hAnsi="Calibri"/>
      <w:sz w:val="22"/>
      <w:szCs w:val="22"/>
      <w:lang w:val="ru-RU" w:eastAsia="ru-RU"/>
    </w:rPr>
  </w:style>
  <w:style w:type="character" w:customStyle="1" w:styleId="20">
    <w:name w:val="Основний текст 2 Знак"/>
    <w:link w:val="2"/>
    <w:uiPriority w:val="99"/>
    <w:rsid w:val="00931802"/>
    <w:rPr>
      <w:rFonts w:ascii="Calibri" w:hAnsi="Calibri"/>
      <w:sz w:val="22"/>
      <w:szCs w:val="22"/>
      <w:lang w:val="ru-RU" w:eastAsia="ru-RU"/>
    </w:rPr>
  </w:style>
  <w:style w:type="paragraph" w:styleId="21">
    <w:name w:val="Body Text Indent 2"/>
    <w:basedOn w:val="a"/>
    <w:link w:val="22"/>
    <w:uiPriority w:val="99"/>
    <w:unhideWhenUsed/>
    <w:rsid w:val="00931802"/>
    <w:pPr>
      <w:spacing w:after="120" w:line="480" w:lineRule="auto"/>
      <w:ind w:left="283"/>
    </w:pPr>
    <w:rPr>
      <w:rFonts w:ascii="Calibri" w:hAnsi="Calibri"/>
      <w:sz w:val="22"/>
      <w:szCs w:val="22"/>
      <w:lang w:val="ru-RU" w:eastAsia="ru-RU"/>
    </w:rPr>
  </w:style>
  <w:style w:type="character" w:customStyle="1" w:styleId="22">
    <w:name w:val="Основний текст з відступом 2 Знак"/>
    <w:link w:val="21"/>
    <w:uiPriority w:val="99"/>
    <w:rsid w:val="00931802"/>
    <w:rPr>
      <w:rFonts w:ascii="Calibri" w:hAnsi="Calibri"/>
      <w:sz w:val="22"/>
      <w:szCs w:val="22"/>
      <w:lang w:val="ru-RU" w:eastAsia="ru-RU"/>
    </w:rPr>
  </w:style>
  <w:style w:type="paragraph" w:styleId="a5">
    <w:name w:val="List Paragraph"/>
    <w:basedOn w:val="a"/>
    <w:uiPriority w:val="34"/>
    <w:qFormat/>
    <w:rsid w:val="00931802"/>
    <w:pPr>
      <w:spacing w:after="200" w:line="276" w:lineRule="auto"/>
      <w:ind w:left="720"/>
      <w:contextualSpacing/>
    </w:pPr>
    <w:rPr>
      <w:rFonts w:ascii="Calibri" w:hAnsi="Calibri"/>
      <w:sz w:val="22"/>
      <w:szCs w:val="22"/>
      <w:lang w:val="ru-RU" w:eastAsia="ru-RU"/>
    </w:rPr>
  </w:style>
  <w:style w:type="paragraph" w:customStyle="1" w:styleId="11">
    <w:name w:val="Знак Знак1"/>
    <w:basedOn w:val="a"/>
    <w:rsid w:val="00D40672"/>
    <w:rPr>
      <w:rFonts w:ascii="Verdana" w:hAnsi="Verdana" w:cs="Verdana"/>
      <w:sz w:val="20"/>
      <w:szCs w:val="20"/>
      <w:lang w:val="en-US" w:eastAsia="en-US"/>
    </w:rPr>
  </w:style>
  <w:style w:type="paragraph" w:customStyle="1" w:styleId="12">
    <w:name w:val="Абзац списка1"/>
    <w:basedOn w:val="a"/>
    <w:rsid w:val="000F74E3"/>
    <w:pPr>
      <w:ind w:left="720"/>
      <w:contextualSpacing/>
    </w:pPr>
    <w:rPr>
      <w:rFonts w:eastAsia="Calibri"/>
      <w:sz w:val="20"/>
      <w:szCs w:val="20"/>
      <w:lang w:val="ru-RU" w:eastAsia="ru-RU"/>
    </w:rPr>
  </w:style>
  <w:style w:type="paragraph" w:customStyle="1" w:styleId="NormalWeb1">
    <w:name w:val="Normal (Web)1"/>
    <w:basedOn w:val="a"/>
    <w:rsid w:val="007A0E3F"/>
    <w:pPr>
      <w:spacing w:before="100" w:after="100"/>
    </w:pPr>
    <w:rPr>
      <w:szCs w:val="20"/>
      <w:lang w:eastAsia="en-US"/>
    </w:rPr>
  </w:style>
  <w:style w:type="character" w:styleId="a6">
    <w:name w:val="Hyperlink"/>
    <w:rsid w:val="00566060"/>
    <w:rPr>
      <w:color w:val="0000FF"/>
      <w:u w:val="single"/>
    </w:rPr>
  </w:style>
  <w:style w:type="character" w:customStyle="1" w:styleId="30">
    <w:name w:val="Заголовок 3 Знак"/>
    <w:link w:val="3"/>
    <w:rsid w:val="00ED3C43"/>
    <w:rPr>
      <w:rFonts w:ascii="Cambria" w:eastAsia="Times New Roman" w:hAnsi="Cambria" w:cs="Times New Roman"/>
      <w:b/>
      <w:bCs/>
      <w:sz w:val="26"/>
      <w:szCs w:val="26"/>
      <w:lang w:val="uk-UA" w:eastAsia="uk-UA"/>
    </w:rPr>
  </w:style>
  <w:style w:type="paragraph" w:styleId="a7">
    <w:name w:val="Balloon Text"/>
    <w:basedOn w:val="a"/>
    <w:link w:val="a8"/>
    <w:rsid w:val="008412DE"/>
    <w:rPr>
      <w:rFonts w:ascii="Tahoma" w:hAnsi="Tahoma" w:cs="Tahoma"/>
      <w:sz w:val="16"/>
      <w:szCs w:val="16"/>
    </w:rPr>
  </w:style>
  <w:style w:type="character" w:customStyle="1" w:styleId="a8">
    <w:name w:val="Текст у виносці Знак"/>
    <w:link w:val="a7"/>
    <w:rsid w:val="008412DE"/>
    <w:rPr>
      <w:rFonts w:ascii="Tahoma" w:hAnsi="Tahoma" w:cs="Tahoma"/>
      <w:sz w:val="16"/>
      <w:szCs w:val="16"/>
      <w:lang w:val="uk-UA" w:eastAsia="uk-UA"/>
    </w:rPr>
  </w:style>
  <w:style w:type="character" w:styleId="a9">
    <w:name w:val="Subtle Emphasis"/>
    <w:uiPriority w:val="19"/>
    <w:qFormat/>
    <w:rsid w:val="00BD6F3B"/>
    <w:rPr>
      <w:i/>
      <w:iCs/>
      <w:color w:val="808080"/>
    </w:rPr>
  </w:style>
  <w:style w:type="paragraph" w:styleId="aa">
    <w:name w:val="Normal (Web)"/>
    <w:basedOn w:val="a"/>
    <w:unhideWhenUsed/>
    <w:rsid w:val="00BD6F3B"/>
    <w:pPr>
      <w:spacing w:before="100" w:beforeAutospacing="1" w:after="100" w:afterAutospacing="1"/>
    </w:pPr>
  </w:style>
  <w:style w:type="character" w:styleId="ab">
    <w:name w:val="Strong"/>
    <w:uiPriority w:val="22"/>
    <w:qFormat/>
    <w:rsid w:val="00BD6F3B"/>
    <w:rPr>
      <w:b/>
      <w:bCs/>
    </w:rPr>
  </w:style>
  <w:style w:type="paragraph" w:styleId="ac">
    <w:name w:val="header"/>
    <w:basedOn w:val="a"/>
    <w:link w:val="ad"/>
    <w:rsid w:val="0029683E"/>
    <w:pPr>
      <w:tabs>
        <w:tab w:val="center" w:pos="4677"/>
        <w:tab w:val="right" w:pos="9355"/>
      </w:tabs>
    </w:pPr>
  </w:style>
  <w:style w:type="character" w:customStyle="1" w:styleId="ad">
    <w:name w:val="Верхній колонтитул Знак"/>
    <w:link w:val="ac"/>
    <w:rsid w:val="0029683E"/>
    <w:rPr>
      <w:sz w:val="24"/>
      <w:szCs w:val="24"/>
      <w:lang w:val="uk-UA" w:eastAsia="uk-UA"/>
    </w:rPr>
  </w:style>
  <w:style w:type="paragraph" w:styleId="ae">
    <w:name w:val="footer"/>
    <w:basedOn w:val="a"/>
    <w:link w:val="af"/>
    <w:rsid w:val="0029683E"/>
    <w:pPr>
      <w:tabs>
        <w:tab w:val="center" w:pos="4677"/>
        <w:tab w:val="right" w:pos="9355"/>
      </w:tabs>
    </w:pPr>
  </w:style>
  <w:style w:type="character" w:customStyle="1" w:styleId="af">
    <w:name w:val="Нижній колонтитул Знак"/>
    <w:link w:val="ae"/>
    <w:rsid w:val="0029683E"/>
    <w:rPr>
      <w:sz w:val="24"/>
      <w:szCs w:val="24"/>
      <w:lang w:val="uk-UA" w:eastAsia="uk-UA"/>
    </w:rPr>
  </w:style>
  <w:style w:type="paragraph" w:styleId="af0">
    <w:name w:val="Body Text"/>
    <w:basedOn w:val="a"/>
    <w:link w:val="af1"/>
    <w:rsid w:val="00196192"/>
    <w:pPr>
      <w:spacing w:after="120"/>
    </w:pPr>
  </w:style>
  <w:style w:type="character" w:customStyle="1" w:styleId="af1">
    <w:name w:val="Основний текст Знак"/>
    <w:link w:val="af0"/>
    <w:rsid w:val="00196192"/>
    <w:rPr>
      <w:sz w:val="24"/>
      <w:szCs w:val="24"/>
      <w:lang w:val="uk-UA" w:eastAsia="uk-UA"/>
    </w:rPr>
  </w:style>
  <w:style w:type="character" w:customStyle="1" w:styleId="af2">
    <w:name w:val="Основной текст_"/>
    <w:link w:val="13"/>
    <w:rsid w:val="003A0188"/>
    <w:rPr>
      <w:spacing w:val="2"/>
      <w:shd w:val="clear" w:color="auto" w:fill="FFFFFF"/>
    </w:rPr>
  </w:style>
  <w:style w:type="paragraph" w:customStyle="1" w:styleId="13">
    <w:name w:val="Основной текст1"/>
    <w:basedOn w:val="a"/>
    <w:link w:val="af2"/>
    <w:rsid w:val="003A0188"/>
    <w:pPr>
      <w:widowControl w:val="0"/>
      <w:shd w:val="clear" w:color="auto" w:fill="FFFFFF"/>
      <w:spacing w:before="420" w:after="180" w:line="317" w:lineRule="exact"/>
      <w:ind w:firstLine="440"/>
      <w:jc w:val="both"/>
    </w:pPr>
    <w:rPr>
      <w:spacing w:val="2"/>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Body Text Indent 2" w:uiPriority="99"/>
    <w:lsdException w:name="FollowedHyperlink" w:uiPriority="99"/>
    <w:lsdException w:name="Strong" w:uiPriority="22"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432C"/>
    <w:rPr>
      <w:sz w:val="24"/>
      <w:szCs w:val="24"/>
    </w:rPr>
  </w:style>
  <w:style w:type="paragraph" w:styleId="1">
    <w:name w:val="heading 1"/>
    <w:basedOn w:val="a"/>
    <w:next w:val="a"/>
    <w:link w:val="10"/>
    <w:qFormat/>
    <w:rsid w:val="006C0EEA"/>
    <w:pPr>
      <w:keepNext/>
      <w:keepLines/>
      <w:spacing w:before="480" w:line="276" w:lineRule="auto"/>
      <w:outlineLvl w:val="0"/>
    </w:pPr>
    <w:rPr>
      <w:rFonts w:ascii="Cambria" w:hAnsi="Cambria"/>
      <w:b/>
      <w:bCs/>
      <w:color w:val="365F91"/>
      <w:sz w:val="28"/>
      <w:szCs w:val="28"/>
    </w:rPr>
  </w:style>
  <w:style w:type="paragraph" w:styleId="3">
    <w:name w:val="heading 3"/>
    <w:basedOn w:val="a"/>
    <w:next w:val="a"/>
    <w:link w:val="30"/>
    <w:unhideWhenUsed/>
    <w:qFormat/>
    <w:rsid w:val="00ED3C4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C0EEA"/>
    <w:rPr>
      <w:rFonts w:ascii="Cambria" w:hAnsi="Cambria"/>
      <w:b/>
      <w:bCs/>
      <w:color w:val="365F91"/>
      <w:sz w:val="28"/>
      <w:szCs w:val="28"/>
    </w:rPr>
  </w:style>
  <w:style w:type="table" w:styleId="a3">
    <w:name w:val="Table Grid"/>
    <w:basedOn w:val="a1"/>
    <w:rsid w:val="003A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849C7"/>
    <w:rPr>
      <w:sz w:val="24"/>
      <w:szCs w:val="24"/>
    </w:rPr>
  </w:style>
  <w:style w:type="paragraph" w:styleId="HTML">
    <w:name w:val="HTML Preformatted"/>
    <w:basedOn w:val="a"/>
    <w:link w:val="HTML0"/>
    <w:uiPriority w:val="99"/>
    <w:unhideWhenUsed/>
    <w:rsid w:val="00931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eastAsia="ru-RU"/>
    </w:rPr>
  </w:style>
  <w:style w:type="character" w:customStyle="1" w:styleId="HTML0">
    <w:name w:val="Стандартний HTML Знак"/>
    <w:link w:val="HTML"/>
    <w:uiPriority w:val="99"/>
    <w:rsid w:val="00931802"/>
    <w:rPr>
      <w:rFonts w:ascii="Courier New" w:hAnsi="Courier New" w:cs="Courier New"/>
      <w:lang w:val="ru-RU" w:eastAsia="ru-RU"/>
    </w:rPr>
  </w:style>
  <w:style w:type="paragraph" w:styleId="2">
    <w:name w:val="Body Text 2"/>
    <w:basedOn w:val="a"/>
    <w:link w:val="20"/>
    <w:uiPriority w:val="99"/>
    <w:unhideWhenUsed/>
    <w:rsid w:val="00931802"/>
    <w:pPr>
      <w:spacing w:after="120" w:line="480" w:lineRule="auto"/>
    </w:pPr>
    <w:rPr>
      <w:rFonts w:ascii="Calibri" w:hAnsi="Calibri"/>
      <w:sz w:val="22"/>
      <w:szCs w:val="22"/>
      <w:lang w:val="ru-RU" w:eastAsia="ru-RU"/>
    </w:rPr>
  </w:style>
  <w:style w:type="character" w:customStyle="1" w:styleId="20">
    <w:name w:val="Основний текст 2 Знак"/>
    <w:link w:val="2"/>
    <w:uiPriority w:val="99"/>
    <w:rsid w:val="00931802"/>
    <w:rPr>
      <w:rFonts w:ascii="Calibri" w:hAnsi="Calibri"/>
      <w:sz w:val="22"/>
      <w:szCs w:val="22"/>
      <w:lang w:val="ru-RU" w:eastAsia="ru-RU"/>
    </w:rPr>
  </w:style>
  <w:style w:type="paragraph" w:styleId="21">
    <w:name w:val="Body Text Indent 2"/>
    <w:basedOn w:val="a"/>
    <w:link w:val="22"/>
    <w:uiPriority w:val="99"/>
    <w:unhideWhenUsed/>
    <w:rsid w:val="00931802"/>
    <w:pPr>
      <w:spacing w:after="120" w:line="480" w:lineRule="auto"/>
      <w:ind w:left="283"/>
    </w:pPr>
    <w:rPr>
      <w:rFonts w:ascii="Calibri" w:hAnsi="Calibri"/>
      <w:sz w:val="22"/>
      <w:szCs w:val="22"/>
      <w:lang w:val="ru-RU" w:eastAsia="ru-RU"/>
    </w:rPr>
  </w:style>
  <w:style w:type="character" w:customStyle="1" w:styleId="22">
    <w:name w:val="Основний текст з відступом 2 Знак"/>
    <w:link w:val="21"/>
    <w:uiPriority w:val="99"/>
    <w:rsid w:val="00931802"/>
    <w:rPr>
      <w:rFonts w:ascii="Calibri" w:hAnsi="Calibri"/>
      <w:sz w:val="22"/>
      <w:szCs w:val="22"/>
      <w:lang w:val="ru-RU" w:eastAsia="ru-RU"/>
    </w:rPr>
  </w:style>
  <w:style w:type="paragraph" w:styleId="a5">
    <w:name w:val="List Paragraph"/>
    <w:basedOn w:val="a"/>
    <w:uiPriority w:val="34"/>
    <w:qFormat/>
    <w:rsid w:val="00931802"/>
    <w:pPr>
      <w:spacing w:after="200" w:line="276" w:lineRule="auto"/>
      <w:ind w:left="720"/>
      <w:contextualSpacing/>
    </w:pPr>
    <w:rPr>
      <w:rFonts w:ascii="Calibri" w:hAnsi="Calibri"/>
      <w:sz w:val="22"/>
      <w:szCs w:val="22"/>
      <w:lang w:val="ru-RU" w:eastAsia="ru-RU"/>
    </w:rPr>
  </w:style>
  <w:style w:type="paragraph" w:customStyle="1" w:styleId="11">
    <w:name w:val="Знак Знак1"/>
    <w:basedOn w:val="a"/>
    <w:rsid w:val="00D40672"/>
    <w:rPr>
      <w:rFonts w:ascii="Verdana" w:hAnsi="Verdana" w:cs="Verdana"/>
      <w:sz w:val="20"/>
      <w:szCs w:val="20"/>
      <w:lang w:val="en-US" w:eastAsia="en-US"/>
    </w:rPr>
  </w:style>
  <w:style w:type="paragraph" w:customStyle="1" w:styleId="12">
    <w:name w:val="Абзац списка1"/>
    <w:basedOn w:val="a"/>
    <w:rsid w:val="000F74E3"/>
    <w:pPr>
      <w:ind w:left="720"/>
      <w:contextualSpacing/>
    </w:pPr>
    <w:rPr>
      <w:rFonts w:eastAsia="Calibri"/>
      <w:sz w:val="20"/>
      <w:szCs w:val="20"/>
      <w:lang w:val="ru-RU" w:eastAsia="ru-RU"/>
    </w:rPr>
  </w:style>
  <w:style w:type="paragraph" w:customStyle="1" w:styleId="NormalWeb1">
    <w:name w:val="Normal (Web)1"/>
    <w:basedOn w:val="a"/>
    <w:rsid w:val="007A0E3F"/>
    <w:pPr>
      <w:spacing w:before="100" w:after="100"/>
    </w:pPr>
    <w:rPr>
      <w:szCs w:val="20"/>
      <w:lang w:eastAsia="en-US"/>
    </w:rPr>
  </w:style>
  <w:style w:type="character" w:styleId="a6">
    <w:name w:val="Hyperlink"/>
    <w:rsid w:val="00566060"/>
    <w:rPr>
      <w:color w:val="0000FF"/>
      <w:u w:val="single"/>
    </w:rPr>
  </w:style>
  <w:style w:type="character" w:customStyle="1" w:styleId="30">
    <w:name w:val="Заголовок 3 Знак"/>
    <w:link w:val="3"/>
    <w:rsid w:val="00ED3C43"/>
    <w:rPr>
      <w:rFonts w:ascii="Cambria" w:eastAsia="Times New Roman" w:hAnsi="Cambria" w:cs="Times New Roman"/>
      <w:b/>
      <w:bCs/>
      <w:sz w:val="26"/>
      <w:szCs w:val="26"/>
      <w:lang w:val="uk-UA" w:eastAsia="uk-UA"/>
    </w:rPr>
  </w:style>
  <w:style w:type="paragraph" w:styleId="a7">
    <w:name w:val="Balloon Text"/>
    <w:basedOn w:val="a"/>
    <w:link w:val="a8"/>
    <w:rsid w:val="008412DE"/>
    <w:rPr>
      <w:rFonts w:ascii="Tahoma" w:hAnsi="Tahoma" w:cs="Tahoma"/>
      <w:sz w:val="16"/>
      <w:szCs w:val="16"/>
    </w:rPr>
  </w:style>
  <w:style w:type="character" w:customStyle="1" w:styleId="a8">
    <w:name w:val="Текст у виносці Знак"/>
    <w:link w:val="a7"/>
    <w:rsid w:val="008412DE"/>
    <w:rPr>
      <w:rFonts w:ascii="Tahoma" w:hAnsi="Tahoma" w:cs="Tahoma"/>
      <w:sz w:val="16"/>
      <w:szCs w:val="16"/>
      <w:lang w:val="uk-UA" w:eastAsia="uk-UA"/>
    </w:rPr>
  </w:style>
  <w:style w:type="character" w:styleId="a9">
    <w:name w:val="Subtle Emphasis"/>
    <w:uiPriority w:val="19"/>
    <w:qFormat/>
    <w:rsid w:val="00BD6F3B"/>
    <w:rPr>
      <w:i/>
      <w:iCs/>
      <w:color w:val="808080"/>
    </w:rPr>
  </w:style>
  <w:style w:type="paragraph" w:styleId="aa">
    <w:name w:val="Normal (Web)"/>
    <w:basedOn w:val="a"/>
    <w:unhideWhenUsed/>
    <w:rsid w:val="00BD6F3B"/>
    <w:pPr>
      <w:spacing w:before="100" w:beforeAutospacing="1" w:after="100" w:afterAutospacing="1"/>
    </w:pPr>
  </w:style>
  <w:style w:type="character" w:styleId="ab">
    <w:name w:val="Strong"/>
    <w:uiPriority w:val="22"/>
    <w:qFormat/>
    <w:rsid w:val="00BD6F3B"/>
    <w:rPr>
      <w:b/>
      <w:bCs/>
    </w:rPr>
  </w:style>
  <w:style w:type="paragraph" w:styleId="ac">
    <w:name w:val="header"/>
    <w:basedOn w:val="a"/>
    <w:link w:val="ad"/>
    <w:rsid w:val="0029683E"/>
    <w:pPr>
      <w:tabs>
        <w:tab w:val="center" w:pos="4677"/>
        <w:tab w:val="right" w:pos="9355"/>
      </w:tabs>
    </w:pPr>
  </w:style>
  <w:style w:type="character" w:customStyle="1" w:styleId="ad">
    <w:name w:val="Верхній колонтитул Знак"/>
    <w:link w:val="ac"/>
    <w:rsid w:val="0029683E"/>
    <w:rPr>
      <w:sz w:val="24"/>
      <w:szCs w:val="24"/>
      <w:lang w:val="uk-UA" w:eastAsia="uk-UA"/>
    </w:rPr>
  </w:style>
  <w:style w:type="paragraph" w:styleId="ae">
    <w:name w:val="footer"/>
    <w:basedOn w:val="a"/>
    <w:link w:val="af"/>
    <w:rsid w:val="0029683E"/>
    <w:pPr>
      <w:tabs>
        <w:tab w:val="center" w:pos="4677"/>
        <w:tab w:val="right" w:pos="9355"/>
      </w:tabs>
    </w:pPr>
  </w:style>
  <w:style w:type="character" w:customStyle="1" w:styleId="af">
    <w:name w:val="Нижній колонтитул Знак"/>
    <w:link w:val="ae"/>
    <w:rsid w:val="0029683E"/>
    <w:rPr>
      <w:sz w:val="24"/>
      <w:szCs w:val="24"/>
      <w:lang w:val="uk-UA" w:eastAsia="uk-UA"/>
    </w:rPr>
  </w:style>
  <w:style w:type="paragraph" w:styleId="af0">
    <w:name w:val="Body Text"/>
    <w:basedOn w:val="a"/>
    <w:link w:val="af1"/>
    <w:rsid w:val="00196192"/>
    <w:pPr>
      <w:spacing w:after="120"/>
    </w:pPr>
  </w:style>
  <w:style w:type="character" w:customStyle="1" w:styleId="af1">
    <w:name w:val="Основний текст Знак"/>
    <w:link w:val="af0"/>
    <w:rsid w:val="00196192"/>
    <w:rPr>
      <w:sz w:val="24"/>
      <w:szCs w:val="24"/>
      <w:lang w:val="uk-UA" w:eastAsia="uk-UA"/>
    </w:rPr>
  </w:style>
  <w:style w:type="character" w:customStyle="1" w:styleId="af2">
    <w:name w:val="Основной текст_"/>
    <w:link w:val="13"/>
    <w:rsid w:val="003A0188"/>
    <w:rPr>
      <w:spacing w:val="2"/>
      <w:shd w:val="clear" w:color="auto" w:fill="FFFFFF"/>
    </w:rPr>
  </w:style>
  <w:style w:type="paragraph" w:customStyle="1" w:styleId="13">
    <w:name w:val="Основной текст1"/>
    <w:basedOn w:val="a"/>
    <w:link w:val="af2"/>
    <w:rsid w:val="003A0188"/>
    <w:pPr>
      <w:widowControl w:val="0"/>
      <w:shd w:val="clear" w:color="auto" w:fill="FFFFFF"/>
      <w:spacing w:before="420" w:after="180" w:line="317" w:lineRule="exact"/>
      <w:ind w:firstLine="440"/>
      <w:jc w:val="both"/>
    </w:pPr>
    <w:rPr>
      <w:spacing w:val="2"/>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3422">
      <w:bodyDiv w:val="1"/>
      <w:marLeft w:val="0"/>
      <w:marRight w:val="0"/>
      <w:marTop w:val="0"/>
      <w:marBottom w:val="0"/>
      <w:divBdr>
        <w:top w:val="none" w:sz="0" w:space="0" w:color="auto"/>
        <w:left w:val="none" w:sz="0" w:space="0" w:color="auto"/>
        <w:bottom w:val="none" w:sz="0" w:space="0" w:color="auto"/>
        <w:right w:val="none" w:sz="0" w:space="0" w:color="auto"/>
      </w:divBdr>
    </w:div>
    <w:div w:id="53815876">
      <w:bodyDiv w:val="1"/>
      <w:marLeft w:val="0"/>
      <w:marRight w:val="0"/>
      <w:marTop w:val="0"/>
      <w:marBottom w:val="0"/>
      <w:divBdr>
        <w:top w:val="none" w:sz="0" w:space="0" w:color="auto"/>
        <w:left w:val="none" w:sz="0" w:space="0" w:color="auto"/>
        <w:bottom w:val="none" w:sz="0" w:space="0" w:color="auto"/>
        <w:right w:val="none" w:sz="0" w:space="0" w:color="auto"/>
      </w:divBdr>
    </w:div>
    <w:div w:id="58794808">
      <w:bodyDiv w:val="1"/>
      <w:marLeft w:val="0"/>
      <w:marRight w:val="0"/>
      <w:marTop w:val="0"/>
      <w:marBottom w:val="0"/>
      <w:divBdr>
        <w:top w:val="none" w:sz="0" w:space="0" w:color="auto"/>
        <w:left w:val="none" w:sz="0" w:space="0" w:color="auto"/>
        <w:bottom w:val="none" w:sz="0" w:space="0" w:color="auto"/>
        <w:right w:val="none" w:sz="0" w:space="0" w:color="auto"/>
      </w:divBdr>
    </w:div>
    <w:div w:id="144471153">
      <w:bodyDiv w:val="1"/>
      <w:marLeft w:val="0"/>
      <w:marRight w:val="0"/>
      <w:marTop w:val="0"/>
      <w:marBottom w:val="0"/>
      <w:divBdr>
        <w:top w:val="none" w:sz="0" w:space="0" w:color="auto"/>
        <w:left w:val="none" w:sz="0" w:space="0" w:color="auto"/>
        <w:bottom w:val="none" w:sz="0" w:space="0" w:color="auto"/>
        <w:right w:val="none" w:sz="0" w:space="0" w:color="auto"/>
      </w:divBdr>
    </w:div>
    <w:div w:id="274214173">
      <w:bodyDiv w:val="1"/>
      <w:marLeft w:val="0"/>
      <w:marRight w:val="0"/>
      <w:marTop w:val="0"/>
      <w:marBottom w:val="0"/>
      <w:divBdr>
        <w:top w:val="none" w:sz="0" w:space="0" w:color="auto"/>
        <w:left w:val="none" w:sz="0" w:space="0" w:color="auto"/>
        <w:bottom w:val="none" w:sz="0" w:space="0" w:color="auto"/>
        <w:right w:val="none" w:sz="0" w:space="0" w:color="auto"/>
      </w:divBdr>
    </w:div>
    <w:div w:id="382406595">
      <w:bodyDiv w:val="1"/>
      <w:marLeft w:val="0"/>
      <w:marRight w:val="0"/>
      <w:marTop w:val="0"/>
      <w:marBottom w:val="0"/>
      <w:divBdr>
        <w:top w:val="none" w:sz="0" w:space="0" w:color="auto"/>
        <w:left w:val="none" w:sz="0" w:space="0" w:color="auto"/>
        <w:bottom w:val="none" w:sz="0" w:space="0" w:color="auto"/>
        <w:right w:val="none" w:sz="0" w:space="0" w:color="auto"/>
      </w:divBdr>
    </w:div>
    <w:div w:id="434398912">
      <w:bodyDiv w:val="1"/>
      <w:marLeft w:val="0"/>
      <w:marRight w:val="0"/>
      <w:marTop w:val="0"/>
      <w:marBottom w:val="0"/>
      <w:divBdr>
        <w:top w:val="none" w:sz="0" w:space="0" w:color="auto"/>
        <w:left w:val="none" w:sz="0" w:space="0" w:color="auto"/>
        <w:bottom w:val="none" w:sz="0" w:space="0" w:color="auto"/>
        <w:right w:val="none" w:sz="0" w:space="0" w:color="auto"/>
      </w:divBdr>
    </w:div>
    <w:div w:id="568347484">
      <w:bodyDiv w:val="1"/>
      <w:marLeft w:val="0"/>
      <w:marRight w:val="0"/>
      <w:marTop w:val="0"/>
      <w:marBottom w:val="0"/>
      <w:divBdr>
        <w:top w:val="none" w:sz="0" w:space="0" w:color="auto"/>
        <w:left w:val="none" w:sz="0" w:space="0" w:color="auto"/>
        <w:bottom w:val="none" w:sz="0" w:space="0" w:color="auto"/>
        <w:right w:val="none" w:sz="0" w:space="0" w:color="auto"/>
      </w:divBdr>
    </w:div>
    <w:div w:id="612979951">
      <w:bodyDiv w:val="1"/>
      <w:marLeft w:val="0"/>
      <w:marRight w:val="0"/>
      <w:marTop w:val="0"/>
      <w:marBottom w:val="0"/>
      <w:divBdr>
        <w:top w:val="none" w:sz="0" w:space="0" w:color="auto"/>
        <w:left w:val="none" w:sz="0" w:space="0" w:color="auto"/>
        <w:bottom w:val="none" w:sz="0" w:space="0" w:color="auto"/>
        <w:right w:val="none" w:sz="0" w:space="0" w:color="auto"/>
      </w:divBdr>
    </w:div>
    <w:div w:id="684209200">
      <w:bodyDiv w:val="1"/>
      <w:marLeft w:val="0"/>
      <w:marRight w:val="0"/>
      <w:marTop w:val="0"/>
      <w:marBottom w:val="0"/>
      <w:divBdr>
        <w:top w:val="none" w:sz="0" w:space="0" w:color="auto"/>
        <w:left w:val="none" w:sz="0" w:space="0" w:color="auto"/>
        <w:bottom w:val="none" w:sz="0" w:space="0" w:color="auto"/>
        <w:right w:val="none" w:sz="0" w:space="0" w:color="auto"/>
      </w:divBdr>
    </w:div>
    <w:div w:id="686715689">
      <w:bodyDiv w:val="1"/>
      <w:marLeft w:val="0"/>
      <w:marRight w:val="0"/>
      <w:marTop w:val="0"/>
      <w:marBottom w:val="0"/>
      <w:divBdr>
        <w:top w:val="none" w:sz="0" w:space="0" w:color="auto"/>
        <w:left w:val="none" w:sz="0" w:space="0" w:color="auto"/>
        <w:bottom w:val="none" w:sz="0" w:space="0" w:color="auto"/>
        <w:right w:val="none" w:sz="0" w:space="0" w:color="auto"/>
      </w:divBdr>
    </w:div>
    <w:div w:id="816338127">
      <w:bodyDiv w:val="1"/>
      <w:marLeft w:val="0"/>
      <w:marRight w:val="0"/>
      <w:marTop w:val="0"/>
      <w:marBottom w:val="0"/>
      <w:divBdr>
        <w:top w:val="none" w:sz="0" w:space="0" w:color="auto"/>
        <w:left w:val="none" w:sz="0" w:space="0" w:color="auto"/>
        <w:bottom w:val="none" w:sz="0" w:space="0" w:color="auto"/>
        <w:right w:val="none" w:sz="0" w:space="0" w:color="auto"/>
      </w:divBdr>
    </w:div>
    <w:div w:id="817723186">
      <w:bodyDiv w:val="1"/>
      <w:marLeft w:val="0"/>
      <w:marRight w:val="0"/>
      <w:marTop w:val="0"/>
      <w:marBottom w:val="0"/>
      <w:divBdr>
        <w:top w:val="none" w:sz="0" w:space="0" w:color="auto"/>
        <w:left w:val="none" w:sz="0" w:space="0" w:color="auto"/>
        <w:bottom w:val="none" w:sz="0" w:space="0" w:color="auto"/>
        <w:right w:val="none" w:sz="0" w:space="0" w:color="auto"/>
      </w:divBdr>
    </w:div>
    <w:div w:id="848299889">
      <w:bodyDiv w:val="1"/>
      <w:marLeft w:val="0"/>
      <w:marRight w:val="0"/>
      <w:marTop w:val="0"/>
      <w:marBottom w:val="0"/>
      <w:divBdr>
        <w:top w:val="none" w:sz="0" w:space="0" w:color="auto"/>
        <w:left w:val="none" w:sz="0" w:space="0" w:color="auto"/>
        <w:bottom w:val="none" w:sz="0" w:space="0" w:color="auto"/>
        <w:right w:val="none" w:sz="0" w:space="0" w:color="auto"/>
      </w:divBdr>
    </w:div>
    <w:div w:id="952513272">
      <w:bodyDiv w:val="1"/>
      <w:marLeft w:val="0"/>
      <w:marRight w:val="0"/>
      <w:marTop w:val="0"/>
      <w:marBottom w:val="0"/>
      <w:divBdr>
        <w:top w:val="none" w:sz="0" w:space="0" w:color="auto"/>
        <w:left w:val="none" w:sz="0" w:space="0" w:color="auto"/>
        <w:bottom w:val="none" w:sz="0" w:space="0" w:color="auto"/>
        <w:right w:val="none" w:sz="0" w:space="0" w:color="auto"/>
      </w:divBdr>
    </w:div>
    <w:div w:id="965162762">
      <w:bodyDiv w:val="1"/>
      <w:marLeft w:val="0"/>
      <w:marRight w:val="0"/>
      <w:marTop w:val="0"/>
      <w:marBottom w:val="0"/>
      <w:divBdr>
        <w:top w:val="none" w:sz="0" w:space="0" w:color="auto"/>
        <w:left w:val="none" w:sz="0" w:space="0" w:color="auto"/>
        <w:bottom w:val="none" w:sz="0" w:space="0" w:color="auto"/>
        <w:right w:val="none" w:sz="0" w:space="0" w:color="auto"/>
      </w:divBdr>
    </w:div>
    <w:div w:id="971792862">
      <w:bodyDiv w:val="1"/>
      <w:marLeft w:val="0"/>
      <w:marRight w:val="0"/>
      <w:marTop w:val="0"/>
      <w:marBottom w:val="0"/>
      <w:divBdr>
        <w:top w:val="none" w:sz="0" w:space="0" w:color="auto"/>
        <w:left w:val="none" w:sz="0" w:space="0" w:color="auto"/>
        <w:bottom w:val="none" w:sz="0" w:space="0" w:color="auto"/>
        <w:right w:val="none" w:sz="0" w:space="0" w:color="auto"/>
      </w:divBdr>
    </w:div>
    <w:div w:id="1019623590">
      <w:bodyDiv w:val="1"/>
      <w:marLeft w:val="0"/>
      <w:marRight w:val="0"/>
      <w:marTop w:val="0"/>
      <w:marBottom w:val="0"/>
      <w:divBdr>
        <w:top w:val="none" w:sz="0" w:space="0" w:color="auto"/>
        <w:left w:val="none" w:sz="0" w:space="0" w:color="auto"/>
        <w:bottom w:val="none" w:sz="0" w:space="0" w:color="auto"/>
        <w:right w:val="none" w:sz="0" w:space="0" w:color="auto"/>
      </w:divBdr>
    </w:div>
    <w:div w:id="1049845793">
      <w:bodyDiv w:val="1"/>
      <w:marLeft w:val="0"/>
      <w:marRight w:val="0"/>
      <w:marTop w:val="0"/>
      <w:marBottom w:val="0"/>
      <w:divBdr>
        <w:top w:val="none" w:sz="0" w:space="0" w:color="auto"/>
        <w:left w:val="none" w:sz="0" w:space="0" w:color="auto"/>
        <w:bottom w:val="none" w:sz="0" w:space="0" w:color="auto"/>
        <w:right w:val="none" w:sz="0" w:space="0" w:color="auto"/>
      </w:divBdr>
    </w:div>
    <w:div w:id="1384989619">
      <w:bodyDiv w:val="1"/>
      <w:marLeft w:val="0"/>
      <w:marRight w:val="0"/>
      <w:marTop w:val="0"/>
      <w:marBottom w:val="0"/>
      <w:divBdr>
        <w:top w:val="none" w:sz="0" w:space="0" w:color="auto"/>
        <w:left w:val="none" w:sz="0" w:space="0" w:color="auto"/>
        <w:bottom w:val="none" w:sz="0" w:space="0" w:color="auto"/>
        <w:right w:val="none" w:sz="0" w:space="0" w:color="auto"/>
      </w:divBdr>
    </w:div>
    <w:div w:id="1468548218">
      <w:bodyDiv w:val="1"/>
      <w:marLeft w:val="0"/>
      <w:marRight w:val="0"/>
      <w:marTop w:val="0"/>
      <w:marBottom w:val="0"/>
      <w:divBdr>
        <w:top w:val="none" w:sz="0" w:space="0" w:color="auto"/>
        <w:left w:val="none" w:sz="0" w:space="0" w:color="auto"/>
        <w:bottom w:val="none" w:sz="0" w:space="0" w:color="auto"/>
        <w:right w:val="none" w:sz="0" w:space="0" w:color="auto"/>
      </w:divBdr>
    </w:div>
    <w:div w:id="1552421408">
      <w:bodyDiv w:val="1"/>
      <w:marLeft w:val="0"/>
      <w:marRight w:val="0"/>
      <w:marTop w:val="0"/>
      <w:marBottom w:val="0"/>
      <w:divBdr>
        <w:top w:val="none" w:sz="0" w:space="0" w:color="auto"/>
        <w:left w:val="none" w:sz="0" w:space="0" w:color="auto"/>
        <w:bottom w:val="none" w:sz="0" w:space="0" w:color="auto"/>
        <w:right w:val="none" w:sz="0" w:space="0" w:color="auto"/>
      </w:divBdr>
    </w:div>
    <w:div w:id="1556503180">
      <w:bodyDiv w:val="1"/>
      <w:marLeft w:val="0"/>
      <w:marRight w:val="0"/>
      <w:marTop w:val="0"/>
      <w:marBottom w:val="0"/>
      <w:divBdr>
        <w:top w:val="none" w:sz="0" w:space="0" w:color="auto"/>
        <w:left w:val="none" w:sz="0" w:space="0" w:color="auto"/>
        <w:bottom w:val="none" w:sz="0" w:space="0" w:color="auto"/>
        <w:right w:val="none" w:sz="0" w:space="0" w:color="auto"/>
      </w:divBdr>
    </w:div>
    <w:div w:id="1563366942">
      <w:bodyDiv w:val="1"/>
      <w:marLeft w:val="0"/>
      <w:marRight w:val="0"/>
      <w:marTop w:val="0"/>
      <w:marBottom w:val="0"/>
      <w:divBdr>
        <w:top w:val="none" w:sz="0" w:space="0" w:color="auto"/>
        <w:left w:val="none" w:sz="0" w:space="0" w:color="auto"/>
        <w:bottom w:val="none" w:sz="0" w:space="0" w:color="auto"/>
        <w:right w:val="none" w:sz="0" w:space="0" w:color="auto"/>
      </w:divBdr>
    </w:div>
    <w:div w:id="1664356001">
      <w:bodyDiv w:val="1"/>
      <w:marLeft w:val="0"/>
      <w:marRight w:val="0"/>
      <w:marTop w:val="0"/>
      <w:marBottom w:val="0"/>
      <w:divBdr>
        <w:top w:val="none" w:sz="0" w:space="0" w:color="auto"/>
        <w:left w:val="none" w:sz="0" w:space="0" w:color="auto"/>
        <w:bottom w:val="none" w:sz="0" w:space="0" w:color="auto"/>
        <w:right w:val="none" w:sz="0" w:space="0" w:color="auto"/>
      </w:divBdr>
    </w:div>
    <w:div w:id="1703284788">
      <w:bodyDiv w:val="1"/>
      <w:marLeft w:val="0"/>
      <w:marRight w:val="0"/>
      <w:marTop w:val="0"/>
      <w:marBottom w:val="0"/>
      <w:divBdr>
        <w:top w:val="none" w:sz="0" w:space="0" w:color="auto"/>
        <w:left w:val="none" w:sz="0" w:space="0" w:color="auto"/>
        <w:bottom w:val="none" w:sz="0" w:space="0" w:color="auto"/>
        <w:right w:val="none" w:sz="0" w:space="0" w:color="auto"/>
      </w:divBdr>
    </w:div>
    <w:div w:id="1805196861">
      <w:bodyDiv w:val="1"/>
      <w:marLeft w:val="0"/>
      <w:marRight w:val="0"/>
      <w:marTop w:val="0"/>
      <w:marBottom w:val="0"/>
      <w:divBdr>
        <w:top w:val="none" w:sz="0" w:space="0" w:color="auto"/>
        <w:left w:val="none" w:sz="0" w:space="0" w:color="auto"/>
        <w:bottom w:val="none" w:sz="0" w:space="0" w:color="auto"/>
        <w:right w:val="none" w:sz="0" w:space="0" w:color="auto"/>
      </w:divBdr>
    </w:div>
    <w:div w:id="2005736666">
      <w:bodyDiv w:val="1"/>
      <w:marLeft w:val="0"/>
      <w:marRight w:val="0"/>
      <w:marTop w:val="0"/>
      <w:marBottom w:val="0"/>
      <w:divBdr>
        <w:top w:val="none" w:sz="0" w:space="0" w:color="auto"/>
        <w:left w:val="none" w:sz="0" w:space="0" w:color="auto"/>
        <w:bottom w:val="none" w:sz="0" w:space="0" w:color="auto"/>
        <w:right w:val="none" w:sz="0" w:space="0" w:color="auto"/>
      </w:divBdr>
    </w:div>
    <w:div w:id="2034263958">
      <w:bodyDiv w:val="1"/>
      <w:marLeft w:val="0"/>
      <w:marRight w:val="0"/>
      <w:marTop w:val="0"/>
      <w:marBottom w:val="0"/>
      <w:divBdr>
        <w:top w:val="none" w:sz="0" w:space="0" w:color="auto"/>
        <w:left w:val="none" w:sz="0" w:space="0" w:color="auto"/>
        <w:bottom w:val="none" w:sz="0" w:space="0" w:color="auto"/>
        <w:right w:val="none" w:sz="0" w:space="0" w:color="auto"/>
      </w:divBdr>
    </w:div>
    <w:div w:id="2073036470">
      <w:bodyDiv w:val="1"/>
      <w:marLeft w:val="0"/>
      <w:marRight w:val="0"/>
      <w:marTop w:val="0"/>
      <w:marBottom w:val="0"/>
      <w:divBdr>
        <w:top w:val="none" w:sz="0" w:space="0" w:color="auto"/>
        <w:left w:val="none" w:sz="0" w:space="0" w:color="auto"/>
        <w:bottom w:val="none" w:sz="0" w:space="0" w:color="auto"/>
        <w:right w:val="none" w:sz="0" w:space="0" w:color="auto"/>
      </w:divBdr>
    </w:div>
    <w:div w:id="208005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0BDC5-EE14-472A-9E82-A9303980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637</Words>
  <Characters>3632</Characters>
  <Application>Microsoft Office Word</Application>
  <DocSecurity>0</DocSecurity>
  <Lines>30</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4</cp:revision>
  <cp:lastPrinted>2025-05-21T13:34:00Z</cp:lastPrinted>
  <dcterms:created xsi:type="dcterms:W3CDTF">2025-05-21T12:10:00Z</dcterms:created>
  <dcterms:modified xsi:type="dcterms:W3CDTF">2025-05-21T13:44:00Z</dcterms:modified>
</cp:coreProperties>
</file>