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B1" w:rsidRPr="00CA1D17" w:rsidRDefault="00230AB1" w:rsidP="00230AB1">
      <w:pPr>
        <w:suppressAutoHyphens w:val="0"/>
        <w:spacing w:line="240" w:lineRule="auto"/>
        <w:jc w:val="center"/>
        <w:rPr>
          <w:rFonts w:ascii="Calibri" w:eastAsia="Times New Roman" w:hAnsi="Calibri" w:cs="Times New Roman"/>
          <w:color w:val="auto"/>
          <w:kern w:val="0"/>
          <w:sz w:val="22"/>
          <w:szCs w:val="22"/>
          <w:lang w:eastAsia="ru-RU"/>
        </w:rPr>
      </w:pPr>
      <w:r w:rsidRPr="00CA1D17">
        <w:rPr>
          <w:rFonts w:ascii="Calibri" w:eastAsia="Times New Roman" w:hAnsi="Calibri" w:cs="Times New Roman"/>
          <w:noProof/>
          <w:color w:val="auto"/>
          <w:kern w:val="0"/>
          <w:sz w:val="22"/>
          <w:szCs w:val="22"/>
          <w:lang w:eastAsia="uk-UA"/>
        </w:rPr>
        <w:drawing>
          <wp:inline distT="0" distB="0" distL="0" distR="0" wp14:anchorId="1616E3CF" wp14:editId="072E26FD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AB1" w:rsidRPr="00CA1D17" w:rsidRDefault="00230AB1" w:rsidP="00230AB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</w:pPr>
      <w:r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РОМЕНСЬКА МІСЬКА РАДА СУМСЬКОЇ ОБЛАСТІ</w:t>
      </w:r>
    </w:p>
    <w:p w:rsidR="00230AB1" w:rsidRPr="00CA6295" w:rsidRDefault="00230AB1" w:rsidP="00230AB1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</w:pPr>
      <w:r w:rsidRPr="00CA6295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ВОСЬМЕ СКЛИКАННЯ</w:t>
      </w:r>
    </w:p>
    <w:p w:rsidR="00230AB1" w:rsidRPr="00CA6295" w:rsidRDefault="00230AB1" w:rsidP="00230AB1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>ДЕВ’ЯНОСТО ПЕРША</w:t>
      </w:r>
      <w:r w:rsidRPr="00CA6295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 xml:space="preserve"> СЕСІЯ</w:t>
      </w:r>
    </w:p>
    <w:p w:rsidR="00230AB1" w:rsidRPr="00CA1D17" w:rsidRDefault="00230AB1" w:rsidP="00230AB1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CA1D17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РІШЕННЯ</w:t>
      </w:r>
    </w:p>
    <w:p w:rsidR="00230AB1" w:rsidRPr="00CA1D17" w:rsidRDefault="00230AB1" w:rsidP="00230AB1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Cs w:val="22"/>
          <w:lang w:eastAsia="ru-RU"/>
        </w:rPr>
        <w:t>2</w:t>
      </w:r>
      <w:r w:rsidRPr="000E7287">
        <w:rPr>
          <w:rFonts w:ascii="Times New Roman" w:eastAsia="Times New Roman" w:hAnsi="Times New Roman" w:cs="Times New Roman"/>
          <w:b/>
          <w:color w:val="000000" w:themeColor="text1"/>
          <w:kern w:val="0"/>
          <w:szCs w:val="22"/>
          <w:lang w:eastAsia="ru-RU"/>
        </w:rPr>
        <w:t>3.0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Cs w:val="22"/>
          <w:lang w:eastAsia="ru-RU"/>
        </w:rPr>
        <w:t>4</w:t>
      </w:r>
      <w:r w:rsidRPr="000E7287">
        <w:rPr>
          <w:rFonts w:ascii="Times New Roman" w:eastAsia="Times New Roman" w:hAnsi="Times New Roman" w:cs="Times New Roman"/>
          <w:b/>
          <w:color w:val="000000" w:themeColor="text1"/>
          <w:kern w:val="0"/>
          <w:szCs w:val="22"/>
          <w:lang w:eastAsia="ru-RU"/>
        </w:rPr>
        <w:t>.2025</w:t>
      </w:r>
      <w:r w:rsidRPr="000E7287">
        <w:rPr>
          <w:rFonts w:ascii="Times New Roman" w:eastAsia="Times New Roman" w:hAnsi="Times New Roman" w:cs="Times New Roman"/>
          <w:b/>
          <w:color w:val="000000" w:themeColor="text1"/>
          <w:kern w:val="0"/>
          <w:szCs w:val="22"/>
          <w:lang w:eastAsia="ru-RU"/>
        </w:rPr>
        <w:tab/>
      </w:r>
      <w:r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ab/>
      </w:r>
      <w:r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ab/>
      </w:r>
      <w:r w:rsidRPr="00CA1D17">
        <w:rPr>
          <w:rFonts w:ascii="Times New Roman" w:eastAsia="Times New Roman" w:hAnsi="Times New Roman" w:cs="Times New Roman"/>
          <w:b/>
          <w:color w:val="auto"/>
          <w:kern w:val="0"/>
          <w:szCs w:val="22"/>
          <w:lang w:eastAsia="ru-RU"/>
        </w:rPr>
        <w:tab/>
        <w:t xml:space="preserve">               Ромни</w:t>
      </w:r>
    </w:p>
    <w:p w:rsidR="00230AB1" w:rsidRPr="00AC1E8A" w:rsidRDefault="00230AB1" w:rsidP="00230AB1">
      <w:pPr>
        <w:suppressAutoHyphens w:val="0"/>
        <w:spacing w:before="120" w:after="12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AC1E8A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r w:rsidRPr="00AC1E8A">
        <w:rPr>
          <w:rFonts w:ascii="Times New Roman" w:hAnsi="Times New Roman" w:cs="Times New Roman"/>
          <w:b/>
        </w:rPr>
        <w:t xml:space="preserve">Програми фінансової підтримки </w:t>
      </w:r>
      <w:r w:rsidRPr="00AC1E8A">
        <w:rPr>
          <w:rFonts w:ascii="Times New Roman" w:hAnsi="Times New Roman" w:cs="Times New Roman"/>
          <w:b/>
          <w:bCs/>
        </w:rPr>
        <w:t xml:space="preserve">Комунального некомерційного підприємства </w:t>
      </w:r>
      <w:r w:rsidRPr="00AC1E8A">
        <w:rPr>
          <w:rFonts w:ascii="Times New Roman" w:hAnsi="Times New Roman" w:cs="Times New Roman"/>
          <w:b/>
          <w:shd w:val="clear" w:color="auto" w:fill="FFFFFF"/>
        </w:rPr>
        <w:t>«Стоматологічна поліклініка»</w:t>
      </w:r>
      <w:r w:rsidRPr="00AC1E8A">
        <w:rPr>
          <w:rFonts w:ascii="Times New Roman" w:hAnsi="Times New Roman" w:cs="Times New Roman"/>
          <w:b/>
          <w:bCs/>
        </w:rPr>
        <w:t xml:space="preserve"> Роменської міської ради </w:t>
      </w:r>
      <w:r w:rsidRPr="00AC1E8A">
        <w:rPr>
          <w:rFonts w:ascii="Times New Roman" w:hAnsi="Times New Roman" w:cs="Times New Roman"/>
          <w:b/>
        </w:rPr>
        <w:t>на 2023-2025 роки</w:t>
      </w:r>
    </w:p>
    <w:p w:rsidR="0012142E" w:rsidRPr="00AC1E8A" w:rsidRDefault="0012142E" w:rsidP="00AC1E8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C1E8A">
        <w:rPr>
          <w:rFonts w:ascii="Times New Roman" w:eastAsia="Times New Roman" w:hAnsi="Times New Roman" w:cs="Times New Roman"/>
          <w:color w:val="000000"/>
        </w:rPr>
        <w:t>Відповідно до пункту 22 частини 1 статті 26 Закону України «Про місцеве самоврядування в Україні», з метою забезпечення стабільної роботи підприємств охорони здоров’я Роменської міської територіальної громади</w:t>
      </w:r>
    </w:p>
    <w:p w:rsidR="0012142E" w:rsidRPr="00AC1E8A" w:rsidRDefault="0012142E" w:rsidP="00AC1E8A">
      <w:pPr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C1E8A">
        <w:rPr>
          <w:rFonts w:ascii="Times New Roman" w:eastAsia="Times New Roman" w:hAnsi="Times New Roman" w:cs="Times New Roman"/>
          <w:color w:val="000000"/>
        </w:rPr>
        <w:t>МІСЬКА РАДА ВИРІШИЛА:</w:t>
      </w:r>
    </w:p>
    <w:p w:rsidR="0012142E" w:rsidRPr="00AC1E8A" w:rsidRDefault="0012142E" w:rsidP="00AC1E8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C1E8A">
        <w:rPr>
          <w:rFonts w:ascii="Times New Roman" w:eastAsia="Times New Roman" w:hAnsi="Times New Roman" w:cs="Times New Roman"/>
          <w:color w:val="000000"/>
        </w:rPr>
        <w:t xml:space="preserve">Внести такі зміни до </w:t>
      </w:r>
      <w:r w:rsidR="00C91AFB" w:rsidRPr="00AC1E8A">
        <w:rPr>
          <w:rFonts w:ascii="Times New Roman" w:hAnsi="Times New Roman" w:cs="Times New Roman"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</w:rPr>
        <w:t>на 2023-2025 роки</w:t>
      </w:r>
      <w:r w:rsidR="00B45FAA">
        <w:rPr>
          <w:rFonts w:ascii="Times New Roman" w:hAnsi="Times New Roman" w:cs="Times New Roman"/>
        </w:rPr>
        <w:t>,</w:t>
      </w:r>
      <w:r w:rsidRPr="00AC1E8A">
        <w:rPr>
          <w:rFonts w:ascii="Times New Roman" w:eastAsia="Times New Roman" w:hAnsi="Times New Roman" w:cs="Times New Roman"/>
        </w:rPr>
        <w:t xml:space="preserve"> затвердженої рішенням міської ради від 22.02.2023 (далі – Програма):</w:t>
      </w:r>
    </w:p>
    <w:p w:rsidR="0012142E" w:rsidRPr="00AC1E8A" w:rsidRDefault="0012142E" w:rsidP="00AC1E8A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C1E8A">
        <w:rPr>
          <w:rFonts w:ascii="Times New Roman" w:eastAsia="Times New Roman" w:hAnsi="Times New Roman" w:cs="Times New Roman"/>
        </w:rPr>
        <w:t xml:space="preserve">1. Викласти </w:t>
      </w:r>
      <w:r w:rsidR="00B45FAA">
        <w:rPr>
          <w:rFonts w:ascii="Times New Roman" w:eastAsia="Times New Roman" w:hAnsi="Times New Roman" w:cs="Times New Roman"/>
        </w:rPr>
        <w:t xml:space="preserve">в новій редакції </w:t>
      </w:r>
      <w:r w:rsidRPr="00AC1E8A">
        <w:rPr>
          <w:rFonts w:ascii="Times New Roman" w:eastAsia="Times New Roman" w:hAnsi="Times New Roman" w:cs="Times New Roman"/>
        </w:rPr>
        <w:t xml:space="preserve">Паспорт </w:t>
      </w:r>
      <w:r w:rsidR="00C91AFB" w:rsidRPr="00AC1E8A">
        <w:rPr>
          <w:rFonts w:ascii="Times New Roman" w:hAnsi="Times New Roman" w:cs="Times New Roman"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</w:rPr>
        <w:t>на 2023-2025 роки</w:t>
      </w:r>
      <w:r w:rsidRPr="00AC1E8A">
        <w:rPr>
          <w:rFonts w:ascii="Times New Roman" w:eastAsia="Times New Roman" w:hAnsi="Times New Roman" w:cs="Times New Roman"/>
        </w:rPr>
        <w:t xml:space="preserve"> </w:t>
      </w:r>
      <w:r w:rsidR="00F66264">
        <w:rPr>
          <w:rFonts w:ascii="Times New Roman" w:eastAsia="Times New Roman" w:hAnsi="Times New Roman" w:cs="Times New Roman"/>
        </w:rPr>
        <w:t>згідно з додат</w:t>
      </w:r>
      <w:r w:rsidRPr="00AC1E8A">
        <w:rPr>
          <w:rFonts w:ascii="Times New Roman" w:eastAsia="Times New Roman" w:hAnsi="Times New Roman" w:cs="Times New Roman"/>
        </w:rPr>
        <w:t>к</w:t>
      </w:r>
      <w:r w:rsidR="00F66264">
        <w:rPr>
          <w:rFonts w:ascii="Times New Roman" w:eastAsia="Times New Roman" w:hAnsi="Times New Roman" w:cs="Times New Roman"/>
        </w:rPr>
        <w:t>ом</w:t>
      </w:r>
      <w:r w:rsidRPr="00AC1E8A">
        <w:rPr>
          <w:rFonts w:ascii="Times New Roman" w:eastAsia="Times New Roman" w:hAnsi="Times New Roman" w:cs="Times New Roman"/>
        </w:rPr>
        <w:t xml:space="preserve"> 1</w:t>
      </w:r>
      <w:r w:rsidR="00F66264">
        <w:rPr>
          <w:rFonts w:ascii="Times New Roman" w:eastAsia="Times New Roman" w:hAnsi="Times New Roman" w:cs="Times New Roman"/>
        </w:rPr>
        <w:t xml:space="preserve"> до цього рішення</w:t>
      </w:r>
      <w:r w:rsidRPr="00AC1E8A">
        <w:rPr>
          <w:rFonts w:ascii="Times New Roman" w:eastAsia="Times New Roman" w:hAnsi="Times New Roman" w:cs="Times New Roman"/>
        </w:rPr>
        <w:t>.</w:t>
      </w:r>
    </w:p>
    <w:p w:rsidR="0012142E" w:rsidRDefault="0012142E" w:rsidP="0012142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C1E8A">
        <w:rPr>
          <w:rFonts w:ascii="Times New Roman" w:eastAsia="Times New Roman" w:hAnsi="Times New Roman" w:cs="Times New Roman"/>
        </w:rPr>
        <w:t>2. Викласти</w:t>
      </w:r>
      <w:r w:rsidR="00C91AFB" w:rsidRPr="00AC1E8A">
        <w:rPr>
          <w:rFonts w:ascii="Times New Roman" w:eastAsia="Times New Roman" w:hAnsi="Times New Roman" w:cs="Times New Roman"/>
        </w:rPr>
        <w:t xml:space="preserve"> </w:t>
      </w:r>
      <w:r w:rsidR="00B45FAA">
        <w:rPr>
          <w:rFonts w:ascii="Times New Roman" w:eastAsia="Times New Roman" w:hAnsi="Times New Roman" w:cs="Times New Roman"/>
        </w:rPr>
        <w:t xml:space="preserve">в новій редакції </w:t>
      </w:r>
      <w:r w:rsidR="00C91AFB" w:rsidRPr="00AC1E8A">
        <w:rPr>
          <w:rFonts w:ascii="Times New Roman" w:eastAsia="Times New Roman" w:hAnsi="Times New Roman" w:cs="Times New Roman"/>
        </w:rPr>
        <w:t>Заходи</w:t>
      </w:r>
      <w:r w:rsidRPr="00AC1E8A">
        <w:rPr>
          <w:rFonts w:ascii="Times New Roman" w:eastAsia="Times New Roman" w:hAnsi="Times New Roman" w:cs="Times New Roman"/>
        </w:rPr>
        <w:t xml:space="preserve"> </w:t>
      </w:r>
      <w:r w:rsidR="00C91AFB" w:rsidRPr="00AC1E8A">
        <w:rPr>
          <w:rFonts w:ascii="Times New Roman" w:hAnsi="Times New Roman" w:cs="Times New Roman"/>
        </w:rPr>
        <w:t xml:space="preserve">Програми фінансової підтримки </w:t>
      </w:r>
      <w:r w:rsidR="00C91AFB" w:rsidRPr="00AC1E8A">
        <w:rPr>
          <w:rFonts w:ascii="Times New Roman" w:hAnsi="Times New Roman" w:cs="Times New Roman"/>
          <w:bCs/>
        </w:rPr>
        <w:t xml:space="preserve">Комунального некомерційного підприємства </w:t>
      </w:r>
      <w:r w:rsidR="00C91AFB" w:rsidRPr="00AC1E8A">
        <w:rPr>
          <w:rFonts w:ascii="Times New Roman" w:hAnsi="Times New Roman" w:cs="Times New Roman"/>
          <w:shd w:val="clear" w:color="auto" w:fill="FFFFFF"/>
        </w:rPr>
        <w:t>«Стоматологічна поліклініка»</w:t>
      </w:r>
      <w:r w:rsidR="00C91AFB" w:rsidRPr="00AC1E8A">
        <w:rPr>
          <w:rFonts w:ascii="Times New Roman" w:hAnsi="Times New Roman" w:cs="Times New Roman"/>
          <w:bCs/>
        </w:rPr>
        <w:t xml:space="preserve"> Роменської міської ради </w:t>
      </w:r>
      <w:r w:rsidR="00C91AFB" w:rsidRPr="00AC1E8A">
        <w:rPr>
          <w:rFonts w:ascii="Times New Roman" w:hAnsi="Times New Roman" w:cs="Times New Roman"/>
        </w:rPr>
        <w:t>на 2023-2025 роки</w:t>
      </w:r>
      <w:r w:rsidRPr="00AC1E8A">
        <w:rPr>
          <w:rFonts w:ascii="Times New Roman" w:eastAsia="Times New Roman" w:hAnsi="Times New Roman" w:cs="Times New Roman"/>
        </w:rPr>
        <w:t xml:space="preserve"> </w:t>
      </w:r>
      <w:r w:rsidRPr="00AC1E8A">
        <w:rPr>
          <w:rFonts w:ascii="Times New Roman" w:eastAsia="Times New Roman" w:hAnsi="Times New Roman" w:cs="Times New Roman"/>
          <w:color w:val="000000"/>
        </w:rPr>
        <w:t>згідно з додатком 2 до цього рішення.</w:t>
      </w:r>
    </w:p>
    <w:p w:rsidR="0012142E" w:rsidRDefault="0012142E" w:rsidP="0012142E">
      <w:pPr>
        <w:suppressAutoHyphens w:val="0"/>
        <w:spacing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</w:p>
    <w:p w:rsidR="00B45FAA" w:rsidRPr="00AC1E8A" w:rsidRDefault="00B45FAA" w:rsidP="0012142E">
      <w:pPr>
        <w:suppressAutoHyphens w:val="0"/>
        <w:spacing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</w:p>
    <w:p w:rsidR="0070011F" w:rsidRPr="00CA1D17" w:rsidRDefault="0070011F" w:rsidP="0070011F">
      <w:pPr>
        <w:pStyle w:val="af"/>
        <w:spacing w:before="0" w:beforeAutospacing="0" w:after="0" w:afterAutospacing="0" w:line="276" w:lineRule="auto"/>
        <w:jc w:val="both"/>
        <w:rPr>
          <w:b/>
          <w:color w:val="000000"/>
          <w:lang w:val="uk-UA"/>
        </w:rPr>
      </w:pPr>
      <w:r w:rsidRPr="00CA1D17">
        <w:rPr>
          <w:b/>
          <w:color w:val="000000"/>
          <w:lang w:val="uk-UA"/>
        </w:rPr>
        <w:t>Міський голова</w:t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  <w:t>Олег СТОГНІЙ</w:t>
      </w: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B45FAA" w:rsidRDefault="00B45FAA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A52A69" w:rsidRDefault="00A52A69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70011F" w:rsidRDefault="0070011F" w:rsidP="00F66264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color w:val="000000"/>
        </w:rPr>
      </w:pPr>
    </w:p>
    <w:p w:rsidR="00142A7C" w:rsidRPr="00142A7C" w:rsidRDefault="00142A7C" w:rsidP="00142A7C">
      <w:pPr>
        <w:suppressAutoHyphens w:val="0"/>
        <w:spacing w:line="240" w:lineRule="auto"/>
        <w:ind w:firstLine="5954"/>
        <w:rPr>
          <w:rFonts w:ascii="Arial" w:eastAsia="Arial" w:hAnsi="Arial" w:cs="Arial"/>
          <w:color w:val="FFFFFF"/>
          <w:kern w:val="2"/>
          <w:sz w:val="20"/>
          <w:szCs w:val="20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lastRenderedPageBreak/>
        <w:t>Додаток 1</w:t>
      </w:r>
    </w:p>
    <w:p w:rsidR="00142A7C" w:rsidRPr="00142A7C" w:rsidRDefault="00142A7C" w:rsidP="00142A7C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000000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142A7C" w:rsidRPr="000E7287" w:rsidRDefault="00142A7C" w:rsidP="00142A7C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000000" w:themeColor="text1"/>
        </w:rPr>
      </w:pPr>
      <w:r w:rsidRPr="00142A7C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4E5D0D">
        <w:rPr>
          <w:rFonts w:ascii="Times New Roman" w:eastAsia="Times New Roman" w:hAnsi="Times New Roman" w:cs="Times New Roman"/>
          <w:b/>
          <w:color w:val="000000"/>
        </w:rPr>
        <w:t>2</w:t>
      </w:r>
      <w:r w:rsidR="006B6F4F" w:rsidRPr="000E7287">
        <w:rPr>
          <w:rFonts w:ascii="Times New Roman" w:eastAsia="Times New Roman" w:hAnsi="Times New Roman" w:cs="Times New Roman"/>
          <w:b/>
          <w:color w:val="000000" w:themeColor="text1"/>
        </w:rPr>
        <w:t>3</w:t>
      </w:r>
      <w:r w:rsidRPr="000E7287">
        <w:rPr>
          <w:rFonts w:ascii="Times New Roman" w:eastAsia="Times New Roman" w:hAnsi="Times New Roman" w:cs="Times New Roman"/>
          <w:b/>
          <w:color w:val="000000" w:themeColor="text1"/>
        </w:rPr>
        <w:t>.0</w:t>
      </w:r>
      <w:r w:rsidR="004E5D0D">
        <w:rPr>
          <w:rFonts w:ascii="Times New Roman" w:eastAsia="Times New Roman" w:hAnsi="Times New Roman" w:cs="Times New Roman"/>
          <w:b/>
          <w:color w:val="000000" w:themeColor="text1"/>
        </w:rPr>
        <w:t>4</w:t>
      </w:r>
      <w:r w:rsidRPr="000E7287">
        <w:rPr>
          <w:rFonts w:ascii="Times New Roman" w:eastAsia="Times New Roman" w:hAnsi="Times New Roman" w:cs="Times New Roman"/>
          <w:b/>
          <w:color w:val="000000" w:themeColor="text1"/>
        </w:rPr>
        <w:t>.202</w:t>
      </w:r>
      <w:r w:rsidR="006B6F4F" w:rsidRPr="000E7287">
        <w:rPr>
          <w:rFonts w:ascii="Times New Roman" w:eastAsia="Times New Roman" w:hAnsi="Times New Roman" w:cs="Times New Roman"/>
          <w:b/>
          <w:color w:val="000000" w:themeColor="text1"/>
        </w:rPr>
        <w:t>5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.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Паспорт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Програми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ф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нансово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дтримки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Комунального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некомерц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йного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дпри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є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мства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«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Стоматолог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чна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пол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кл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ка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»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Роменсько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м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і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сько</w:t>
      </w:r>
      <w:r w:rsidRPr="00142A7C">
        <w:rPr>
          <w:rFonts w:ascii="Times New Roman" w:eastAsia="Times New Roman" w:hAnsi="Times New Roman" w:cs="Times New Roman" w:hint="cs"/>
          <w:b/>
          <w:color w:val="000000"/>
          <w:kern w:val="0"/>
          <w:lang w:eastAsia="zh-CN"/>
        </w:rPr>
        <w:t>ї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ради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на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  <w:t xml:space="preserve"> 2023-2025 </w:t>
      </w:r>
      <w:r w:rsidRPr="00142A7C">
        <w:rPr>
          <w:rFonts w:ascii="Times New Roman" w:eastAsia="Times New Roman" w:hAnsi="Times New Roman" w:cs="Times New Roman" w:hint="eastAsia"/>
          <w:b/>
          <w:color w:val="000000"/>
          <w:kern w:val="0"/>
          <w:lang w:eastAsia="zh-CN"/>
        </w:rPr>
        <w:t>роки</w:t>
      </w:r>
      <w:r w:rsidRPr="00142A7C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 xml:space="preserve"> 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zh-CN"/>
        </w:rPr>
      </w:pPr>
      <w:r w:rsidRPr="00142A7C">
        <w:rPr>
          <w:rFonts w:ascii="Times New Roman" w:eastAsia="Times New Roman" w:hAnsi="Times New Roman" w:cs="Times New Roman"/>
          <w:color w:val="000000"/>
          <w:kern w:val="0"/>
          <w:lang w:eastAsia="en-US"/>
        </w:rPr>
        <w:t>(нова редакція)</w:t>
      </w:r>
    </w:p>
    <w:p w:rsidR="00142A7C" w:rsidRPr="00142A7C" w:rsidRDefault="00142A7C" w:rsidP="00142A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</w:rPr>
      </w:pP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6"/>
        <w:gridCol w:w="2713"/>
        <w:gridCol w:w="1595"/>
        <w:gridCol w:w="1645"/>
        <w:gridCol w:w="1418"/>
        <w:gridCol w:w="1814"/>
      </w:tblGrid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1.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Ініціатор розроблення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Виконавчий комітет Роменської міської ради 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Розробник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3.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Відповідальний виконавець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Виконавчий комітет Роменської міської ради, </w:t>
            </w:r>
            <w:r w:rsidRPr="00142A7C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</w:t>
            </w:r>
          </w:p>
        </w:tc>
      </w:tr>
      <w:tr w:rsidR="00142A7C" w:rsidRPr="00142A7C" w:rsidTr="004D1A19">
        <w:trPr>
          <w:trHeight w:val="82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4.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Учасники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hAnsi="Times New Roman" w:cs="Times New Roman"/>
                <w:color w:val="auto"/>
                <w:lang w:eastAsia="zh-CN"/>
              </w:rPr>
              <w:t>Комунальне некомерційне підприємство «Стоматологічна поліклініка» Роменської міської ради (далі КНП «Стоматполіклініка» РМР)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5.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Термін реалізації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Протягом 2023-2025 років</w:t>
            </w:r>
          </w:p>
        </w:tc>
      </w:tr>
      <w:tr w:rsidR="00142A7C" w:rsidRPr="00142A7C" w:rsidTr="004D1A19">
        <w:trPr>
          <w:trHeight w:val="129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6.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Бюджет Роменської міської територіальної громади та інші джерела, не заборонені законодавством України 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ru-RU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 xml:space="preserve">Загальний обсяг фінансових ресурсів, необхідних для виконання Програми </w:t>
            </w:r>
          </w:p>
          <w:p w:rsidR="00142A7C" w:rsidRPr="00142A7C" w:rsidRDefault="00142A7C" w:rsidP="00142A7C">
            <w:pPr>
              <w:jc w:val="right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тис. грн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color w:val="auto"/>
                <w:lang w:val="en-US"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7.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2023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2025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  <w:r w:rsidRPr="00142A7C">
              <w:rPr>
                <w:rFonts w:ascii="Times New Roman" w:eastAsia="Calibri" w:hAnsi="Times New Roman" w:cs="Times New Roman"/>
                <w:color w:val="auto"/>
                <w:lang w:eastAsia="zh-CN"/>
              </w:rPr>
              <w:t>Разом:</w:t>
            </w:r>
          </w:p>
        </w:tc>
      </w:tr>
      <w:tr w:rsidR="00142A7C" w:rsidRPr="00142A7C" w:rsidTr="004D1A19"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zh-C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42A7C">
              <w:rPr>
                <w:rFonts w:ascii="Times New Roman" w:hAnsi="Times New Roman" w:cs="Times New Roman"/>
                <w:lang w:eastAsia="zh-CN"/>
              </w:rPr>
              <w:t>Бюджет Роменської міської територіальної громади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2A7C" w:rsidRPr="00142A7C" w:rsidRDefault="00142A7C" w:rsidP="00142A7C">
            <w:pPr>
              <w:jc w:val="center"/>
              <w:rPr>
                <w:rFonts w:ascii="Times New Roman" w:hAnsi="Times New Roman" w:cs="Times New Roman"/>
              </w:rPr>
            </w:pPr>
            <w:r w:rsidRPr="00142A7C">
              <w:rPr>
                <w:rFonts w:ascii="Times New Roman" w:hAnsi="Times New Roman" w:cs="Times New Roman"/>
              </w:rPr>
              <w:t>5518,205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hint="eastAsia"/>
              </w:rPr>
            </w:pPr>
          </w:p>
          <w:p w:rsidR="00142A7C" w:rsidRPr="00142A7C" w:rsidRDefault="006B6F4F" w:rsidP="00142A7C">
            <w:pPr>
              <w:jc w:val="center"/>
              <w:rPr>
                <w:rFonts w:hint="eastAsia"/>
              </w:rPr>
            </w:pPr>
            <w:r>
              <w:rPr>
                <w:color w:val="auto"/>
              </w:rPr>
              <w:t>7646,855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2A7C" w:rsidRPr="00142A7C" w:rsidRDefault="00142A7C" w:rsidP="00142A7C">
            <w:pPr>
              <w:jc w:val="center"/>
              <w:rPr>
                <w:rFonts w:hint="eastAsia"/>
              </w:rPr>
            </w:pPr>
          </w:p>
          <w:p w:rsidR="00142A7C" w:rsidRPr="00142A7C" w:rsidRDefault="004E5D0D" w:rsidP="00142A7C">
            <w:pPr>
              <w:jc w:val="center"/>
              <w:rPr>
                <w:rFonts w:hint="eastAsia"/>
              </w:rPr>
            </w:pPr>
            <w:r>
              <w:t>90</w:t>
            </w:r>
            <w:r w:rsidR="006B6F4F">
              <w:t>07,110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A7C" w:rsidRPr="00142A7C" w:rsidRDefault="004E5D0D" w:rsidP="00801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22172,170</w:t>
            </w:r>
          </w:p>
        </w:tc>
      </w:tr>
    </w:tbl>
    <w:p w:rsidR="00142A7C" w:rsidRPr="00142A7C" w:rsidRDefault="00142A7C" w:rsidP="00142A7C">
      <w:pPr>
        <w:spacing w:line="276" w:lineRule="auto"/>
        <w:ind w:left="5954" w:right="150"/>
        <w:jc w:val="both"/>
        <w:rPr>
          <w:rFonts w:ascii="Times New Roman" w:eastAsia="Times New Roman" w:hAnsi="Times New Roman" w:cs="Times New Roman"/>
          <w:b/>
        </w:rPr>
      </w:pPr>
    </w:p>
    <w:p w:rsidR="00142A7C" w:rsidRPr="00142A7C" w:rsidRDefault="00142A7C" w:rsidP="00142A7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142A7C" w:rsidRPr="00142A7C" w:rsidRDefault="00142A7C" w:rsidP="00142A7C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2C320D" w:rsidRPr="00CA1D17" w:rsidRDefault="002C320D" w:rsidP="002C320D">
      <w:pPr>
        <w:pStyle w:val="af"/>
        <w:spacing w:before="0" w:beforeAutospacing="0" w:after="0" w:afterAutospacing="0" w:line="276" w:lineRule="auto"/>
        <w:jc w:val="both"/>
        <w:rPr>
          <w:b/>
          <w:color w:val="000000"/>
          <w:lang w:val="uk-UA"/>
        </w:rPr>
      </w:pPr>
      <w:bookmarkStart w:id="0" w:name="_heading=h.tyjcwt" w:colFirst="0" w:colLast="0"/>
      <w:bookmarkEnd w:id="0"/>
      <w:r w:rsidRPr="00CA1D17">
        <w:rPr>
          <w:b/>
          <w:color w:val="000000"/>
          <w:lang w:val="uk-UA"/>
        </w:rPr>
        <w:t>Міський голова</w:t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  <w:t>Олег СТОГНІЙ</w:t>
      </w:r>
    </w:p>
    <w:p w:rsidR="00142A7C" w:rsidRPr="00142A7C" w:rsidRDefault="00142A7C" w:rsidP="00142A7C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:rsidR="00142A7C" w:rsidRPr="00142A7C" w:rsidRDefault="00142A7C" w:rsidP="00142A7C">
      <w:pPr>
        <w:suppressAutoHyphens w:val="0"/>
        <w:spacing w:line="240" w:lineRule="auto"/>
        <w:ind w:firstLine="5954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sectPr w:rsidR="00142A7C" w:rsidRPr="00142A7C" w:rsidSect="00B6669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717FC" w:rsidRPr="006717FC" w:rsidRDefault="006717FC" w:rsidP="006717FC">
      <w:pPr>
        <w:spacing w:line="276" w:lineRule="auto"/>
        <w:ind w:left="11907" w:right="150"/>
        <w:jc w:val="both"/>
        <w:rPr>
          <w:rFonts w:ascii="Arial" w:eastAsia="Arial" w:hAnsi="Arial" w:cs="Arial"/>
          <w:color w:val="FFFFFF"/>
          <w:kern w:val="2"/>
          <w:sz w:val="20"/>
          <w:szCs w:val="20"/>
        </w:rPr>
      </w:pPr>
      <w:r w:rsidRPr="006717FC">
        <w:rPr>
          <w:rFonts w:ascii="Times New Roman" w:eastAsia="Times New Roman" w:hAnsi="Times New Roman" w:cs="Times New Roman"/>
          <w:b/>
          <w:color w:val="000000"/>
        </w:rPr>
        <w:lastRenderedPageBreak/>
        <w:t>Додаток 2</w:t>
      </w:r>
    </w:p>
    <w:p w:rsidR="006717FC" w:rsidRPr="006717FC" w:rsidRDefault="006717FC" w:rsidP="006717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6717FC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:rsidR="006717FC" w:rsidRPr="006717FC" w:rsidRDefault="006717FC" w:rsidP="006717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auto"/>
        </w:rPr>
      </w:pPr>
      <w:r w:rsidRPr="006717FC">
        <w:rPr>
          <w:rFonts w:ascii="Times New Roman" w:eastAsia="Times New Roman" w:hAnsi="Times New Roman" w:cs="Times New Roman"/>
          <w:b/>
          <w:color w:val="auto"/>
        </w:rPr>
        <w:t xml:space="preserve">від </w:t>
      </w:r>
      <w:r w:rsidR="004E5D0D">
        <w:rPr>
          <w:rFonts w:ascii="Times New Roman" w:eastAsia="Times New Roman" w:hAnsi="Times New Roman" w:cs="Times New Roman"/>
          <w:b/>
          <w:color w:val="auto"/>
        </w:rPr>
        <w:t>2</w:t>
      </w:r>
      <w:r w:rsidR="00E74B63">
        <w:rPr>
          <w:rFonts w:ascii="Times New Roman" w:eastAsia="Times New Roman" w:hAnsi="Times New Roman" w:cs="Times New Roman"/>
          <w:b/>
          <w:color w:val="auto"/>
        </w:rPr>
        <w:t>3</w:t>
      </w:r>
      <w:r w:rsidRPr="006717FC">
        <w:rPr>
          <w:rFonts w:ascii="Times New Roman" w:eastAsia="Times New Roman" w:hAnsi="Times New Roman" w:cs="Times New Roman"/>
          <w:b/>
          <w:color w:val="auto"/>
        </w:rPr>
        <w:t>.0</w:t>
      </w:r>
      <w:r w:rsidR="004E5D0D">
        <w:rPr>
          <w:rFonts w:ascii="Times New Roman" w:eastAsia="Times New Roman" w:hAnsi="Times New Roman" w:cs="Times New Roman"/>
          <w:b/>
          <w:color w:val="auto"/>
        </w:rPr>
        <w:t>4</w:t>
      </w:r>
      <w:r w:rsidRPr="006717FC">
        <w:rPr>
          <w:rFonts w:ascii="Times New Roman" w:eastAsia="Times New Roman" w:hAnsi="Times New Roman" w:cs="Times New Roman"/>
          <w:b/>
          <w:color w:val="auto"/>
        </w:rPr>
        <w:t>.202</w:t>
      </w:r>
      <w:r w:rsidR="000E7287">
        <w:rPr>
          <w:rFonts w:ascii="Times New Roman" w:eastAsia="Times New Roman" w:hAnsi="Times New Roman" w:cs="Times New Roman"/>
          <w:b/>
          <w:color w:val="auto"/>
        </w:rPr>
        <w:t>5</w:t>
      </w:r>
    </w:p>
    <w:p w:rsidR="006717FC" w:rsidRPr="006717FC" w:rsidRDefault="006717FC" w:rsidP="006717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bookmarkStart w:id="1" w:name="_Hlk126229514"/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Заходи </w:t>
      </w: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Програми фінансової підтримки </w:t>
      </w:r>
      <w:r w:rsidRPr="006717FC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Комунального некомерційного підприємства</w:t>
      </w: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 xml:space="preserve"> «</w:t>
      </w:r>
      <w:r w:rsidRPr="006717FC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Стоматологічна поліклініка</w:t>
      </w: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>»</w:t>
      </w: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</w:pPr>
      <w:r w:rsidRPr="006717FC">
        <w:rPr>
          <w:rFonts w:ascii="Times New Roman" w:eastAsia="Times New Roman" w:hAnsi="Times New Roman" w:cs="Times New Roman"/>
          <w:b/>
          <w:color w:val="auto"/>
          <w:kern w:val="0"/>
          <w:lang w:eastAsia="uk-UA"/>
        </w:rPr>
        <w:t>Роменської міської ради</w:t>
      </w:r>
      <w:r w:rsidRPr="006717FC">
        <w:rPr>
          <w:rFonts w:ascii="Times New Roman" w:eastAsia="Times New Roman" w:hAnsi="Times New Roman" w:cs="Times New Roman"/>
          <w:b/>
          <w:color w:val="FF0000"/>
          <w:kern w:val="0"/>
          <w:lang w:eastAsia="uk-UA"/>
        </w:rPr>
        <w:t xml:space="preserve"> </w:t>
      </w:r>
      <w:r w:rsidRPr="006717FC">
        <w:rPr>
          <w:rFonts w:ascii="Times New Roman" w:eastAsia="Times New Roman" w:hAnsi="Times New Roman" w:cs="Times New Roman"/>
          <w:b/>
          <w:color w:val="000000"/>
          <w:kern w:val="0"/>
          <w:lang w:eastAsia="uk-UA"/>
        </w:rPr>
        <w:t>на 2023-2025 роки</w:t>
      </w:r>
    </w:p>
    <w:p w:rsidR="006717FC" w:rsidRPr="006717FC" w:rsidRDefault="006717FC" w:rsidP="006717FC">
      <w:pPr>
        <w:widowControl w:val="0"/>
        <w:tabs>
          <w:tab w:val="left" w:pos="9255"/>
        </w:tabs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  <w:r w:rsidRPr="006717FC">
        <w:rPr>
          <w:rFonts w:ascii="Times New Roman" w:eastAsia="Times New Roman" w:hAnsi="Times New Roman" w:cs="Times New Roman" w:hint="eastAsia"/>
          <w:color w:val="000000"/>
          <w:kern w:val="0"/>
          <w:lang w:eastAsia="uk-UA"/>
        </w:rPr>
        <w:t>(нова редакція)</w:t>
      </w:r>
    </w:p>
    <w:tbl>
      <w:tblPr>
        <w:tblpPr w:leftFromText="180" w:rightFromText="180" w:vertAnchor="text" w:tblpY="1"/>
        <w:tblOverlap w:val="never"/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536"/>
        <w:gridCol w:w="1739"/>
        <w:gridCol w:w="2371"/>
        <w:gridCol w:w="1276"/>
        <w:gridCol w:w="1280"/>
        <w:gridCol w:w="1215"/>
      </w:tblGrid>
      <w:tr w:rsidR="006717FC" w:rsidRPr="006717FC" w:rsidTr="0095396D">
        <w:trPr>
          <w:trHeight w:val="1113"/>
        </w:trPr>
        <w:tc>
          <w:tcPr>
            <w:tcW w:w="1668" w:type="dxa"/>
            <w:vMerge w:val="restart"/>
            <w:shd w:val="clear" w:color="auto" w:fill="auto"/>
            <w:vAlign w:val="center"/>
          </w:tcPr>
          <w:bookmarkEnd w:id="1"/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Назва напряму діяльності (пріоритетні завдання)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П.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Перелік заходів Програми</w:t>
            </w:r>
          </w:p>
        </w:tc>
        <w:tc>
          <w:tcPr>
            <w:tcW w:w="1739" w:type="dxa"/>
            <w:vMerge w:val="restart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Джерела фінансування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Виконавець</w:t>
            </w:r>
          </w:p>
        </w:tc>
        <w:tc>
          <w:tcPr>
            <w:tcW w:w="3771" w:type="dxa"/>
            <w:gridSpan w:val="3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  <w:t>Орієнтовні обсяги фінансування (вартість) по роках, тис. грн</w:t>
            </w:r>
          </w:p>
        </w:tc>
      </w:tr>
      <w:tr w:rsidR="006717FC" w:rsidRPr="006717FC" w:rsidTr="0095396D">
        <w:trPr>
          <w:trHeight w:val="450"/>
        </w:trPr>
        <w:tc>
          <w:tcPr>
            <w:tcW w:w="1668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739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2371" w:type="dxa"/>
            <w:vMerge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17FC" w:rsidRPr="006717FC" w:rsidRDefault="006717FC" w:rsidP="00F91A66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 xml:space="preserve">2023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717FC" w:rsidRPr="006717FC" w:rsidRDefault="006717FC" w:rsidP="00F91A66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 xml:space="preserve">2024 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717FC" w:rsidRPr="006717FC" w:rsidRDefault="006717FC" w:rsidP="00F91A66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 xml:space="preserve">2025 </w:t>
            </w:r>
          </w:p>
        </w:tc>
      </w:tr>
      <w:tr w:rsidR="006717FC" w:rsidRPr="006717FC" w:rsidTr="0095396D">
        <w:trPr>
          <w:trHeight w:val="227"/>
        </w:trPr>
        <w:tc>
          <w:tcPr>
            <w:tcW w:w="1668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3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4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717FC" w:rsidRPr="006717FC" w:rsidRDefault="006717FC" w:rsidP="006717FC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</w:pPr>
            <w:r w:rsidRPr="006717F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8</w:t>
            </w:r>
          </w:p>
        </w:tc>
      </w:tr>
      <w:tr w:rsidR="006717FC" w:rsidRPr="006717FC" w:rsidTr="0095396D">
        <w:trPr>
          <w:trHeight w:val="870"/>
        </w:trPr>
        <w:tc>
          <w:tcPr>
            <w:tcW w:w="1668" w:type="dxa"/>
            <w:vMerge w:val="restart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 надання населенню амбулаторно-поліклінічної та стаціонарної допомоги на вторинному рівні</w:t>
            </w:r>
          </w:p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</w:t>
            </w:r>
          </w:p>
        </w:tc>
        <w:tc>
          <w:tcPr>
            <w:tcW w:w="453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739" w:type="dxa"/>
            <w:vMerge w:val="restart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Бюджет міської територіальної громади</w:t>
            </w:r>
          </w:p>
        </w:tc>
        <w:tc>
          <w:tcPr>
            <w:tcW w:w="2371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148,973</w:t>
            </w:r>
          </w:p>
        </w:tc>
        <w:tc>
          <w:tcPr>
            <w:tcW w:w="1280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281,944</w:t>
            </w:r>
          </w:p>
        </w:tc>
        <w:tc>
          <w:tcPr>
            <w:tcW w:w="1215" w:type="dxa"/>
            <w:shd w:val="clear" w:color="auto" w:fill="auto"/>
            <w:hideMark/>
          </w:tcPr>
          <w:p w:rsidR="006717FC" w:rsidRPr="006717FC" w:rsidRDefault="00A01E2E" w:rsidP="006717FC">
            <w:pPr>
              <w:rPr>
                <w:rFonts w:hint="eastAsia"/>
              </w:rPr>
            </w:pPr>
            <w:r>
              <w:t>341,203</w:t>
            </w:r>
          </w:p>
        </w:tc>
      </w:tr>
      <w:tr w:rsidR="006717FC" w:rsidRPr="006717FC" w:rsidTr="0095396D">
        <w:trPr>
          <w:trHeight w:val="870"/>
        </w:trPr>
        <w:tc>
          <w:tcPr>
            <w:tcW w:w="1668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</w:t>
            </w:r>
          </w:p>
        </w:tc>
        <w:tc>
          <w:tcPr>
            <w:tcW w:w="453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 xml:space="preserve">Оплата праці  з нарахуванням на заробітну плату </w:t>
            </w:r>
          </w:p>
        </w:tc>
        <w:tc>
          <w:tcPr>
            <w:tcW w:w="1739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371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4177,181</w:t>
            </w:r>
          </w:p>
        </w:tc>
        <w:tc>
          <w:tcPr>
            <w:tcW w:w="1280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5341,977</w:t>
            </w:r>
          </w:p>
        </w:tc>
        <w:tc>
          <w:tcPr>
            <w:tcW w:w="1215" w:type="dxa"/>
            <w:shd w:val="clear" w:color="auto" w:fill="auto"/>
            <w:hideMark/>
          </w:tcPr>
          <w:p w:rsidR="006717FC" w:rsidRPr="006717FC" w:rsidRDefault="00A01E2E" w:rsidP="006717FC">
            <w:pPr>
              <w:rPr>
                <w:rFonts w:hint="eastAsia"/>
              </w:rPr>
            </w:pPr>
            <w:r>
              <w:t>5540,449</w:t>
            </w:r>
          </w:p>
        </w:tc>
      </w:tr>
      <w:tr w:rsidR="006717FC" w:rsidRPr="006717FC" w:rsidTr="0095396D">
        <w:trPr>
          <w:trHeight w:val="1440"/>
        </w:trPr>
        <w:tc>
          <w:tcPr>
            <w:tcW w:w="1668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3</w:t>
            </w:r>
          </w:p>
        </w:tc>
        <w:tc>
          <w:tcPr>
            <w:tcW w:w="453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Забезпечення, медикаментами, предметами, матеріалами, обладнанням та інвентарем для надання стоматологічних послуг населенню</w:t>
            </w:r>
          </w:p>
        </w:tc>
        <w:tc>
          <w:tcPr>
            <w:tcW w:w="1739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371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211,068</w:t>
            </w:r>
          </w:p>
        </w:tc>
        <w:tc>
          <w:tcPr>
            <w:tcW w:w="1280" w:type="dxa"/>
            <w:shd w:val="clear" w:color="auto" w:fill="auto"/>
            <w:hideMark/>
          </w:tcPr>
          <w:p w:rsidR="006717FC" w:rsidRPr="006717FC" w:rsidRDefault="00305100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62</w:t>
            </w:r>
            <w:r w:rsidR="006717FC"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6,980</w:t>
            </w:r>
          </w:p>
        </w:tc>
        <w:tc>
          <w:tcPr>
            <w:tcW w:w="1215" w:type="dxa"/>
            <w:shd w:val="clear" w:color="auto" w:fill="auto"/>
            <w:hideMark/>
          </w:tcPr>
          <w:p w:rsidR="006717FC" w:rsidRPr="006717FC" w:rsidRDefault="000E7287" w:rsidP="006717FC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6717FC" w:rsidRPr="006717FC">
              <w:rPr>
                <w:rFonts w:hint="eastAsia"/>
              </w:rPr>
              <w:t>56,980</w:t>
            </w:r>
          </w:p>
        </w:tc>
      </w:tr>
    </w:tbl>
    <w:p w:rsidR="006717FC" w:rsidRPr="006717FC" w:rsidRDefault="006717FC" w:rsidP="006717FC">
      <w:pPr>
        <w:widowControl w:val="0"/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eastAsia="uk-UA"/>
        </w:rPr>
      </w:pPr>
      <w:r w:rsidRPr="006717FC">
        <w:rPr>
          <w:rFonts w:ascii="Courier New" w:eastAsia="Times New Roman" w:hAnsi="Courier New" w:cs="Courier New"/>
          <w:color w:val="000000"/>
          <w:kern w:val="0"/>
          <w:lang w:eastAsia="uk-UA"/>
        </w:rPr>
        <w:br w:type="page"/>
      </w:r>
      <w:r w:rsidRPr="006717FC">
        <w:rPr>
          <w:rFonts w:ascii="Courier New" w:eastAsia="Times New Roman" w:hAnsi="Courier New" w:cs="Courier New"/>
          <w:color w:val="000000"/>
          <w:kern w:val="0"/>
          <w:lang w:eastAsia="uk-UA"/>
        </w:rPr>
        <w:lastRenderedPageBreak/>
        <w:t xml:space="preserve">                                                                                   </w:t>
      </w:r>
      <w:r w:rsidRPr="006717FC">
        <w:rPr>
          <w:rFonts w:ascii="Times New Roman" w:eastAsia="Times New Roman" w:hAnsi="Times New Roman" w:cs="Times New Roman"/>
          <w:color w:val="000000"/>
          <w:kern w:val="0"/>
          <w:lang w:eastAsia="uk-UA"/>
        </w:rPr>
        <w:t>Продовження додатку 2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536"/>
        <w:gridCol w:w="1701"/>
        <w:gridCol w:w="2409"/>
        <w:gridCol w:w="1276"/>
        <w:gridCol w:w="1276"/>
        <w:gridCol w:w="1276"/>
      </w:tblGrid>
      <w:tr w:rsidR="006717FC" w:rsidRPr="006717FC" w:rsidTr="0095396D">
        <w:trPr>
          <w:trHeight w:val="3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8</w:t>
            </w:r>
          </w:p>
        </w:tc>
      </w:tr>
      <w:tr w:rsidR="006717FC" w:rsidRPr="006717FC" w:rsidTr="0095396D">
        <w:trPr>
          <w:trHeight w:val="724"/>
        </w:trPr>
        <w:tc>
          <w:tcPr>
            <w:tcW w:w="1668" w:type="dxa"/>
            <w:vMerge w:val="restart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</w:t>
            </w:r>
          </w:p>
        </w:tc>
        <w:tc>
          <w:tcPr>
            <w:tcW w:w="453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 xml:space="preserve">Оплата послуг та закупівля предметів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235,706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345,954</w:t>
            </w:r>
          </w:p>
        </w:tc>
        <w:tc>
          <w:tcPr>
            <w:tcW w:w="1276" w:type="dxa"/>
            <w:shd w:val="clear" w:color="auto" w:fill="auto"/>
            <w:hideMark/>
          </w:tcPr>
          <w:p w:rsidR="006717FC" w:rsidRPr="006717FC" w:rsidRDefault="004E5D0D" w:rsidP="004E5D0D">
            <w:pPr>
              <w:rPr>
                <w:rFonts w:hint="eastAsia"/>
              </w:rPr>
            </w:pPr>
            <w:r>
              <w:t>11</w:t>
            </w:r>
            <w:r w:rsidR="00A01E2E">
              <w:t>68,478</w:t>
            </w:r>
          </w:p>
        </w:tc>
      </w:tr>
      <w:tr w:rsidR="006717FC" w:rsidRPr="006717FC" w:rsidTr="0095396D">
        <w:trPr>
          <w:trHeight w:val="793"/>
        </w:trPr>
        <w:tc>
          <w:tcPr>
            <w:tcW w:w="1668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Забезпечення паливно-мастильними матеріалами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75,463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0,000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717FC" w:rsidRPr="006717FC" w:rsidRDefault="006717FC" w:rsidP="006717FC">
            <w:pPr>
              <w:rPr>
                <w:rFonts w:hint="eastAsia"/>
              </w:rPr>
            </w:pPr>
            <w:r w:rsidRPr="006717FC">
              <w:rPr>
                <w:rFonts w:hint="eastAsia"/>
              </w:rPr>
              <w:t>0,000</w:t>
            </w:r>
          </w:p>
        </w:tc>
      </w:tr>
      <w:tr w:rsidR="006717FC" w:rsidRPr="006717FC" w:rsidTr="0095396D">
        <w:trPr>
          <w:trHeight w:val="793"/>
        </w:trPr>
        <w:tc>
          <w:tcPr>
            <w:tcW w:w="1668" w:type="dxa"/>
            <w:vMerge/>
            <w:shd w:val="clear" w:color="auto" w:fill="auto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4536" w:type="dxa"/>
            <w:shd w:val="clear" w:color="auto" w:fill="auto"/>
            <w:noWrap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Відшкодування вартості зубопротезування пільговим категоріям населення відповідно до законодавства</w:t>
            </w:r>
          </w:p>
        </w:tc>
        <w:tc>
          <w:tcPr>
            <w:tcW w:w="1701" w:type="dxa"/>
            <w:vMerge/>
            <w:shd w:val="clear" w:color="auto" w:fill="auto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</w:tc>
        <w:tc>
          <w:tcPr>
            <w:tcW w:w="2409" w:type="dxa"/>
            <w:shd w:val="clear" w:color="auto" w:fill="auto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КНП «Стоматполіклініка» РМР</w:t>
            </w:r>
          </w:p>
        </w:tc>
        <w:tc>
          <w:tcPr>
            <w:tcW w:w="1276" w:type="dxa"/>
            <w:shd w:val="clear" w:color="auto" w:fill="auto"/>
            <w:noWrap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669,814</w:t>
            </w:r>
          </w:p>
        </w:tc>
        <w:tc>
          <w:tcPr>
            <w:tcW w:w="1276" w:type="dxa"/>
            <w:shd w:val="clear" w:color="auto" w:fill="auto"/>
            <w:noWrap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auto"/>
                <w:kern w:val="0"/>
                <w:lang w:eastAsia="uk-UA"/>
              </w:rPr>
              <w:t>1000,00</w:t>
            </w:r>
          </w:p>
        </w:tc>
        <w:tc>
          <w:tcPr>
            <w:tcW w:w="1276" w:type="dxa"/>
            <w:shd w:val="clear" w:color="auto" w:fill="auto"/>
            <w:noWrap/>
          </w:tcPr>
          <w:p w:rsidR="006717FC" w:rsidRPr="006717FC" w:rsidRDefault="006717FC" w:rsidP="006717FC">
            <w:pPr>
              <w:rPr>
                <w:rFonts w:hint="eastAsia"/>
              </w:rPr>
            </w:pPr>
            <w:r w:rsidRPr="006717FC">
              <w:rPr>
                <w:rFonts w:hint="eastAsia"/>
              </w:rPr>
              <w:t>1000,00</w:t>
            </w:r>
          </w:p>
        </w:tc>
      </w:tr>
      <w:tr w:rsidR="006717FC" w:rsidRPr="006717FC" w:rsidTr="0095396D">
        <w:trPr>
          <w:trHeight w:val="699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uk-UA"/>
              </w:rPr>
              <w:t>Усього за напрямком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7FC" w:rsidRPr="006717FC" w:rsidRDefault="006717FC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5518,205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7FC" w:rsidRPr="006717FC" w:rsidRDefault="006717FC" w:rsidP="00305100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7</w:t>
            </w:r>
            <w:r w:rsidR="00305100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6</w:t>
            </w:r>
            <w:r w:rsidRPr="006717FC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46,855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17FC" w:rsidRPr="006717FC" w:rsidRDefault="004E5D0D" w:rsidP="006717FC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90</w:t>
            </w:r>
            <w:r w:rsidR="000E7287" w:rsidRPr="000E7287">
              <w:rPr>
                <w:rFonts w:ascii="Times New Roman" w:eastAsia="Times New Roman" w:hAnsi="Times New Roman" w:cs="Times New Roman" w:hint="eastAsia"/>
                <w:color w:val="000000"/>
                <w:kern w:val="0"/>
                <w:lang w:eastAsia="uk-UA"/>
              </w:rPr>
              <w:t>07,110</w:t>
            </w:r>
          </w:p>
        </w:tc>
      </w:tr>
      <w:tr w:rsidR="006717FC" w:rsidRPr="006717FC" w:rsidTr="0095396D">
        <w:trPr>
          <w:trHeight w:val="507"/>
        </w:trPr>
        <w:tc>
          <w:tcPr>
            <w:tcW w:w="10881" w:type="dxa"/>
            <w:gridSpan w:val="5"/>
            <w:shd w:val="clear" w:color="auto" w:fill="auto"/>
            <w:vAlign w:val="center"/>
          </w:tcPr>
          <w:p w:rsidR="006717FC" w:rsidRPr="006717FC" w:rsidRDefault="006717FC" w:rsidP="006717FC">
            <w:pPr>
              <w:widowControl w:val="0"/>
              <w:tabs>
                <w:tab w:val="left" w:pos="9255"/>
              </w:tabs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6717F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Усього за програмою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6717FC" w:rsidRPr="006717FC" w:rsidRDefault="000E7287" w:rsidP="004E5D0D">
            <w:pPr>
              <w:widowControl w:val="0"/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</w:pPr>
            <w:r w:rsidRPr="000E7287">
              <w:rPr>
                <w:rFonts w:ascii="Times New Roman" w:eastAsia="Times New Roman" w:hAnsi="Times New Roman" w:cs="Times New Roman" w:hint="eastAsia"/>
                <w:b/>
                <w:color w:val="000000"/>
                <w:kern w:val="0"/>
                <w:lang w:eastAsia="uk-UA"/>
              </w:rPr>
              <w:t>2</w:t>
            </w:r>
            <w:r w:rsidR="004E5D0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uk-UA"/>
              </w:rPr>
              <w:t>21</w:t>
            </w:r>
            <w:r w:rsidRPr="000E7287">
              <w:rPr>
                <w:rFonts w:ascii="Times New Roman" w:eastAsia="Times New Roman" w:hAnsi="Times New Roman" w:cs="Times New Roman" w:hint="eastAsia"/>
                <w:b/>
                <w:color w:val="000000"/>
                <w:kern w:val="0"/>
                <w:lang w:eastAsia="uk-UA"/>
              </w:rPr>
              <w:t>72,17</w:t>
            </w:r>
          </w:p>
        </w:tc>
      </w:tr>
    </w:tbl>
    <w:p w:rsidR="006717FC" w:rsidRPr="006717FC" w:rsidRDefault="006717FC" w:rsidP="006717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</w:pPr>
    </w:p>
    <w:p w:rsidR="002C320D" w:rsidRPr="00CA1D17" w:rsidRDefault="002C320D" w:rsidP="002C320D">
      <w:pPr>
        <w:pStyle w:val="af"/>
        <w:spacing w:before="0" w:beforeAutospacing="0" w:after="0" w:afterAutospacing="0" w:line="276" w:lineRule="auto"/>
        <w:jc w:val="both"/>
        <w:rPr>
          <w:b/>
          <w:color w:val="000000"/>
          <w:lang w:val="uk-UA"/>
        </w:rPr>
      </w:pPr>
      <w:r w:rsidRPr="00CA1D17">
        <w:rPr>
          <w:b/>
          <w:color w:val="000000"/>
          <w:lang w:val="uk-UA"/>
        </w:rPr>
        <w:t>Міський голова</w:t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bookmarkStart w:id="2" w:name="_GoBack"/>
      <w:bookmarkEnd w:id="2"/>
      <w:r>
        <w:rPr>
          <w:b/>
          <w:color w:val="000000"/>
          <w:lang w:val="uk-UA"/>
        </w:rPr>
        <w:tab/>
      </w:r>
      <w:r w:rsidRPr="00CA1D17">
        <w:rPr>
          <w:b/>
          <w:color w:val="000000"/>
          <w:lang w:val="uk-UA"/>
        </w:rPr>
        <w:t>Олег СТОГНІЙ</w:t>
      </w:r>
    </w:p>
    <w:p w:rsidR="00142A7C" w:rsidRPr="00142A7C" w:rsidRDefault="002C320D" w:rsidP="006717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sectPr w:rsidR="00142A7C" w:rsidRPr="00142A7C" w:rsidSect="00B45FAA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  <w:r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 xml:space="preserve"> </w:t>
      </w:r>
    </w:p>
    <w:p w:rsidR="00142A7C" w:rsidRPr="00142A7C" w:rsidRDefault="00142A7C" w:rsidP="00142A7C">
      <w:pPr>
        <w:spacing w:line="271" w:lineRule="auto"/>
        <w:ind w:firstLine="426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142A7C">
        <w:rPr>
          <w:rFonts w:ascii="Times New Roman" w:eastAsia="Times New Roman" w:hAnsi="Times New Roman" w:cs="Times New Roman"/>
          <w:b/>
        </w:rPr>
        <w:lastRenderedPageBreak/>
        <w:t>ПОЯСНЮВАЛЬНА ЗАПИСКА</w:t>
      </w:r>
    </w:p>
    <w:p w:rsidR="00142A7C" w:rsidRPr="00142A7C" w:rsidRDefault="00142A7C" w:rsidP="00CA6295">
      <w:pPr>
        <w:spacing w:after="120" w:line="271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42A7C">
        <w:rPr>
          <w:rFonts w:ascii="Times New Roman" w:eastAsia="Times New Roman" w:hAnsi="Times New Roman" w:cs="Times New Roman"/>
          <w:b/>
        </w:rPr>
        <w:t>до проєкту рішення Роменської міської ради «</w:t>
      </w:r>
      <w:r w:rsidRPr="00142A7C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bookmarkStart w:id="3" w:name="_Hlk98153188"/>
      <w:r w:rsidRPr="00142A7C">
        <w:rPr>
          <w:rFonts w:ascii="Times New Roman" w:eastAsia="Times New Roman" w:hAnsi="Times New Roman" w:cs="Times New Roman" w:hint="eastAsia"/>
          <w:b/>
          <w:color w:val="000000"/>
        </w:rPr>
        <w:t>Програми фінансової підтримки Комунального некомерційного підприємства «Стоматологічна поліклініка» Роменської міської ради на 2023-2025 роки</w:t>
      </w:r>
      <w:r w:rsidRPr="00142A7C">
        <w:rPr>
          <w:rFonts w:ascii="Times New Roman" w:eastAsia="Times New Roman" w:hAnsi="Times New Roman" w:cs="Times New Roman"/>
          <w:b/>
          <w:color w:val="000000"/>
        </w:rPr>
        <w:t>»</w:t>
      </w:r>
    </w:p>
    <w:bookmarkEnd w:id="3"/>
    <w:p w:rsidR="00460049" w:rsidRPr="00460049" w:rsidRDefault="00460049" w:rsidP="00B45FAA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Внесення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зм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до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Програми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ф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нансово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ї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дтримки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Комунального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некомерц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йного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дпри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є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мства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«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Стоматолог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чна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пол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кл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ка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»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Роменсько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ї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м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сько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ї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ради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2023-2025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роки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»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(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дал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="00B45FAA">
        <w:rPr>
          <w:rFonts w:ascii="Times New Roman" w:eastAsia="Times New Roman" w:hAnsi="Times New Roman" w:cs="Times New Roman"/>
          <w:color w:val="auto"/>
          <w:kern w:val="0"/>
          <w:lang w:val="en-US" w:eastAsia="ru-RU"/>
        </w:rPr>
        <w:t xml:space="preserve"> </w:t>
      </w:r>
      <w:r w:rsid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>–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Програма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)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зумовлен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необх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дн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стю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AE3030" w:rsidRPr="00AE3030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проведення</w:t>
      </w:r>
      <w:r w:rsidR="00AE3030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поточного ремонту</w:t>
      </w:r>
      <w:r w:rsidR="00FF79E4" w:rsidRPr="00FF79E4">
        <w:rPr>
          <w:rFonts w:hint="eastAsia"/>
        </w:rPr>
        <w:t xml:space="preserve"> </w:t>
      </w:r>
      <w:r w:rsidR="00FF79E4" w:rsidRPr="00FF79E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рентгенолог</w:t>
      </w:r>
      <w:r w:rsidR="00FF79E4" w:rsidRPr="00FF79E4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="00FF79E4" w:rsidRPr="00FF79E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чного</w:t>
      </w:r>
      <w:r w:rsidR="00FF79E4" w:rsidRPr="00FF79E4">
        <w:rPr>
          <w:rFonts w:hint="eastAsia"/>
        </w:rPr>
        <w:t xml:space="preserve"> </w:t>
      </w:r>
      <w:r w:rsidR="00FF79E4" w:rsidRPr="00FF79E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AE3030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лікувальних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каб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нет</w:t>
      </w:r>
      <w:r w:rsidR="00AE3030" w:rsidRPr="00AE3030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ів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адресою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: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Сумська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обл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.,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м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>.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Ромни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,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вул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. </w:t>
      </w:r>
      <w:r w:rsidR="00AE3030" w:rsidRPr="00FF79E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Аптекарська,17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для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надання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послуг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зубо</w:t>
      </w:r>
      <w:r w:rsidR="00AE3030" w:rsidRPr="00FF79E4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лікування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пац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іє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нтам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>:</w:t>
      </w:r>
    </w:p>
    <w:p w:rsidR="00460049" w:rsidRPr="00B45FAA" w:rsidRDefault="00460049" w:rsidP="00B45FAA">
      <w:pPr>
        <w:pStyle w:val="a4"/>
        <w:numPr>
          <w:ilvl w:val="0"/>
          <w:numId w:val="1"/>
        </w:numPr>
        <w:spacing w:after="120" w:line="271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внести</w:t>
      </w:r>
      <w:r w:rsidRP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зм</w:t>
      </w:r>
      <w:r w:rsidRPr="00B45FAA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ни</w:t>
      </w:r>
      <w:r w:rsidRP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до</w:t>
      </w:r>
      <w:r w:rsidRP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Паспорту</w:t>
      </w:r>
      <w:r w:rsidRP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Програми</w:t>
      </w:r>
      <w:r w:rsidRP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, </w:t>
      </w: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зб</w:t>
      </w:r>
      <w:r w:rsidRPr="00B45FAA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льшивши</w:t>
      </w:r>
      <w:r w:rsidRP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загальний</w:t>
      </w:r>
      <w:r w:rsidRP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обсяг</w:t>
      </w:r>
      <w:r w:rsidRP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ф</w:t>
      </w:r>
      <w:r w:rsidRPr="00B45FAA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нансування</w:t>
      </w:r>
      <w:r w:rsidRP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</w:t>
      </w:r>
      <w:r w:rsidRP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695950" w:rsidRP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>9</w:t>
      </w:r>
      <w:r w:rsidRP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00,0 </w:t>
      </w: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тис</w:t>
      </w:r>
      <w:r w:rsidRP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. </w:t>
      </w: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грн</w:t>
      </w:r>
      <w:r w:rsidRP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(</w:t>
      </w: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</w:t>
      </w:r>
      <w:r w:rsidRP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2025 </w:t>
      </w: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</w:t>
      </w:r>
      <w:r w:rsidRPr="00B45FAA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к</w:t>
      </w:r>
      <w:r w:rsidRP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), </w:t>
      </w: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тобто</w:t>
      </w:r>
      <w:r w:rsidRP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</w:t>
      </w:r>
      <w:r w:rsidRP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695950"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 xml:space="preserve">21 272,17 </w:t>
      </w: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тис</w:t>
      </w:r>
      <w:r w:rsidRP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. </w:t>
      </w: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грн</w:t>
      </w:r>
      <w:r w:rsidRP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до</w:t>
      </w:r>
      <w:r w:rsidRP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22</w:t>
      </w:r>
      <w:r w:rsidR="00695950" w:rsidRP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>1</w:t>
      </w:r>
      <w:r w:rsidRP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72,17 </w:t>
      </w: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тис</w:t>
      </w:r>
      <w:r w:rsidRP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. </w:t>
      </w:r>
      <w:r w:rsidRPr="00B45FAA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грн</w:t>
      </w:r>
      <w:r w:rsidR="00B45FAA">
        <w:rPr>
          <w:rFonts w:ascii="Times New Roman" w:eastAsia="Times New Roman" w:hAnsi="Times New Roman" w:cs="Times New Roman"/>
          <w:color w:val="auto"/>
          <w:kern w:val="0"/>
          <w:lang w:eastAsia="ru-RU"/>
        </w:rPr>
        <w:t>;</w:t>
      </w:r>
    </w:p>
    <w:p w:rsidR="00B72CAD" w:rsidRDefault="00460049" w:rsidP="00B45FAA">
      <w:pPr>
        <w:pStyle w:val="a4"/>
        <w:numPr>
          <w:ilvl w:val="0"/>
          <w:numId w:val="1"/>
        </w:numPr>
        <w:spacing w:after="120" w:line="271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зб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льшити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обсяг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ф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нансування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,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передбачений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>.</w:t>
      </w:r>
      <w:r w:rsidR="00695950">
        <w:rPr>
          <w:rFonts w:ascii="Times New Roman" w:eastAsia="Times New Roman" w:hAnsi="Times New Roman" w:cs="Times New Roman"/>
          <w:color w:val="auto"/>
          <w:kern w:val="0"/>
          <w:lang w:eastAsia="ru-RU"/>
        </w:rPr>
        <w:t>4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Заход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в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програми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«</w:t>
      </w:r>
      <w:r w:rsidR="00695950" w:rsidRPr="00695950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Оплата</w:t>
      </w:r>
      <w:r w:rsidR="00695950" w:rsidRPr="00695950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695950" w:rsidRPr="00695950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послуг</w:t>
      </w:r>
      <w:r w:rsidR="00695950" w:rsidRPr="00695950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695950" w:rsidRPr="00695950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та</w:t>
      </w:r>
      <w:r w:rsidR="00695950" w:rsidRPr="00695950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695950" w:rsidRPr="00695950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закуп</w:t>
      </w:r>
      <w:r w:rsidR="00695950" w:rsidRPr="00695950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="00695950" w:rsidRPr="00695950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вля</w:t>
      </w:r>
      <w:r w:rsidR="00695950" w:rsidRPr="00695950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695950" w:rsidRPr="00695950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предмет</w:t>
      </w:r>
      <w:r w:rsidR="00695950" w:rsidRPr="00695950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="00695950" w:rsidRPr="00695950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в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»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на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695950">
        <w:rPr>
          <w:rFonts w:ascii="Times New Roman" w:eastAsia="Times New Roman" w:hAnsi="Times New Roman" w:cs="Times New Roman"/>
          <w:color w:val="auto"/>
          <w:kern w:val="0"/>
          <w:lang w:eastAsia="ru-RU"/>
        </w:rPr>
        <w:t>9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00,0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тис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>.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грн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у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2025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роц</w:t>
      </w:r>
      <w:r w:rsidRPr="00460049">
        <w:rPr>
          <w:rFonts w:ascii="Times New Roman" w:eastAsia="Times New Roman" w:hAnsi="Times New Roman" w:cs="Times New Roman" w:hint="cs"/>
          <w:color w:val="auto"/>
          <w:kern w:val="0"/>
          <w:lang w:eastAsia="ru-RU"/>
        </w:rPr>
        <w:t>і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(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з</w:t>
      </w:r>
      <w:r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695950">
        <w:rPr>
          <w:rFonts w:ascii="Times New Roman" w:eastAsia="Times New Roman" w:hAnsi="Times New Roman" w:cs="Times New Roman"/>
          <w:color w:val="auto"/>
          <w:kern w:val="0"/>
          <w:lang w:eastAsia="ru-RU"/>
        </w:rPr>
        <w:t>268,478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тис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>.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грн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до</w:t>
      </w:r>
      <w:r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="00695950" w:rsidRPr="00695950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1168,478</w:t>
      </w:r>
      <w:r w:rsidR="00695950">
        <w:rPr>
          <w:rFonts w:ascii="Times New Roman" w:eastAsia="Times New Roman" w:hAnsi="Times New Roman" w:cs="Times New Roman"/>
          <w:color w:val="auto"/>
          <w:kern w:val="0"/>
          <w:lang w:eastAsia="ru-RU"/>
        </w:rPr>
        <w:t xml:space="preserve"> </w:t>
      </w:r>
      <w:r w:rsidRPr="00460049">
        <w:rPr>
          <w:rFonts w:ascii="Times New Roman" w:eastAsia="Times New Roman" w:hAnsi="Times New Roman" w:cs="Times New Roman" w:hint="eastAsia"/>
          <w:color w:val="auto"/>
          <w:kern w:val="0"/>
          <w:lang w:eastAsia="ru-RU"/>
        </w:rPr>
        <w:t>тис.грн).</w:t>
      </w:r>
    </w:p>
    <w:p w:rsidR="00B72CAD" w:rsidRDefault="00B72CAD" w:rsidP="00B72CAD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</w:p>
    <w:p w:rsidR="00142A7C" w:rsidRPr="00142A7C" w:rsidRDefault="00142A7C" w:rsidP="00142A7C">
      <w:pPr>
        <w:spacing w:line="271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142A7C" w:rsidRPr="00142A7C" w:rsidRDefault="00142A7C" w:rsidP="00142A7C">
      <w:pPr>
        <w:rPr>
          <w:rFonts w:ascii="Times New Roman" w:eastAsia="Times New Roman" w:hAnsi="Times New Roman" w:cs="Times New Roman"/>
          <w:b/>
          <w:color w:val="000000"/>
        </w:rPr>
      </w:pPr>
      <w:r w:rsidRPr="00142A7C">
        <w:rPr>
          <w:rFonts w:ascii="Times New Roman" w:eastAsia="Times New Roman" w:hAnsi="Times New Roman" w:cs="Times New Roman" w:hint="eastAsia"/>
          <w:b/>
          <w:color w:val="000000"/>
        </w:rPr>
        <w:t>Головний лікар КНП «Стоматполіклініка» РМР</w:t>
      </w:r>
      <w:r w:rsidRPr="00142A7C">
        <w:rPr>
          <w:rFonts w:ascii="Times New Roman" w:eastAsia="Times New Roman" w:hAnsi="Times New Roman" w:cs="Times New Roman" w:hint="eastAsia"/>
          <w:b/>
          <w:color w:val="000000"/>
        </w:rPr>
        <w:tab/>
      </w:r>
      <w:r w:rsidRPr="00142A7C">
        <w:rPr>
          <w:rFonts w:ascii="Times New Roman" w:eastAsia="Times New Roman" w:hAnsi="Times New Roman" w:cs="Times New Roman" w:hint="eastAsia"/>
          <w:b/>
          <w:color w:val="000000"/>
        </w:rPr>
        <w:tab/>
      </w:r>
      <w:r w:rsidR="000337F3">
        <w:rPr>
          <w:rFonts w:ascii="Times New Roman" w:eastAsia="Times New Roman" w:hAnsi="Times New Roman" w:cs="Times New Roman"/>
          <w:b/>
          <w:color w:val="000000"/>
        </w:rPr>
        <w:t xml:space="preserve">      </w:t>
      </w:r>
      <w:r w:rsidRPr="00142A7C">
        <w:rPr>
          <w:rFonts w:ascii="Times New Roman" w:eastAsia="Times New Roman" w:hAnsi="Times New Roman" w:cs="Times New Roman" w:hint="eastAsia"/>
          <w:b/>
          <w:color w:val="000000"/>
        </w:rPr>
        <w:t>Ніна БОРЯК</w:t>
      </w:r>
    </w:p>
    <w:p w:rsidR="00142A7C" w:rsidRPr="00142A7C" w:rsidRDefault="00142A7C" w:rsidP="00142A7C">
      <w:pPr>
        <w:spacing w:line="271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87683" w:rsidRPr="00187683" w:rsidRDefault="00187683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  <w:rtl/>
        </w:rPr>
      </w:pPr>
      <w:r w:rsidRPr="00187683">
        <w:rPr>
          <w:rFonts w:ascii="Times New Roman" w:eastAsia="Times New Roman" w:hAnsi="Times New Roman" w:cs="Times New Roman" w:hint="eastAsia"/>
          <w:b/>
          <w:color w:val="000000"/>
        </w:rPr>
        <w:t>П</w:t>
      </w:r>
      <w:r w:rsidR="00B45FAA">
        <w:rPr>
          <w:rFonts w:ascii="Times New Roman" w:eastAsia="Times New Roman" w:hAnsi="Times New Roman" w:cs="Times New Roman" w:hint="cs"/>
          <w:b/>
          <w:color w:val="000000"/>
          <w:rtl/>
        </w:rPr>
        <w:t>огоджено</w:t>
      </w:r>
    </w:p>
    <w:p w:rsidR="00187683" w:rsidRPr="00187683" w:rsidRDefault="00187683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683">
        <w:rPr>
          <w:rFonts w:ascii="Times New Roman" w:eastAsia="Times New Roman" w:hAnsi="Times New Roman" w:cs="Times New Roman" w:hint="eastAsia"/>
          <w:b/>
          <w:color w:val="000000"/>
        </w:rPr>
        <w:t>Заступник міського голови з питань</w:t>
      </w:r>
    </w:p>
    <w:p w:rsidR="00AC0A77" w:rsidRPr="00CA1D17" w:rsidRDefault="00187683" w:rsidP="00187683">
      <w:pPr>
        <w:spacing w:line="271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87683">
        <w:rPr>
          <w:rFonts w:ascii="Times New Roman" w:eastAsia="Times New Roman" w:hAnsi="Times New Roman" w:cs="Times New Roman" w:hint="eastAsia"/>
          <w:b/>
          <w:color w:val="000000"/>
        </w:rPr>
        <w:t xml:space="preserve">діяльності виконавчих органів влади                                            </w:t>
      </w:r>
      <w:r w:rsidR="00B45FAA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Pr="00187683">
        <w:rPr>
          <w:rFonts w:ascii="Times New Roman" w:eastAsia="Times New Roman" w:hAnsi="Times New Roman" w:cs="Times New Roman" w:hint="eastAsia"/>
          <w:b/>
          <w:color w:val="000000"/>
        </w:rPr>
        <w:t>Лілія ГОРОДЕЦЬКА</w:t>
      </w:r>
    </w:p>
    <w:sectPr w:rsidR="00AC0A77" w:rsidRPr="00CA1D17" w:rsidSect="00B72CAD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83" w:rsidRDefault="006D5183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6D5183" w:rsidRDefault="006D5183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CC"/>
    <w:family w:val="roman"/>
    <w:pitch w:val="variable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83" w:rsidRDefault="006D5183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6D5183" w:rsidRDefault="006D5183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49E9"/>
    <w:multiLevelType w:val="hybridMultilevel"/>
    <w:tmpl w:val="96282290"/>
    <w:lvl w:ilvl="0" w:tplc="5B125984">
      <w:start w:val="1"/>
      <w:numFmt w:val="decimal"/>
      <w:suff w:val="space"/>
      <w:lvlText w:val="%1)"/>
      <w:lvlJc w:val="left"/>
      <w:pPr>
        <w:ind w:left="1444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2B"/>
    <w:rsid w:val="00011918"/>
    <w:rsid w:val="00026FFC"/>
    <w:rsid w:val="000337F3"/>
    <w:rsid w:val="00034DD3"/>
    <w:rsid w:val="00035E7E"/>
    <w:rsid w:val="00082EEA"/>
    <w:rsid w:val="00084A13"/>
    <w:rsid w:val="000A4C78"/>
    <w:rsid w:val="000A4DF3"/>
    <w:rsid w:val="000A7182"/>
    <w:rsid w:val="000B0AEA"/>
    <w:rsid w:val="000B0B42"/>
    <w:rsid w:val="000D460F"/>
    <w:rsid w:val="000D49DA"/>
    <w:rsid w:val="000D5070"/>
    <w:rsid w:val="000E1EAF"/>
    <w:rsid w:val="000E7287"/>
    <w:rsid w:val="000F2772"/>
    <w:rsid w:val="000F4F4B"/>
    <w:rsid w:val="000F76DB"/>
    <w:rsid w:val="001009D8"/>
    <w:rsid w:val="00116E34"/>
    <w:rsid w:val="0012142E"/>
    <w:rsid w:val="001309CE"/>
    <w:rsid w:val="00134425"/>
    <w:rsid w:val="00140890"/>
    <w:rsid w:val="00142A7C"/>
    <w:rsid w:val="001436D6"/>
    <w:rsid w:val="001520B6"/>
    <w:rsid w:val="00153CF5"/>
    <w:rsid w:val="001578B7"/>
    <w:rsid w:val="00160E96"/>
    <w:rsid w:val="0016504B"/>
    <w:rsid w:val="00172C43"/>
    <w:rsid w:val="0017352B"/>
    <w:rsid w:val="00174C31"/>
    <w:rsid w:val="00176690"/>
    <w:rsid w:val="001771BC"/>
    <w:rsid w:val="001837A0"/>
    <w:rsid w:val="00187683"/>
    <w:rsid w:val="00190D77"/>
    <w:rsid w:val="001C147A"/>
    <w:rsid w:val="001D5345"/>
    <w:rsid w:val="001D61FA"/>
    <w:rsid w:val="001E784C"/>
    <w:rsid w:val="001F331A"/>
    <w:rsid w:val="001F443C"/>
    <w:rsid w:val="001F48F2"/>
    <w:rsid w:val="00207710"/>
    <w:rsid w:val="00207BB8"/>
    <w:rsid w:val="002110F9"/>
    <w:rsid w:val="00213E56"/>
    <w:rsid w:val="00214CAA"/>
    <w:rsid w:val="00221059"/>
    <w:rsid w:val="002264EE"/>
    <w:rsid w:val="00230AB1"/>
    <w:rsid w:val="00231F00"/>
    <w:rsid w:val="0024751C"/>
    <w:rsid w:val="002477EF"/>
    <w:rsid w:val="0025139D"/>
    <w:rsid w:val="00253F06"/>
    <w:rsid w:val="00265512"/>
    <w:rsid w:val="00270392"/>
    <w:rsid w:val="00281AA0"/>
    <w:rsid w:val="002844B7"/>
    <w:rsid w:val="00286268"/>
    <w:rsid w:val="002B18DA"/>
    <w:rsid w:val="002C320D"/>
    <w:rsid w:val="002C34F4"/>
    <w:rsid w:val="002D3F40"/>
    <w:rsid w:val="002D5D58"/>
    <w:rsid w:val="002D5FE4"/>
    <w:rsid w:val="002D67EC"/>
    <w:rsid w:val="002E646D"/>
    <w:rsid w:val="002F1E2E"/>
    <w:rsid w:val="002F2C20"/>
    <w:rsid w:val="002F2DEE"/>
    <w:rsid w:val="0030343F"/>
    <w:rsid w:val="00304FB4"/>
    <w:rsid w:val="00305100"/>
    <w:rsid w:val="00305462"/>
    <w:rsid w:val="00306D39"/>
    <w:rsid w:val="00311AA2"/>
    <w:rsid w:val="00317463"/>
    <w:rsid w:val="00322053"/>
    <w:rsid w:val="00327594"/>
    <w:rsid w:val="00344345"/>
    <w:rsid w:val="0034795B"/>
    <w:rsid w:val="0035478E"/>
    <w:rsid w:val="00356E52"/>
    <w:rsid w:val="003624C9"/>
    <w:rsid w:val="00372807"/>
    <w:rsid w:val="00387FB2"/>
    <w:rsid w:val="00391EED"/>
    <w:rsid w:val="003970C5"/>
    <w:rsid w:val="003B77F0"/>
    <w:rsid w:val="003C3533"/>
    <w:rsid w:val="003C66E7"/>
    <w:rsid w:val="003E197C"/>
    <w:rsid w:val="003E1AA5"/>
    <w:rsid w:val="003E4BFF"/>
    <w:rsid w:val="003F49F5"/>
    <w:rsid w:val="0040384D"/>
    <w:rsid w:val="0040578C"/>
    <w:rsid w:val="00407815"/>
    <w:rsid w:val="00412BDB"/>
    <w:rsid w:val="00422A7D"/>
    <w:rsid w:val="00425DD8"/>
    <w:rsid w:val="0043280B"/>
    <w:rsid w:val="00433B02"/>
    <w:rsid w:val="00434D8F"/>
    <w:rsid w:val="00441665"/>
    <w:rsid w:val="00454875"/>
    <w:rsid w:val="00460049"/>
    <w:rsid w:val="00460269"/>
    <w:rsid w:val="004609C1"/>
    <w:rsid w:val="00461F5E"/>
    <w:rsid w:val="004640EE"/>
    <w:rsid w:val="004649AB"/>
    <w:rsid w:val="004732F5"/>
    <w:rsid w:val="0047717B"/>
    <w:rsid w:val="00481BF1"/>
    <w:rsid w:val="00487AAC"/>
    <w:rsid w:val="004B2B6A"/>
    <w:rsid w:val="004C7384"/>
    <w:rsid w:val="004D0FDD"/>
    <w:rsid w:val="004D1A19"/>
    <w:rsid w:val="004D2415"/>
    <w:rsid w:val="004D380D"/>
    <w:rsid w:val="004E5D0D"/>
    <w:rsid w:val="004E7D4F"/>
    <w:rsid w:val="004F377C"/>
    <w:rsid w:val="004F37BB"/>
    <w:rsid w:val="004F7CBB"/>
    <w:rsid w:val="004F7D2D"/>
    <w:rsid w:val="00505172"/>
    <w:rsid w:val="00510368"/>
    <w:rsid w:val="005253A2"/>
    <w:rsid w:val="005259C3"/>
    <w:rsid w:val="00530917"/>
    <w:rsid w:val="00543FB7"/>
    <w:rsid w:val="00550BB0"/>
    <w:rsid w:val="0055742C"/>
    <w:rsid w:val="005647C7"/>
    <w:rsid w:val="00567191"/>
    <w:rsid w:val="00570CF8"/>
    <w:rsid w:val="0057271D"/>
    <w:rsid w:val="0057432C"/>
    <w:rsid w:val="00577534"/>
    <w:rsid w:val="00580805"/>
    <w:rsid w:val="00584ACB"/>
    <w:rsid w:val="005923AC"/>
    <w:rsid w:val="00593F49"/>
    <w:rsid w:val="00594A53"/>
    <w:rsid w:val="005C769C"/>
    <w:rsid w:val="0060483B"/>
    <w:rsid w:val="00617B92"/>
    <w:rsid w:val="00621BA7"/>
    <w:rsid w:val="0062577E"/>
    <w:rsid w:val="0063264A"/>
    <w:rsid w:val="006334FE"/>
    <w:rsid w:val="00636205"/>
    <w:rsid w:val="00644980"/>
    <w:rsid w:val="006504BE"/>
    <w:rsid w:val="00652D8A"/>
    <w:rsid w:val="00661478"/>
    <w:rsid w:val="006717FC"/>
    <w:rsid w:val="006732ED"/>
    <w:rsid w:val="0068640E"/>
    <w:rsid w:val="00694F7B"/>
    <w:rsid w:val="00695950"/>
    <w:rsid w:val="006A21D2"/>
    <w:rsid w:val="006A24AF"/>
    <w:rsid w:val="006A2653"/>
    <w:rsid w:val="006A733A"/>
    <w:rsid w:val="006B6F4F"/>
    <w:rsid w:val="006C4CCF"/>
    <w:rsid w:val="006D5183"/>
    <w:rsid w:val="006E4DE6"/>
    <w:rsid w:val="0070011F"/>
    <w:rsid w:val="007019A2"/>
    <w:rsid w:val="00701A98"/>
    <w:rsid w:val="00706989"/>
    <w:rsid w:val="00711086"/>
    <w:rsid w:val="00713F94"/>
    <w:rsid w:val="0071477B"/>
    <w:rsid w:val="00724445"/>
    <w:rsid w:val="0072643F"/>
    <w:rsid w:val="0073272D"/>
    <w:rsid w:val="00737E8C"/>
    <w:rsid w:val="00753A9A"/>
    <w:rsid w:val="0075456E"/>
    <w:rsid w:val="007641D2"/>
    <w:rsid w:val="007819C8"/>
    <w:rsid w:val="007827BA"/>
    <w:rsid w:val="007A293D"/>
    <w:rsid w:val="007A6A70"/>
    <w:rsid w:val="007C692E"/>
    <w:rsid w:val="007E5A42"/>
    <w:rsid w:val="007F05E6"/>
    <w:rsid w:val="007F64B1"/>
    <w:rsid w:val="008012BD"/>
    <w:rsid w:val="00810492"/>
    <w:rsid w:val="008142B5"/>
    <w:rsid w:val="00817132"/>
    <w:rsid w:val="00833F09"/>
    <w:rsid w:val="00834B8D"/>
    <w:rsid w:val="00845AEF"/>
    <w:rsid w:val="00851960"/>
    <w:rsid w:val="00855C26"/>
    <w:rsid w:val="008666C9"/>
    <w:rsid w:val="00871CA3"/>
    <w:rsid w:val="00875450"/>
    <w:rsid w:val="00882B5B"/>
    <w:rsid w:val="008836A0"/>
    <w:rsid w:val="0088475B"/>
    <w:rsid w:val="00886A5B"/>
    <w:rsid w:val="008921D1"/>
    <w:rsid w:val="008A3D8C"/>
    <w:rsid w:val="008A68EC"/>
    <w:rsid w:val="008A6A18"/>
    <w:rsid w:val="008D40EE"/>
    <w:rsid w:val="008D461A"/>
    <w:rsid w:val="008E281C"/>
    <w:rsid w:val="008E444E"/>
    <w:rsid w:val="008E5D57"/>
    <w:rsid w:val="00902FE6"/>
    <w:rsid w:val="00907D25"/>
    <w:rsid w:val="00913ADF"/>
    <w:rsid w:val="00914073"/>
    <w:rsid w:val="00927B4A"/>
    <w:rsid w:val="009316D8"/>
    <w:rsid w:val="009347E5"/>
    <w:rsid w:val="00936C94"/>
    <w:rsid w:val="00955466"/>
    <w:rsid w:val="00962FE8"/>
    <w:rsid w:val="00963584"/>
    <w:rsid w:val="009679D1"/>
    <w:rsid w:val="009807CC"/>
    <w:rsid w:val="00981683"/>
    <w:rsid w:val="009915B0"/>
    <w:rsid w:val="00994FDF"/>
    <w:rsid w:val="009A3DC3"/>
    <w:rsid w:val="009A542A"/>
    <w:rsid w:val="009B0B73"/>
    <w:rsid w:val="009B1388"/>
    <w:rsid w:val="009C7ADE"/>
    <w:rsid w:val="009C7E71"/>
    <w:rsid w:val="009D4122"/>
    <w:rsid w:val="009D5F0A"/>
    <w:rsid w:val="009E6F63"/>
    <w:rsid w:val="009F7A45"/>
    <w:rsid w:val="00A00020"/>
    <w:rsid w:val="00A01E2E"/>
    <w:rsid w:val="00A103BE"/>
    <w:rsid w:val="00A25352"/>
    <w:rsid w:val="00A26A8B"/>
    <w:rsid w:val="00A37882"/>
    <w:rsid w:val="00A43950"/>
    <w:rsid w:val="00A52A69"/>
    <w:rsid w:val="00A61416"/>
    <w:rsid w:val="00A62DBE"/>
    <w:rsid w:val="00A67BAC"/>
    <w:rsid w:val="00A813B7"/>
    <w:rsid w:val="00A817AD"/>
    <w:rsid w:val="00A81909"/>
    <w:rsid w:val="00A9518B"/>
    <w:rsid w:val="00AB39C1"/>
    <w:rsid w:val="00AB3FD5"/>
    <w:rsid w:val="00AC0A77"/>
    <w:rsid w:val="00AC1E8A"/>
    <w:rsid w:val="00AD066A"/>
    <w:rsid w:val="00AE3030"/>
    <w:rsid w:val="00AF0025"/>
    <w:rsid w:val="00AF73C4"/>
    <w:rsid w:val="00B06861"/>
    <w:rsid w:val="00B45FAA"/>
    <w:rsid w:val="00B55C78"/>
    <w:rsid w:val="00B57056"/>
    <w:rsid w:val="00B66486"/>
    <w:rsid w:val="00B6669C"/>
    <w:rsid w:val="00B714C6"/>
    <w:rsid w:val="00B71813"/>
    <w:rsid w:val="00B72CAD"/>
    <w:rsid w:val="00B77C0E"/>
    <w:rsid w:val="00B84B15"/>
    <w:rsid w:val="00B857F2"/>
    <w:rsid w:val="00BA3370"/>
    <w:rsid w:val="00BC1A8D"/>
    <w:rsid w:val="00BC40AB"/>
    <w:rsid w:val="00BC4B7E"/>
    <w:rsid w:val="00BC4F79"/>
    <w:rsid w:val="00BD5A25"/>
    <w:rsid w:val="00BE18DD"/>
    <w:rsid w:val="00BE522C"/>
    <w:rsid w:val="00C014C9"/>
    <w:rsid w:val="00C17B21"/>
    <w:rsid w:val="00C27AE3"/>
    <w:rsid w:val="00C317B0"/>
    <w:rsid w:val="00C467AD"/>
    <w:rsid w:val="00C61FB2"/>
    <w:rsid w:val="00C657F8"/>
    <w:rsid w:val="00C76540"/>
    <w:rsid w:val="00C77C26"/>
    <w:rsid w:val="00C809FF"/>
    <w:rsid w:val="00C84175"/>
    <w:rsid w:val="00C90F1C"/>
    <w:rsid w:val="00C91653"/>
    <w:rsid w:val="00C91AFB"/>
    <w:rsid w:val="00C91E60"/>
    <w:rsid w:val="00CA1D17"/>
    <w:rsid w:val="00CA6295"/>
    <w:rsid w:val="00CD0C1B"/>
    <w:rsid w:val="00CD515A"/>
    <w:rsid w:val="00CD607D"/>
    <w:rsid w:val="00CD7780"/>
    <w:rsid w:val="00CF00A8"/>
    <w:rsid w:val="00D23E1A"/>
    <w:rsid w:val="00D32F11"/>
    <w:rsid w:val="00D50090"/>
    <w:rsid w:val="00D563FF"/>
    <w:rsid w:val="00D56C9F"/>
    <w:rsid w:val="00D62F25"/>
    <w:rsid w:val="00D63AD3"/>
    <w:rsid w:val="00D63B93"/>
    <w:rsid w:val="00D75BA3"/>
    <w:rsid w:val="00D85502"/>
    <w:rsid w:val="00D932EB"/>
    <w:rsid w:val="00D961EE"/>
    <w:rsid w:val="00DA31CD"/>
    <w:rsid w:val="00DB272C"/>
    <w:rsid w:val="00DB3678"/>
    <w:rsid w:val="00DC182B"/>
    <w:rsid w:val="00DC4978"/>
    <w:rsid w:val="00DC6290"/>
    <w:rsid w:val="00DD6339"/>
    <w:rsid w:val="00DF3461"/>
    <w:rsid w:val="00E00AA7"/>
    <w:rsid w:val="00E1259C"/>
    <w:rsid w:val="00E22082"/>
    <w:rsid w:val="00E26C83"/>
    <w:rsid w:val="00E27665"/>
    <w:rsid w:val="00E34517"/>
    <w:rsid w:val="00E379EA"/>
    <w:rsid w:val="00E426DD"/>
    <w:rsid w:val="00E46D2B"/>
    <w:rsid w:val="00E47FE8"/>
    <w:rsid w:val="00E603B1"/>
    <w:rsid w:val="00E64D96"/>
    <w:rsid w:val="00E74B63"/>
    <w:rsid w:val="00E769CB"/>
    <w:rsid w:val="00E76B4E"/>
    <w:rsid w:val="00E9076B"/>
    <w:rsid w:val="00E92662"/>
    <w:rsid w:val="00E92DCC"/>
    <w:rsid w:val="00EB6D41"/>
    <w:rsid w:val="00EC2954"/>
    <w:rsid w:val="00EC6335"/>
    <w:rsid w:val="00ED149A"/>
    <w:rsid w:val="00EE245E"/>
    <w:rsid w:val="00EE651F"/>
    <w:rsid w:val="00EE6800"/>
    <w:rsid w:val="00EE7BC9"/>
    <w:rsid w:val="00EF22A3"/>
    <w:rsid w:val="00F001D7"/>
    <w:rsid w:val="00F0107B"/>
    <w:rsid w:val="00F03BAC"/>
    <w:rsid w:val="00F15ED0"/>
    <w:rsid w:val="00F17892"/>
    <w:rsid w:val="00F37B50"/>
    <w:rsid w:val="00F417FD"/>
    <w:rsid w:val="00F44093"/>
    <w:rsid w:val="00F47AFB"/>
    <w:rsid w:val="00F53C68"/>
    <w:rsid w:val="00F63E3A"/>
    <w:rsid w:val="00F66264"/>
    <w:rsid w:val="00F67CEF"/>
    <w:rsid w:val="00F74F89"/>
    <w:rsid w:val="00F75382"/>
    <w:rsid w:val="00F84006"/>
    <w:rsid w:val="00F91A66"/>
    <w:rsid w:val="00FA0DB1"/>
    <w:rsid w:val="00FC271A"/>
    <w:rsid w:val="00FD6C46"/>
    <w:rsid w:val="00FE3936"/>
    <w:rsid w:val="00FE44B1"/>
    <w:rsid w:val="00FE683B"/>
    <w:rsid w:val="00FF79E4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CC61"/>
  <w15:docId w15:val="{DC75CB6D-4500-4CE6-95CD-A3466CF6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6F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a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rmal (Web)"/>
    <w:basedOn w:val="a"/>
    <w:uiPriority w:val="99"/>
    <w:semiHidden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0">
    <w:name w:val="Hyperlink"/>
    <w:uiPriority w:val="99"/>
    <w:rsid w:val="008836A0"/>
    <w:rPr>
      <w:color w:val="3C74B4"/>
      <w:u w:val="single"/>
    </w:rPr>
  </w:style>
  <w:style w:type="character" w:styleId="af1">
    <w:name w:val="Emphasis"/>
    <w:uiPriority w:val="20"/>
    <w:qFormat/>
    <w:rsid w:val="00CF00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yIHuXyLTYB7GWKMS0iAspaDGw==">AMUW2mUgB94sNryuMOyyVq90Axcd4AKgtjgzGf95xi19zheRhebhl6UWmbM5WqfuiJDC1O33O1zkWom+jocmnjliQDA9W2ATSRI3rQHDwQuYhlikico9rl8XNCVNI3gzLnigMmlYpTbUAiK6hrB/ycBppHjwYsIIbei/ns1EoqCVgA0saTQAzXR4CRZdLsKxzcWf2nEkm1+P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BF2A48-4081-43CC-B1D8-0C4DFCA6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3294</Words>
  <Characters>1879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</cp:revision>
  <cp:lastPrinted>2025-04-17T05:20:00Z</cp:lastPrinted>
  <dcterms:created xsi:type="dcterms:W3CDTF">2025-04-24T13:38:00Z</dcterms:created>
  <dcterms:modified xsi:type="dcterms:W3CDTF">2025-04-24T13:38:00Z</dcterms:modified>
</cp:coreProperties>
</file>