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Hlk79146937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1129DE02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</w:t>
      </w:r>
      <w:r w:rsidR="00F451D2">
        <w:rPr>
          <w:b/>
          <w:bCs/>
          <w:color w:val="000000" w:themeColor="text1"/>
        </w:rPr>
        <w:t>О ПЕРША</w:t>
      </w:r>
      <w:r w:rsidR="00D1705B"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32AE61EB" w:rsidR="00D1705B" w:rsidRPr="007E47C0" w:rsidRDefault="00F451D2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23</w:t>
            </w:r>
            <w:r w:rsidR="007D2930">
              <w:rPr>
                <w:b/>
                <w:color w:val="000000" w:themeColor="text1"/>
                <w:lang w:eastAsia="en-US"/>
              </w:rPr>
              <w:t>.04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30E5C04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</w:t>
      </w:r>
      <w:r w:rsidR="00467EA2">
        <w:rPr>
          <w:b/>
          <w:bCs/>
          <w:lang w:eastAsia="x-none"/>
        </w:rPr>
        <w:t>П</w:t>
      </w:r>
      <w:r w:rsidRPr="00B60833">
        <w:rPr>
          <w:b/>
          <w:bCs/>
          <w:lang w:eastAsia="x-none"/>
        </w:rPr>
        <w:t xml:space="preserve">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2FDE3E5D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Внести такі зміни до </w:t>
      </w:r>
      <w:r w:rsidR="00467EA2">
        <w:rPr>
          <w:color w:val="000000" w:themeColor="text1"/>
        </w:rPr>
        <w:t>П</w:t>
      </w:r>
      <w:r w:rsidRPr="00B60833">
        <w:rPr>
          <w:color w:val="000000" w:themeColor="text1"/>
        </w:rPr>
        <w:t>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2092E74A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</w:t>
      </w:r>
      <w:r w:rsidR="000943EA">
        <w:rPr>
          <w:color w:val="000000" w:themeColor="text1"/>
        </w:rPr>
        <w:t>в</w:t>
      </w:r>
      <w:r w:rsidRPr="00B60833">
        <w:rPr>
          <w:color w:val="000000" w:themeColor="text1"/>
        </w:rPr>
        <w:t xml:space="preserve">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5BD119C4" w14:textId="77777777" w:rsid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 xml:space="preserve">«Освіта Роменської міської територіальної громади  </w:t>
      </w:r>
    </w:p>
    <w:p w14:paraId="44F113A9" w14:textId="3EBFB6B5" w:rsidR="00DB74C1" w:rsidRP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>у 202</w:t>
      </w:r>
      <w:r w:rsidR="00F40EBF" w:rsidRPr="000943EA">
        <w:rPr>
          <w:b/>
          <w:color w:val="000000" w:themeColor="text1"/>
        </w:rPr>
        <w:t>4</w:t>
      </w:r>
      <w:r w:rsidRPr="000943EA">
        <w:rPr>
          <w:b/>
          <w:color w:val="000000" w:themeColor="text1"/>
        </w:rPr>
        <w:t>-202</w:t>
      </w:r>
      <w:r w:rsidR="00F40EBF" w:rsidRPr="000943EA">
        <w:rPr>
          <w:b/>
          <w:color w:val="000000" w:themeColor="text1"/>
        </w:rPr>
        <w:t>6</w:t>
      </w:r>
      <w:r w:rsidRPr="000943EA">
        <w:rPr>
          <w:b/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B60833" w:rsidRDefault="00D8668E" w:rsidP="00C1050A">
            <w:pPr>
              <w:spacing w:line="276" w:lineRule="auto"/>
              <w:jc w:val="both"/>
            </w:pPr>
            <w:r w:rsidRPr="00B60833">
              <w:rPr>
                <w:lang w:val="ru-RU"/>
              </w:rPr>
              <w:t>Роменська міська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C1050A">
        <w:trPr>
          <w:trHeight w:val="1247"/>
        </w:trPr>
        <w:tc>
          <w:tcPr>
            <w:tcW w:w="576" w:type="dxa"/>
          </w:tcPr>
          <w:p w14:paraId="66F86351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51E58289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302-ОД</w:t>
            </w:r>
            <w:r w:rsidRPr="00B60833">
              <w:rPr>
                <w:lang w:val="ru-RU"/>
              </w:rPr>
              <w:t xml:space="preserve"> «Про розроблення проекту Програми «Освіта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C1050A">
        <w:trPr>
          <w:trHeight w:val="561"/>
        </w:trPr>
        <w:tc>
          <w:tcPr>
            <w:tcW w:w="576" w:type="dxa"/>
          </w:tcPr>
          <w:p w14:paraId="0F89E69C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B60833" w:rsidRDefault="00D8668E" w:rsidP="00C1050A">
            <w:pPr>
              <w:rPr>
                <w:b/>
                <w:bCs/>
                <w:color w:val="000000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C1050A">
        <w:trPr>
          <w:trHeight w:val="665"/>
        </w:trPr>
        <w:tc>
          <w:tcPr>
            <w:tcW w:w="576" w:type="dxa"/>
          </w:tcPr>
          <w:p w14:paraId="459A1CE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</w:t>
            </w:r>
            <w:r w:rsidRPr="00B60833">
              <w:rPr>
                <w:color w:val="000000"/>
              </w:rPr>
              <w:t xml:space="preserve">л </w:t>
            </w:r>
            <w:r w:rsidRPr="00B60833">
              <w:rPr>
                <w:color w:val="000000"/>
                <w:lang w:val="ru-RU"/>
              </w:rPr>
              <w:t>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C1050A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C1050A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08F75E6E" w:rsidR="006C5419" w:rsidRPr="006C5419" w:rsidRDefault="00053E41" w:rsidP="00C1050A">
            <w:pPr>
              <w:spacing w:line="276" w:lineRule="auto"/>
              <w:jc w:val="both"/>
              <w:rPr>
                <w:bCs/>
              </w:rPr>
            </w:pPr>
            <w:bookmarkStart w:id="4" w:name="_Hlk195780705"/>
            <w:r w:rsidRPr="00053E41">
              <w:rPr>
                <w:bCs/>
              </w:rPr>
              <w:t>153</w:t>
            </w:r>
            <w:r>
              <w:rPr>
                <w:bCs/>
              </w:rPr>
              <w:t xml:space="preserve"> </w:t>
            </w:r>
            <w:r w:rsidRPr="00053E41">
              <w:rPr>
                <w:bCs/>
              </w:rPr>
              <w:t>117,96365</w:t>
            </w:r>
          </w:p>
          <w:bookmarkEnd w:id="4"/>
          <w:p w14:paraId="11382DDD" w14:textId="10C47378" w:rsidR="009F0E7B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1EFCE91F" w:rsidR="009F0E7B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2024 рік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66799358" w:rsidR="009F0E7B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рік – </w:t>
            </w:r>
            <w:r w:rsidR="00053E41">
              <w:rPr>
                <w:bCs/>
              </w:rPr>
              <w:t>84 069,79265</w:t>
            </w:r>
          </w:p>
          <w:p w14:paraId="2D516895" w14:textId="4DF3F89E" w:rsidR="00D8668E" w:rsidRPr="00B60833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2026 рік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</w:t>
            </w:r>
            <w:r w:rsidRPr="00B60833">
              <w:lastRenderedPageBreak/>
              <w:t>(далі- Бюджету Роменської МТГ), тис.грн</w:t>
            </w:r>
          </w:p>
        </w:tc>
        <w:tc>
          <w:tcPr>
            <w:tcW w:w="5619" w:type="dxa"/>
          </w:tcPr>
          <w:p w14:paraId="3EA32436" w14:textId="2542FC52" w:rsidR="00D8668E" w:rsidRPr="00B60833" w:rsidRDefault="00053E41" w:rsidP="00C1050A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88 846,56504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58425512" w:rsidR="00D8668E" w:rsidRPr="00B60833" w:rsidRDefault="007D2930" w:rsidP="00C1050A">
            <w:pPr>
              <w:spacing w:line="276" w:lineRule="auto"/>
              <w:jc w:val="both"/>
            </w:pPr>
            <w:r>
              <w:t>64 271,39861</w:t>
            </w:r>
            <w:r w:rsidR="00123DDA" w:rsidRPr="00B60833">
              <w:t xml:space="preserve"> 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C1050A">
            <w:pPr>
              <w:numPr>
                <w:ilvl w:val="0"/>
                <w:numId w:val="11"/>
              </w:numPr>
              <w:spacing w:line="276" w:lineRule="auto"/>
              <w:ind w:left="0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053E41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C1050A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 xml:space="preserve">Обсяг коштів, що </w:t>
            </w:r>
            <w:r w:rsidRPr="00B60833">
              <w:rPr>
                <w:color w:val="000000"/>
              </w:rPr>
              <w:t>п</w:t>
            </w:r>
            <w:r w:rsidRPr="00B60833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053E41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053E41" w:rsidRPr="00B60833" w14:paraId="1F704338" w14:textId="77777777" w:rsidTr="00053E41">
        <w:trPr>
          <w:trHeight w:val="396"/>
        </w:trPr>
        <w:tc>
          <w:tcPr>
            <w:tcW w:w="3227" w:type="dxa"/>
          </w:tcPr>
          <w:p w14:paraId="4DA3610F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0B7491E7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35DB3DAE" w:rsidR="007D2930" w:rsidRPr="00B60833" w:rsidRDefault="00053E41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84 069,79265</w:t>
            </w:r>
          </w:p>
        </w:tc>
        <w:tc>
          <w:tcPr>
            <w:tcW w:w="1560" w:type="dxa"/>
            <w:vAlign w:val="center"/>
          </w:tcPr>
          <w:p w14:paraId="6CDBBD88" w14:textId="0F017594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2A54EA28" w:rsidR="007D2930" w:rsidRPr="00B60833" w:rsidRDefault="00053E41" w:rsidP="00053E41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E3673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53 117,96365</w:t>
            </w:r>
          </w:p>
        </w:tc>
      </w:tr>
      <w:tr w:rsidR="00053E41" w:rsidRPr="00B60833" w14:paraId="056E61EC" w14:textId="77777777" w:rsidTr="00B97656">
        <w:tc>
          <w:tcPr>
            <w:tcW w:w="3227" w:type="dxa"/>
          </w:tcPr>
          <w:p w14:paraId="30CF7BEF" w14:textId="77777777" w:rsidR="007D2930" w:rsidRPr="00B60833" w:rsidRDefault="007D2930" w:rsidP="00C1050A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3E3B767C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75106B2E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33 423,45661</w:t>
            </w:r>
          </w:p>
        </w:tc>
        <w:tc>
          <w:tcPr>
            <w:tcW w:w="1560" w:type="dxa"/>
            <w:vAlign w:val="center"/>
          </w:tcPr>
          <w:p w14:paraId="490F4930" w14:textId="77777777" w:rsidR="007D2930" w:rsidRPr="00B60833" w:rsidRDefault="007D2930" w:rsidP="00C1050A">
            <w:pPr>
              <w:spacing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261C8AFD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64 271,39861</w:t>
            </w:r>
          </w:p>
        </w:tc>
      </w:tr>
      <w:tr w:rsidR="00053E41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7D2930" w:rsidRPr="00B60833" w:rsidRDefault="007D2930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6B6281A7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36D03EC8" w:rsidR="007D2930" w:rsidRPr="00B60833" w:rsidRDefault="00053E41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50 646,33604</w:t>
            </w:r>
          </w:p>
        </w:tc>
        <w:tc>
          <w:tcPr>
            <w:tcW w:w="1560" w:type="dxa"/>
          </w:tcPr>
          <w:p w14:paraId="1B612B52" w14:textId="4C06A6AD" w:rsidR="007D2930" w:rsidRPr="00B60833" w:rsidRDefault="007D2930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01616F4F" w:rsidR="007D2930" w:rsidRPr="00B60833" w:rsidRDefault="00053E41" w:rsidP="00C1050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88 846,56504</w:t>
            </w:r>
          </w:p>
        </w:tc>
      </w:tr>
      <w:tr w:rsidR="00053E41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23BF701B" w14:textId="484E63F9" w:rsidR="00F451D2" w:rsidRDefault="006C5419" w:rsidP="00F451D2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92602572"/>
      <w:bookmarkStart w:id="8" w:name="_Hlk174527638"/>
      <w:r w:rsidRPr="00B60833">
        <w:rPr>
          <w:color w:val="000000" w:themeColor="text1"/>
        </w:rPr>
        <w:t xml:space="preserve">3. </w:t>
      </w:r>
      <w:r w:rsidR="007D2930" w:rsidRPr="007D2930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F451D2" w:rsidRPr="00B60833">
        <w:rPr>
          <w:color w:val="000000" w:themeColor="text1"/>
        </w:rPr>
        <w:t>виклавши пункт</w:t>
      </w:r>
      <w:r w:rsidR="00053E41">
        <w:rPr>
          <w:color w:val="000000" w:themeColor="text1"/>
        </w:rPr>
        <w:t>и 10,</w:t>
      </w:r>
      <w:r w:rsidR="00F451D2">
        <w:rPr>
          <w:color w:val="000000" w:themeColor="text1"/>
        </w:rPr>
        <w:t xml:space="preserve"> 12</w:t>
      </w:r>
      <w:r w:rsidR="00F451D2" w:rsidRPr="00B60833">
        <w:rPr>
          <w:color w:val="000000" w:themeColor="text1"/>
        </w:rPr>
        <w:t xml:space="preserve"> напрямку діяльності 6 «Поліпшення безпекового середовища в закладах освіти»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2552"/>
        <w:gridCol w:w="709"/>
        <w:gridCol w:w="850"/>
        <w:gridCol w:w="709"/>
        <w:gridCol w:w="709"/>
        <w:gridCol w:w="992"/>
        <w:gridCol w:w="709"/>
        <w:gridCol w:w="567"/>
        <w:gridCol w:w="850"/>
      </w:tblGrid>
      <w:tr w:rsidR="00053E41" w:rsidRPr="00B60833" w14:paraId="3142432C" w14:textId="77777777" w:rsidTr="0078344F">
        <w:trPr>
          <w:trHeight w:val="728"/>
        </w:trPr>
        <w:tc>
          <w:tcPr>
            <w:tcW w:w="284" w:type="dxa"/>
            <w:vMerge w:val="restart"/>
            <w:shd w:val="clear" w:color="auto" w:fill="auto"/>
          </w:tcPr>
          <w:p w14:paraId="013087BB" w14:textId="77777777" w:rsidR="00053E41" w:rsidRPr="00B60833" w:rsidRDefault="00053E41" w:rsidP="00AE04E7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DD3C349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FF7A3C1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A521F6B" w14:textId="77777777" w:rsidR="00053E41" w:rsidRPr="00B60833" w:rsidRDefault="00053E41" w:rsidP="00AE04E7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B8C32E6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C897206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FE85387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ED94BEB" w14:textId="77777777" w:rsidR="00053E41" w:rsidRPr="00B60833" w:rsidRDefault="00053E41" w:rsidP="00AE04E7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053E41" w:rsidRPr="00B60833" w14:paraId="0B053A47" w14:textId="77777777" w:rsidTr="0078344F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5617CFCA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6A8B6C4B" w14:textId="77777777" w:rsidR="00053E41" w:rsidRPr="00B60833" w:rsidRDefault="00053E41" w:rsidP="00AE04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1C67961" w14:textId="77777777" w:rsidR="00053E41" w:rsidRPr="00B60833" w:rsidRDefault="00053E41" w:rsidP="00AE04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2B2294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FDA6548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686C39A5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AEC5B84" w14:textId="77777777" w:rsidR="00053E41" w:rsidRPr="00B60833" w:rsidRDefault="00053E41" w:rsidP="00AE04E7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87F91FE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5110C292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</w:tr>
      <w:tr w:rsidR="00053E41" w:rsidRPr="00B60833" w14:paraId="3770FEA3" w14:textId="77777777" w:rsidTr="0078344F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62996419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1A1F6AA" w14:textId="77777777" w:rsidR="00053E41" w:rsidRPr="00B60833" w:rsidRDefault="00053E41" w:rsidP="00AE04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809A98" w14:textId="77777777" w:rsidR="00053E41" w:rsidRPr="00B60833" w:rsidRDefault="00053E41" w:rsidP="00AE04E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B793F5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2B3F691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5D070D56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72979553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C487F5F" w14:textId="77777777" w:rsidR="00053E41" w:rsidRPr="00B60833" w:rsidRDefault="00053E41" w:rsidP="00AE04E7">
            <w:pPr>
              <w:tabs>
                <w:tab w:val="left" w:pos="284"/>
              </w:tabs>
              <w:ind w:left="-111" w:right="-102"/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444B40D8" w14:textId="77777777" w:rsidR="00053E41" w:rsidRPr="00B60833" w:rsidRDefault="00053E41" w:rsidP="00AE04E7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16037670" w14:textId="77777777" w:rsidR="00053E41" w:rsidRPr="00B60833" w:rsidRDefault="00053E41" w:rsidP="00AE04E7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1DE3639B" w14:textId="77777777" w:rsidR="00053E41" w:rsidRPr="00B60833" w:rsidRDefault="00053E41" w:rsidP="00AE04E7">
            <w:pPr>
              <w:tabs>
                <w:tab w:val="left" w:pos="284"/>
              </w:tabs>
              <w:jc w:val="both"/>
            </w:pPr>
          </w:p>
        </w:tc>
      </w:tr>
      <w:tr w:rsidR="00053E41" w:rsidRPr="00B60833" w14:paraId="165DA58B" w14:textId="77777777" w:rsidTr="0078344F">
        <w:tc>
          <w:tcPr>
            <w:tcW w:w="284" w:type="dxa"/>
            <w:shd w:val="clear" w:color="auto" w:fill="auto"/>
          </w:tcPr>
          <w:p w14:paraId="04E57814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bookmarkStart w:id="9" w:name="_Hlk195780251"/>
            <w:r w:rsidRPr="00B60833">
              <w:t>1</w:t>
            </w:r>
          </w:p>
        </w:tc>
        <w:tc>
          <w:tcPr>
            <w:tcW w:w="850" w:type="dxa"/>
            <w:shd w:val="clear" w:color="auto" w:fill="auto"/>
          </w:tcPr>
          <w:p w14:paraId="723C47F7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552" w:type="dxa"/>
            <w:shd w:val="clear" w:color="auto" w:fill="auto"/>
          </w:tcPr>
          <w:p w14:paraId="0DA1D17C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9" w:type="dxa"/>
            <w:shd w:val="clear" w:color="auto" w:fill="auto"/>
          </w:tcPr>
          <w:p w14:paraId="13EE342D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0" w:type="dxa"/>
            <w:shd w:val="clear" w:color="auto" w:fill="auto"/>
          </w:tcPr>
          <w:p w14:paraId="345469AE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709" w:type="dxa"/>
            <w:shd w:val="clear" w:color="auto" w:fill="auto"/>
          </w:tcPr>
          <w:p w14:paraId="25670F0E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9" w:type="dxa"/>
            <w:shd w:val="clear" w:color="auto" w:fill="auto"/>
          </w:tcPr>
          <w:p w14:paraId="7DB95390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992" w:type="dxa"/>
            <w:shd w:val="clear" w:color="auto" w:fill="auto"/>
          </w:tcPr>
          <w:p w14:paraId="49C7C674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101535D2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18BE7F6D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5F2B2CAC" w14:textId="77777777" w:rsidR="00053E41" w:rsidRPr="00B60833" w:rsidRDefault="00053E41" w:rsidP="00AE04E7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9"/>
      <w:tr w:rsidR="0078344F" w:rsidRPr="00B60833" w14:paraId="2BE5AC5A" w14:textId="77777777" w:rsidTr="0078344F">
        <w:tc>
          <w:tcPr>
            <w:tcW w:w="284" w:type="dxa"/>
            <w:vMerge w:val="restart"/>
            <w:shd w:val="clear" w:color="auto" w:fill="auto"/>
          </w:tcPr>
          <w:p w14:paraId="0DECB148" w14:textId="2511C7F9" w:rsidR="0078344F" w:rsidRPr="00B60833" w:rsidRDefault="0078344F" w:rsidP="00AE04E7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59D7AB" w14:textId="078CFB0B" w:rsidR="0078344F" w:rsidRPr="00B60833" w:rsidRDefault="0078344F" w:rsidP="00053E41">
            <w:pPr>
              <w:tabs>
                <w:tab w:val="left" w:pos="284"/>
              </w:tabs>
            </w:pPr>
            <w:r w:rsidRPr="00053E41">
              <w:t>Поліпшення безпекового середовища в закладах освіти</w:t>
            </w:r>
          </w:p>
        </w:tc>
        <w:tc>
          <w:tcPr>
            <w:tcW w:w="2552" w:type="dxa"/>
            <w:shd w:val="clear" w:color="auto" w:fill="auto"/>
          </w:tcPr>
          <w:p w14:paraId="2DB3A406" w14:textId="73B75CCF" w:rsidR="0078344F" w:rsidRPr="00B60833" w:rsidRDefault="0078344F" w:rsidP="00053E41">
            <w:pPr>
              <w:tabs>
                <w:tab w:val="left" w:pos="284"/>
              </w:tabs>
              <w:spacing w:line="276" w:lineRule="auto"/>
            </w:pPr>
            <w:r w:rsidRPr="00053E41">
              <w:t>10.</w:t>
            </w:r>
            <w:r w:rsidR="00D23F64">
              <w:t xml:space="preserve"> </w:t>
            </w:r>
            <w:r w:rsidRPr="00053E41">
              <w:t>Поточний ремонт будівлі КЗ «Центр позашкільної освіти та роботи з талановитою молоддю імені Івана Кавалерідзе» Роменської міської ради Сумської області за адресою: вул. Леоніда Полтави, 38, м.</w:t>
            </w:r>
            <w:r w:rsidR="00D23F64">
              <w:t xml:space="preserve"> </w:t>
            </w:r>
            <w:r w:rsidRPr="00053E41">
              <w:t>Ромни</w:t>
            </w:r>
          </w:p>
        </w:tc>
        <w:tc>
          <w:tcPr>
            <w:tcW w:w="709" w:type="dxa"/>
            <w:shd w:val="clear" w:color="auto" w:fill="auto"/>
          </w:tcPr>
          <w:p w14:paraId="5FA8390B" w14:textId="10D2D653" w:rsidR="0078344F" w:rsidRPr="00B60833" w:rsidRDefault="0078344F" w:rsidP="00053E41">
            <w:pPr>
              <w:tabs>
                <w:tab w:val="left" w:pos="284"/>
              </w:tabs>
              <w:spacing w:line="276" w:lineRule="auto"/>
              <w:jc w:val="center"/>
            </w:pPr>
            <w:r w:rsidRPr="00B60833">
              <w:t>2024-2026</w:t>
            </w:r>
          </w:p>
        </w:tc>
        <w:tc>
          <w:tcPr>
            <w:tcW w:w="850" w:type="dxa"/>
            <w:shd w:val="clear" w:color="auto" w:fill="auto"/>
          </w:tcPr>
          <w:p w14:paraId="53A1440B" w14:textId="67A14C35" w:rsidR="0078344F" w:rsidRPr="00B60833" w:rsidRDefault="0078344F" w:rsidP="00053E41">
            <w:pPr>
              <w:tabs>
                <w:tab w:val="left" w:pos="284"/>
              </w:tabs>
              <w:spacing w:line="276" w:lineRule="auto"/>
            </w:pPr>
            <w:r w:rsidRPr="00B60833">
              <w:t>Відділ освіти, керівники закладів</w:t>
            </w:r>
          </w:p>
        </w:tc>
        <w:tc>
          <w:tcPr>
            <w:tcW w:w="709" w:type="dxa"/>
            <w:shd w:val="clear" w:color="auto" w:fill="auto"/>
          </w:tcPr>
          <w:p w14:paraId="6CBC4D29" w14:textId="43E676B2" w:rsidR="0078344F" w:rsidRPr="00B60833" w:rsidRDefault="0078344F" w:rsidP="00053E41">
            <w:pPr>
              <w:tabs>
                <w:tab w:val="left" w:pos="284"/>
              </w:tabs>
              <w:spacing w:line="276" w:lineRule="auto"/>
            </w:pPr>
            <w:r w:rsidRPr="00B60833">
              <w:t>Бюджет Роменської МТГ</w:t>
            </w:r>
          </w:p>
        </w:tc>
        <w:tc>
          <w:tcPr>
            <w:tcW w:w="709" w:type="dxa"/>
            <w:shd w:val="clear" w:color="auto" w:fill="auto"/>
          </w:tcPr>
          <w:p w14:paraId="2590BC9F" w14:textId="77777777" w:rsidR="0078344F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656,</w:t>
            </w:r>
          </w:p>
          <w:p w14:paraId="0EE8FEB5" w14:textId="06AC9304" w:rsidR="0078344F" w:rsidRPr="00B60833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162</w:t>
            </w:r>
          </w:p>
        </w:tc>
        <w:tc>
          <w:tcPr>
            <w:tcW w:w="992" w:type="dxa"/>
            <w:shd w:val="clear" w:color="auto" w:fill="auto"/>
          </w:tcPr>
          <w:p w14:paraId="657ADA3D" w14:textId="77777777" w:rsidR="0078344F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167,</w:t>
            </w:r>
          </w:p>
          <w:p w14:paraId="1B800CF2" w14:textId="6084E610" w:rsidR="0078344F" w:rsidRPr="00B60833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573</w:t>
            </w:r>
          </w:p>
        </w:tc>
        <w:tc>
          <w:tcPr>
            <w:tcW w:w="709" w:type="dxa"/>
            <w:shd w:val="clear" w:color="auto" w:fill="auto"/>
          </w:tcPr>
          <w:p w14:paraId="1A7D5351" w14:textId="71DE1DD6" w:rsidR="0078344F" w:rsidRPr="00B60833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488,589</w:t>
            </w:r>
          </w:p>
        </w:tc>
        <w:tc>
          <w:tcPr>
            <w:tcW w:w="567" w:type="dxa"/>
            <w:shd w:val="clear" w:color="auto" w:fill="auto"/>
          </w:tcPr>
          <w:p w14:paraId="54F21521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621707F" w14:textId="4BFD5046" w:rsidR="0078344F" w:rsidRPr="00B60833" w:rsidRDefault="0078344F" w:rsidP="0078344F">
            <w:pPr>
              <w:tabs>
                <w:tab w:val="left" w:pos="284"/>
              </w:tabs>
              <w:spacing w:line="276" w:lineRule="auto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78344F" w:rsidRPr="00B60833" w14:paraId="6FC0EA5E" w14:textId="77777777" w:rsidTr="00F3771C">
        <w:tc>
          <w:tcPr>
            <w:tcW w:w="284" w:type="dxa"/>
            <w:vMerge/>
            <w:shd w:val="clear" w:color="auto" w:fill="auto"/>
          </w:tcPr>
          <w:p w14:paraId="1326D86F" w14:textId="77777777" w:rsidR="0078344F" w:rsidRDefault="0078344F" w:rsidP="0078344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5449E759" w14:textId="77777777" w:rsidR="0078344F" w:rsidRPr="00053E41" w:rsidRDefault="0078344F" w:rsidP="0078344F">
            <w:pPr>
              <w:tabs>
                <w:tab w:val="left" w:pos="284"/>
              </w:tabs>
            </w:pPr>
          </w:p>
        </w:tc>
        <w:tc>
          <w:tcPr>
            <w:tcW w:w="2552" w:type="dxa"/>
            <w:shd w:val="clear" w:color="auto" w:fill="auto"/>
          </w:tcPr>
          <w:p w14:paraId="323D370C" w14:textId="361F6C81" w:rsidR="0078344F" w:rsidRPr="00053E41" w:rsidRDefault="0078344F" w:rsidP="0078344F">
            <w:pPr>
              <w:tabs>
                <w:tab w:val="left" w:pos="284"/>
              </w:tabs>
              <w:spacing w:line="276" w:lineRule="auto"/>
            </w:pPr>
            <w:r w:rsidRPr="005908C2">
              <w:t>12.</w:t>
            </w:r>
            <w:r>
              <w:t xml:space="preserve"> </w:t>
            </w:r>
            <w:r w:rsidRPr="005908C2">
              <w:t xml:space="preserve">Реконструкція частини будівлі з улаштуванням споруди подвійного призначення з властивостями ПРУ та </w:t>
            </w:r>
          </w:p>
        </w:tc>
        <w:tc>
          <w:tcPr>
            <w:tcW w:w="709" w:type="dxa"/>
            <w:shd w:val="clear" w:color="auto" w:fill="auto"/>
          </w:tcPr>
          <w:p w14:paraId="7175888B" w14:textId="3309077D" w:rsidR="0078344F" w:rsidRPr="00B60833" w:rsidRDefault="0078344F" w:rsidP="0078344F">
            <w:pPr>
              <w:tabs>
                <w:tab w:val="left" w:pos="284"/>
              </w:tabs>
              <w:jc w:val="center"/>
            </w:pPr>
            <w:r w:rsidRPr="00B60833">
              <w:t>2024-2026</w:t>
            </w:r>
          </w:p>
        </w:tc>
        <w:tc>
          <w:tcPr>
            <w:tcW w:w="850" w:type="dxa"/>
            <w:shd w:val="clear" w:color="auto" w:fill="auto"/>
          </w:tcPr>
          <w:p w14:paraId="45043DBF" w14:textId="6D97E4CA" w:rsidR="0078344F" w:rsidRPr="00B60833" w:rsidRDefault="0078344F" w:rsidP="0078344F">
            <w:pPr>
              <w:tabs>
                <w:tab w:val="left" w:pos="284"/>
              </w:tabs>
              <w:spacing w:line="276" w:lineRule="auto"/>
            </w:pPr>
            <w:r w:rsidRPr="00B60833">
              <w:t xml:space="preserve">Відділ освіти, керівники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C1AEF7" w14:textId="0A4D90DB" w:rsidR="0078344F" w:rsidRPr="00B60833" w:rsidRDefault="0078344F" w:rsidP="0078344F">
            <w:pPr>
              <w:tabs>
                <w:tab w:val="left" w:pos="284"/>
              </w:tabs>
              <w:spacing w:line="276" w:lineRule="auto"/>
            </w:pPr>
            <w:r w:rsidRPr="00B60833">
              <w:t xml:space="preserve">Бюджет Роменської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76206C1" w14:textId="5BE4CB92" w:rsidR="0078344F" w:rsidRPr="00B60833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810,000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AA0FD4" w14:textId="77777777" w:rsidR="0078344F" w:rsidRPr="00B60833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629945" w14:textId="77777777" w:rsidR="0078344F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810,</w:t>
            </w:r>
          </w:p>
          <w:p w14:paraId="452DF947" w14:textId="289EE839" w:rsidR="0078344F" w:rsidRPr="00B60833" w:rsidRDefault="0078344F" w:rsidP="0078344F">
            <w:pPr>
              <w:tabs>
                <w:tab w:val="left" w:pos="284"/>
              </w:tabs>
              <w:spacing w:line="276" w:lineRule="auto"/>
              <w:jc w:val="center"/>
            </w:pPr>
            <w:r>
              <w:t>000</w:t>
            </w:r>
          </w:p>
        </w:tc>
        <w:tc>
          <w:tcPr>
            <w:tcW w:w="567" w:type="dxa"/>
            <w:shd w:val="clear" w:color="auto" w:fill="auto"/>
          </w:tcPr>
          <w:p w14:paraId="0FC0FAA7" w14:textId="77777777" w:rsidR="0078344F" w:rsidRPr="00B60833" w:rsidRDefault="0078344F" w:rsidP="0078344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795C94AF" w14:textId="77777777" w:rsidR="0078344F" w:rsidRPr="00B60833" w:rsidRDefault="0078344F" w:rsidP="0078344F">
            <w:pPr>
              <w:tabs>
                <w:tab w:val="left" w:pos="284"/>
              </w:tabs>
              <w:jc w:val="center"/>
            </w:pPr>
          </w:p>
        </w:tc>
      </w:tr>
    </w:tbl>
    <w:p w14:paraId="597B5273" w14:textId="7FAA075F" w:rsidR="00053E41" w:rsidRDefault="0078344F" w:rsidP="0078344F">
      <w:pPr>
        <w:tabs>
          <w:tab w:val="left" w:pos="284"/>
        </w:tabs>
        <w:spacing w:before="12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2552"/>
        <w:gridCol w:w="709"/>
        <w:gridCol w:w="850"/>
        <w:gridCol w:w="709"/>
        <w:gridCol w:w="709"/>
        <w:gridCol w:w="992"/>
        <w:gridCol w:w="709"/>
        <w:gridCol w:w="567"/>
        <w:gridCol w:w="850"/>
      </w:tblGrid>
      <w:tr w:rsidR="0078344F" w:rsidRPr="00B60833" w14:paraId="68A7FC91" w14:textId="77777777" w:rsidTr="00AE04E7">
        <w:tc>
          <w:tcPr>
            <w:tcW w:w="284" w:type="dxa"/>
            <w:shd w:val="clear" w:color="auto" w:fill="auto"/>
          </w:tcPr>
          <w:p w14:paraId="49E67A14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850" w:type="dxa"/>
            <w:shd w:val="clear" w:color="auto" w:fill="auto"/>
          </w:tcPr>
          <w:p w14:paraId="29E6226A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552" w:type="dxa"/>
            <w:shd w:val="clear" w:color="auto" w:fill="auto"/>
          </w:tcPr>
          <w:p w14:paraId="7CC30B7B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9" w:type="dxa"/>
            <w:shd w:val="clear" w:color="auto" w:fill="auto"/>
          </w:tcPr>
          <w:p w14:paraId="619C58C1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0" w:type="dxa"/>
            <w:shd w:val="clear" w:color="auto" w:fill="auto"/>
          </w:tcPr>
          <w:p w14:paraId="4605D3AE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709" w:type="dxa"/>
            <w:shd w:val="clear" w:color="auto" w:fill="auto"/>
          </w:tcPr>
          <w:p w14:paraId="6896A5CE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9" w:type="dxa"/>
            <w:shd w:val="clear" w:color="auto" w:fill="auto"/>
          </w:tcPr>
          <w:p w14:paraId="7663C9BE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992" w:type="dxa"/>
            <w:shd w:val="clear" w:color="auto" w:fill="auto"/>
          </w:tcPr>
          <w:p w14:paraId="6D3F6C2A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3525880F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7BE18A93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168E3585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78344F" w:rsidRPr="00B60833" w14:paraId="168E4F0F" w14:textId="77777777" w:rsidTr="00AE04E7">
        <w:tc>
          <w:tcPr>
            <w:tcW w:w="284" w:type="dxa"/>
            <w:shd w:val="clear" w:color="auto" w:fill="auto"/>
          </w:tcPr>
          <w:p w14:paraId="48BA5FAE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0F5828F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59E7473" w14:textId="6E92501A" w:rsidR="0078344F" w:rsidRPr="00B60833" w:rsidRDefault="0078344F" w:rsidP="0078344F">
            <w:pPr>
              <w:tabs>
                <w:tab w:val="left" w:pos="284"/>
              </w:tabs>
              <w:spacing w:line="276" w:lineRule="auto"/>
            </w:pPr>
            <w:r w:rsidRPr="005908C2">
              <w:t>їдальні Роменського ліцею №</w:t>
            </w:r>
            <w:r>
              <w:t xml:space="preserve"> </w:t>
            </w:r>
            <w:r w:rsidRPr="005908C2">
              <w:t>1 ім. П.І. Калнишевського Роменської міської ради Сумської області за адресою: вул. Іллінська</w:t>
            </w:r>
            <w:r>
              <w:t>,</w:t>
            </w:r>
            <w:r w:rsidRPr="005908C2">
              <w:t xml:space="preserve"> 15</w:t>
            </w:r>
            <w:r>
              <w:t>, м. Ромни Сумської області</w:t>
            </w:r>
          </w:p>
        </w:tc>
        <w:tc>
          <w:tcPr>
            <w:tcW w:w="709" w:type="dxa"/>
            <w:shd w:val="clear" w:color="auto" w:fill="auto"/>
          </w:tcPr>
          <w:p w14:paraId="3AE64B13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FDAF5F0" w14:textId="7731037A" w:rsidR="0078344F" w:rsidRPr="00B60833" w:rsidRDefault="0078344F" w:rsidP="0078344F">
            <w:pPr>
              <w:tabs>
                <w:tab w:val="left" w:pos="284"/>
              </w:tabs>
              <w:spacing w:line="276" w:lineRule="auto"/>
            </w:pPr>
            <w:r w:rsidRPr="00B60833">
              <w:t>закладів</w:t>
            </w:r>
          </w:p>
        </w:tc>
        <w:tc>
          <w:tcPr>
            <w:tcW w:w="709" w:type="dxa"/>
            <w:shd w:val="clear" w:color="auto" w:fill="auto"/>
          </w:tcPr>
          <w:p w14:paraId="7E19D073" w14:textId="5CBAC61F" w:rsidR="0078344F" w:rsidRPr="00B60833" w:rsidRDefault="0078344F" w:rsidP="0078344F">
            <w:pPr>
              <w:tabs>
                <w:tab w:val="left" w:pos="284"/>
              </w:tabs>
              <w:spacing w:line="276" w:lineRule="auto"/>
            </w:pPr>
            <w:r w:rsidRPr="00B60833">
              <w:t>МТГ</w:t>
            </w:r>
          </w:p>
        </w:tc>
        <w:tc>
          <w:tcPr>
            <w:tcW w:w="709" w:type="dxa"/>
            <w:shd w:val="clear" w:color="auto" w:fill="auto"/>
          </w:tcPr>
          <w:p w14:paraId="3F5ECAEE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29BEFBE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349195A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65E568E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C2B5CA7" w14:textId="77777777" w:rsidR="0078344F" w:rsidRPr="00B60833" w:rsidRDefault="0078344F" w:rsidP="00AE04E7">
            <w:pPr>
              <w:tabs>
                <w:tab w:val="left" w:pos="284"/>
              </w:tabs>
              <w:jc w:val="center"/>
            </w:pPr>
          </w:p>
        </w:tc>
      </w:tr>
      <w:bookmarkEnd w:id="1"/>
      <w:bookmarkEnd w:id="2"/>
      <w:bookmarkEnd w:id="5"/>
      <w:bookmarkEnd w:id="6"/>
      <w:bookmarkEnd w:id="7"/>
      <w:bookmarkEnd w:id="8"/>
    </w:tbl>
    <w:p w14:paraId="74CA64E4" w14:textId="77777777" w:rsidR="00053E41" w:rsidRDefault="00053E41" w:rsidP="00D1705B">
      <w:pPr>
        <w:jc w:val="both"/>
        <w:rPr>
          <w:color w:val="000000" w:themeColor="text1"/>
        </w:rPr>
      </w:pPr>
    </w:p>
    <w:p w14:paraId="6AAF9878" w14:textId="77777777" w:rsidR="00F451D2" w:rsidRDefault="00F451D2" w:rsidP="00D1705B">
      <w:pPr>
        <w:jc w:val="both"/>
        <w:rPr>
          <w:color w:val="000000" w:themeColor="text1"/>
        </w:rPr>
      </w:pPr>
    </w:p>
    <w:p w14:paraId="7C3E30B7" w14:textId="74E987F2" w:rsidR="00D1705B" w:rsidRPr="0079562B" w:rsidRDefault="00D1705B" w:rsidP="00D1705B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p w14:paraId="187AE783" w14:textId="77777777" w:rsidR="00C1050A" w:rsidRDefault="00C1050A" w:rsidP="007D2930">
      <w:pPr>
        <w:jc w:val="center"/>
        <w:rPr>
          <w:b/>
          <w:color w:val="000000" w:themeColor="text1"/>
        </w:rPr>
      </w:pPr>
    </w:p>
    <w:p w14:paraId="28614819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241A7D60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26AE8A50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514AA598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4ACEE112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15AD6492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3BD0EAF0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03015795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6D9455F2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3F10D211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579AC905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796EA810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19716FB0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504BD4DC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7A72508D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413F88A7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2EFCB0F7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215C3A24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31ADD6A9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22BEA9C2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51D978DC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2090F67F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5165B975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048CB554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353C2DF6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28342508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30761840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68774B2B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5D4B4B84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1E64E400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48885198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46032F66" w14:textId="77777777" w:rsidR="0078344F" w:rsidRDefault="0078344F" w:rsidP="00C1050A">
      <w:pPr>
        <w:spacing w:line="271" w:lineRule="auto"/>
        <w:jc w:val="center"/>
        <w:rPr>
          <w:b/>
          <w:color w:val="000000" w:themeColor="text1"/>
        </w:rPr>
      </w:pPr>
    </w:p>
    <w:p w14:paraId="681A54E1" w14:textId="30AF0943" w:rsidR="007D2930" w:rsidRPr="00B60833" w:rsidRDefault="007D2930" w:rsidP="00C1050A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58AA026B" w:rsidR="007D2930" w:rsidRPr="00B60833" w:rsidRDefault="007D2930" w:rsidP="00C1050A">
      <w:pPr>
        <w:spacing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до проєкту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</w:t>
      </w:r>
      <w:r w:rsidR="00467EA2">
        <w:rPr>
          <w:b/>
          <w:bCs/>
          <w:color w:val="000000" w:themeColor="text1"/>
        </w:rPr>
        <w:t>П</w:t>
      </w:r>
      <w:r w:rsidRPr="00B60833">
        <w:rPr>
          <w:b/>
          <w:bCs/>
          <w:color w:val="000000" w:themeColor="text1"/>
        </w:rPr>
        <w:t>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13312F30" w14:textId="5C94405E" w:rsidR="0070534D" w:rsidRDefault="00DF0B04" w:rsidP="0055003F">
      <w:pPr>
        <w:spacing w:after="240" w:line="276" w:lineRule="auto"/>
        <w:ind w:firstLine="567"/>
        <w:jc w:val="both"/>
      </w:pPr>
      <w:r>
        <w:t xml:space="preserve">З метою влаштування </w:t>
      </w:r>
      <w:r w:rsidRPr="008D7710">
        <w:t>в Роменсько</w:t>
      </w:r>
      <w:r>
        <w:t>му</w:t>
      </w:r>
      <w:r w:rsidRPr="008D7710">
        <w:t xml:space="preserve"> ліце</w:t>
      </w:r>
      <w:r>
        <w:t>ї</w:t>
      </w:r>
      <w:r w:rsidRPr="008D7710">
        <w:t xml:space="preserve"> № 1 ім. П.І. Калнишевського Роменської міської ради споруди подвійного призначення з властивостями протирадіаційного укриття (ПРУ)</w:t>
      </w:r>
      <w:r>
        <w:t xml:space="preserve"> </w:t>
      </w:r>
      <w:r w:rsidR="0070534D" w:rsidRPr="008D7710">
        <w:t>рішення</w:t>
      </w:r>
      <w:r>
        <w:t>м</w:t>
      </w:r>
      <w:r w:rsidR="0070534D" w:rsidRPr="008D7710">
        <w:t xml:space="preserve"> міської ради від 26.02.2025 Програмою «Освіта Роменської міської територіальної громади у 2024-2026 роках» (далі</w:t>
      </w:r>
      <w:r>
        <w:t xml:space="preserve"> – </w:t>
      </w:r>
      <w:r w:rsidR="0070534D" w:rsidRPr="008D7710">
        <w:t>Програма)</w:t>
      </w:r>
      <w:r w:rsidR="0070534D">
        <w:t xml:space="preserve"> </w:t>
      </w:r>
      <w:r w:rsidR="0070534D" w:rsidRPr="008D7710">
        <w:t>було передбачено захід «Реконструкція Роменського ліцею № 1 ім. П.І. Калнишевського Роменської міської ради Сумської області за адресою: вул. Пушкіна, 13, 15, м. Ромни, Сумська обл.» з обсягом фінансування в сумі 810,0 тис.грн у 2025 році.</w:t>
      </w:r>
    </w:p>
    <w:p w14:paraId="60EBF7E9" w14:textId="00EDEEC0" w:rsidR="0070534D" w:rsidRPr="00B60833" w:rsidRDefault="00DF0B04" w:rsidP="0055003F">
      <w:pPr>
        <w:spacing w:after="240" w:line="276" w:lineRule="auto"/>
        <w:ind w:firstLine="567"/>
        <w:jc w:val="both"/>
      </w:pPr>
      <w:r>
        <w:t xml:space="preserve">Для внесення </w:t>
      </w:r>
      <w:r>
        <w:t>необхідн</w:t>
      </w:r>
      <w:r>
        <w:t>их</w:t>
      </w:r>
      <w:r>
        <w:t xml:space="preserve"> </w:t>
      </w:r>
      <w:r w:rsidRPr="008D7710">
        <w:t>коригува</w:t>
      </w:r>
      <w:r>
        <w:t>нь</w:t>
      </w:r>
      <w:r w:rsidRPr="008D7710">
        <w:t xml:space="preserve"> проєктно-кошторисн</w:t>
      </w:r>
      <w:r>
        <w:t>ої</w:t>
      </w:r>
      <w:r w:rsidRPr="008D7710">
        <w:t xml:space="preserve"> документаці</w:t>
      </w:r>
      <w:r>
        <w:t>ї</w:t>
      </w:r>
      <w:r w:rsidRPr="008D7710">
        <w:t xml:space="preserve"> та назв</w:t>
      </w:r>
      <w:r>
        <w:t>и об’єкта в</w:t>
      </w:r>
      <w:r w:rsidRPr="008D7710">
        <w:t xml:space="preserve"> Роменсько</w:t>
      </w:r>
      <w:r>
        <w:t>му</w:t>
      </w:r>
      <w:r w:rsidRPr="008D7710">
        <w:t xml:space="preserve"> ліце</w:t>
      </w:r>
      <w:r>
        <w:t>ї</w:t>
      </w:r>
      <w:r w:rsidRPr="008D7710">
        <w:t xml:space="preserve"> № 1 ім. П.І. Калнишевського </w:t>
      </w:r>
      <w:r>
        <w:t>РМР, а також д</w:t>
      </w:r>
      <w:bookmarkStart w:id="10" w:name="_GoBack"/>
      <w:bookmarkEnd w:id="10"/>
      <w:r w:rsidR="0070534D">
        <w:t>ля</w:t>
      </w:r>
      <w:r w:rsidR="0055003F" w:rsidRPr="0055003F">
        <w:t xml:space="preserve"> забезпечення фінансування</w:t>
      </w:r>
      <w:r w:rsidR="0070534D">
        <w:t xml:space="preserve"> проведення </w:t>
      </w:r>
      <w:r w:rsidR="0070534D" w:rsidRPr="0042111B">
        <w:t>поточного ремонту будівлі КЗ «Центр позашкільної освіти та роботи з талановитою молоддю імені Івана Кавалерідзе» Роменської міської ради Сумської області</w:t>
      </w:r>
      <w:r w:rsidR="0070534D">
        <w:t xml:space="preserve"> </w:t>
      </w:r>
      <w:r w:rsidR="0070534D" w:rsidRPr="00B60833">
        <w:t xml:space="preserve">пропонуються такі зміни до </w:t>
      </w:r>
      <w:r w:rsidR="0070534D">
        <w:t>П</w:t>
      </w:r>
      <w:r w:rsidR="0070534D" w:rsidRPr="00B60833">
        <w:t>рограми:</w:t>
      </w:r>
    </w:p>
    <w:p w14:paraId="57929DAE" w14:textId="2E668E34" w:rsidR="0070534D" w:rsidRDefault="0070534D" w:rsidP="0055003F">
      <w:pPr>
        <w:numPr>
          <w:ilvl w:val="0"/>
          <w:numId w:val="12"/>
        </w:numPr>
        <w:spacing w:after="240" w:line="276" w:lineRule="auto"/>
        <w:ind w:left="0" w:firstLine="567"/>
        <w:jc w:val="both"/>
      </w:pPr>
      <w:r w:rsidRPr="00B60833">
        <w:rPr>
          <w:b/>
          <w:bCs/>
        </w:rPr>
        <w:t>збільшити</w:t>
      </w:r>
      <w:r w:rsidRPr="00B60833">
        <w:t xml:space="preserve"> загальний обсяг фінансових ресурсів, необхідних для реалізації Програми, викладених у пункті 7 Паспорту Програми на </w:t>
      </w:r>
      <w:r>
        <w:t xml:space="preserve">188 </w:t>
      </w:r>
      <w:r w:rsidR="0030546A">
        <w:t>589</w:t>
      </w:r>
      <w:r w:rsidRPr="00B60833">
        <w:t xml:space="preserve"> грн (з </w:t>
      </w:r>
      <w:r w:rsidRPr="00280838">
        <w:t>152</w:t>
      </w:r>
      <w:r>
        <w:t> </w:t>
      </w:r>
      <w:r w:rsidRPr="00280838">
        <w:t>929</w:t>
      </w:r>
      <w:r>
        <w:t> </w:t>
      </w:r>
      <w:r w:rsidRPr="00280838">
        <w:t>374</w:t>
      </w:r>
      <w:r>
        <w:t xml:space="preserve">, </w:t>
      </w:r>
      <w:r w:rsidRPr="00280838">
        <w:t>65</w:t>
      </w:r>
      <w:r>
        <w:t xml:space="preserve"> </w:t>
      </w:r>
      <w:r w:rsidRPr="002869DC">
        <w:t xml:space="preserve">грн </w:t>
      </w:r>
      <w:r w:rsidR="0055003F">
        <w:t xml:space="preserve">                                     </w:t>
      </w:r>
      <w:r w:rsidRPr="00B60833">
        <w:t xml:space="preserve">до </w:t>
      </w:r>
      <w:bookmarkStart w:id="11" w:name="_Hlk184709636"/>
      <w:r w:rsidRPr="00280838">
        <w:t>153</w:t>
      </w:r>
      <w:r>
        <w:t> </w:t>
      </w:r>
      <w:r w:rsidRPr="00280838">
        <w:t>117</w:t>
      </w:r>
      <w:r>
        <w:t> </w:t>
      </w:r>
      <w:r w:rsidRPr="00280838">
        <w:t>963</w:t>
      </w:r>
      <w:r>
        <w:t xml:space="preserve">, </w:t>
      </w:r>
      <w:r w:rsidRPr="00280838">
        <w:t>65</w:t>
      </w:r>
      <w:r>
        <w:t xml:space="preserve"> </w:t>
      </w:r>
      <w:r w:rsidRPr="00B60833">
        <w:t>грн</w:t>
      </w:r>
      <w:bookmarkEnd w:id="11"/>
      <w:r w:rsidRPr="00B60833">
        <w:t>);</w:t>
      </w:r>
    </w:p>
    <w:p w14:paraId="2EB7F59A" w14:textId="77777777" w:rsidR="0070534D" w:rsidRDefault="0070534D" w:rsidP="0055003F">
      <w:pPr>
        <w:pStyle w:val="ae"/>
        <w:numPr>
          <w:ilvl w:val="0"/>
          <w:numId w:val="12"/>
        </w:numPr>
        <w:spacing w:after="240" w:line="276" w:lineRule="auto"/>
        <w:ind w:left="0" w:firstLine="567"/>
        <w:jc w:val="both"/>
      </w:pPr>
      <w:r>
        <w:t>у напрямку діяльності пункту 6 «</w:t>
      </w:r>
      <w:r w:rsidRPr="00621401">
        <w:t>Поліпшення безпекового середовища в закладах освіти</w:t>
      </w:r>
      <w:r>
        <w:t>»:</w:t>
      </w:r>
    </w:p>
    <w:p w14:paraId="6255E32B" w14:textId="58CC6D41" w:rsidR="0070534D" w:rsidRDefault="0070534D" w:rsidP="0055003F">
      <w:pPr>
        <w:spacing w:after="240" w:line="276" w:lineRule="auto"/>
        <w:ind w:firstLine="567"/>
        <w:jc w:val="both"/>
      </w:pPr>
      <w:r w:rsidRPr="00D23F64">
        <w:rPr>
          <w:b/>
          <w:bCs/>
        </w:rPr>
        <w:t>збільшити</w:t>
      </w:r>
      <w:r w:rsidRPr="00D23F64">
        <w:t xml:space="preserve"> обсяг фінансування, передбачений </w:t>
      </w:r>
      <w:r>
        <w:t xml:space="preserve">на 2025 рік </w:t>
      </w:r>
      <w:r w:rsidRPr="00D23F64">
        <w:t xml:space="preserve">пунктом </w:t>
      </w:r>
      <w:r>
        <w:t>10 «</w:t>
      </w:r>
      <w:r w:rsidRPr="00D23F64">
        <w:t>Поточний ремонт будівлі КЗ «Центр позашкільної освіти та роботи з талановитою молоддю імені Івана Кавалерідзе» Роменської міської ради Сумської області за адресою: вул. Леоніда Полтави, 38, м.</w:t>
      </w:r>
      <w:r>
        <w:t xml:space="preserve"> </w:t>
      </w:r>
      <w:r w:rsidRPr="00D23F64">
        <w:t>Ромни</w:t>
      </w:r>
      <w:r>
        <w:t>» на суму 188 </w:t>
      </w:r>
      <w:r w:rsidR="0030546A">
        <w:t>589</w:t>
      </w:r>
      <w:r>
        <w:t xml:space="preserve"> грн (з 300 </w:t>
      </w:r>
      <w:r w:rsidR="0030546A">
        <w:t>000</w:t>
      </w:r>
      <w:r>
        <w:t xml:space="preserve"> грн до 488 589 грн);</w:t>
      </w:r>
    </w:p>
    <w:p w14:paraId="74AF5253" w14:textId="2C978FB8" w:rsidR="007D2930" w:rsidRPr="00F451D2" w:rsidRDefault="0070534D" w:rsidP="0055003F">
      <w:pPr>
        <w:spacing w:after="240" w:line="276" w:lineRule="auto"/>
        <w:ind w:firstLine="567"/>
        <w:jc w:val="both"/>
      </w:pPr>
      <w:r w:rsidRPr="00D23F64">
        <w:rPr>
          <w:b/>
          <w:bCs/>
        </w:rPr>
        <w:t>викласти пункт 12 у новій редакції</w:t>
      </w:r>
      <w:r>
        <w:t>:</w:t>
      </w:r>
      <w:r w:rsidRPr="003667AD">
        <w:t xml:space="preserve"> «</w:t>
      </w:r>
      <w:r>
        <w:t xml:space="preserve">12. </w:t>
      </w:r>
      <w:r w:rsidRPr="003667AD">
        <w:t>Реконструкція частини будівлі з улаштуванням споруди подвійного призначення з властивостями ПРУ та їдальні Роменського ліцею №</w:t>
      </w:r>
      <w:r>
        <w:t xml:space="preserve"> </w:t>
      </w:r>
      <w:r w:rsidRPr="003667AD">
        <w:t>1 ім. П.І. Калнишевського Роменської міської ради Сумської област</w:t>
      </w:r>
      <w:r>
        <w:t>і за адресою: вул. Ілліська, 15,</w:t>
      </w:r>
      <w:r w:rsidRPr="003667AD">
        <w:t xml:space="preserve"> м. Ромни Сумської області».</w:t>
      </w:r>
      <w:r>
        <w:t xml:space="preserve"> </w:t>
      </w:r>
      <w:r w:rsidRPr="003667AD">
        <w:t>Обсяг фінансування не змінюються</w:t>
      </w:r>
      <w:r w:rsidR="007D2930" w:rsidRPr="00982A57">
        <w:rPr>
          <w:color w:val="000000" w:themeColor="text1"/>
        </w:rPr>
        <w:t xml:space="preserve">. </w:t>
      </w:r>
    </w:p>
    <w:p w14:paraId="04F642E7" w14:textId="77777777" w:rsidR="007D2930" w:rsidRPr="000E7216" w:rsidRDefault="007D2930" w:rsidP="007D2930">
      <w:pPr>
        <w:spacing w:line="276" w:lineRule="auto"/>
        <w:ind w:firstLine="567"/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В</w:t>
            </w:r>
            <w:r w:rsidRPr="007E47C0">
              <w:rPr>
                <w:b/>
                <w:bCs/>
                <w:color w:val="000000" w:themeColor="text1"/>
              </w:rPr>
              <w:t>ідділу освіти</w:t>
            </w:r>
            <w:r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 ІВНИЦЬКА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65DBCA7D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3BF40F9A" w14:textId="77777777" w:rsidR="007D2930" w:rsidRPr="007E47C0" w:rsidRDefault="007D2930" w:rsidP="007A4683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3E105C97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4BCE1C1" w14:textId="77777777" w:rsidR="007D2930" w:rsidRDefault="007D2930" w:rsidP="007A4683">
            <w:pPr>
              <w:spacing w:line="271" w:lineRule="auto"/>
              <w:rPr>
                <w:b/>
                <w:color w:val="000000" w:themeColor="text1"/>
              </w:rPr>
            </w:pPr>
          </w:p>
          <w:p w14:paraId="2D2D54DF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01FC6500" w14:textId="77777777" w:rsidR="007D2930" w:rsidRDefault="007D2930" w:rsidP="007D2930">
      <w:pPr>
        <w:rPr>
          <w:b/>
          <w:color w:val="000000" w:themeColor="text1"/>
        </w:rPr>
      </w:pPr>
    </w:p>
    <w:p w14:paraId="0F7C60B0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62F260CC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D73B60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66DD" w14:textId="77777777" w:rsidR="00700655" w:rsidRDefault="00700655" w:rsidP="00FC6F34">
      <w:r>
        <w:separator/>
      </w:r>
    </w:p>
  </w:endnote>
  <w:endnote w:type="continuationSeparator" w:id="0">
    <w:p w14:paraId="1FF886CA" w14:textId="77777777" w:rsidR="00700655" w:rsidRDefault="00700655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A1EE" w14:textId="77777777" w:rsidR="00700655" w:rsidRDefault="00700655" w:rsidP="00FC6F34">
      <w:r>
        <w:separator/>
      </w:r>
    </w:p>
  </w:footnote>
  <w:footnote w:type="continuationSeparator" w:id="0">
    <w:p w14:paraId="5AB5BAB6" w14:textId="77777777" w:rsidR="00700655" w:rsidRDefault="00700655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3E41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943EA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6F55"/>
    <w:rsid w:val="000D7125"/>
    <w:rsid w:val="000D7D69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1169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03D"/>
    <w:rsid w:val="002E25A2"/>
    <w:rsid w:val="002E57A4"/>
    <w:rsid w:val="002E6F8E"/>
    <w:rsid w:val="002E765C"/>
    <w:rsid w:val="002F1B07"/>
    <w:rsid w:val="002F1CF0"/>
    <w:rsid w:val="00301553"/>
    <w:rsid w:val="00302D17"/>
    <w:rsid w:val="0030546A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08E4"/>
    <w:rsid w:val="003715D4"/>
    <w:rsid w:val="00372929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24EF"/>
    <w:rsid w:val="003A5F9E"/>
    <w:rsid w:val="003B5562"/>
    <w:rsid w:val="003B6F64"/>
    <w:rsid w:val="003B74AC"/>
    <w:rsid w:val="003C1190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67EA2"/>
    <w:rsid w:val="0047091B"/>
    <w:rsid w:val="00473C64"/>
    <w:rsid w:val="0047412B"/>
    <w:rsid w:val="00475C24"/>
    <w:rsid w:val="004833AC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4635"/>
    <w:rsid w:val="00545C86"/>
    <w:rsid w:val="0055003F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4BE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77D11"/>
    <w:rsid w:val="00680710"/>
    <w:rsid w:val="00681F72"/>
    <w:rsid w:val="0068221C"/>
    <w:rsid w:val="00692C6C"/>
    <w:rsid w:val="0069352B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636D"/>
    <w:rsid w:val="006F7A87"/>
    <w:rsid w:val="00700271"/>
    <w:rsid w:val="00700655"/>
    <w:rsid w:val="00700E6D"/>
    <w:rsid w:val="00700F2B"/>
    <w:rsid w:val="0070534D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33CAF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344F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2930"/>
    <w:rsid w:val="007D49D7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12C0"/>
    <w:rsid w:val="009B709C"/>
    <w:rsid w:val="009C2FB5"/>
    <w:rsid w:val="009C5EDA"/>
    <w:rsid w:val="009D2346"/>
    <w:rsid w:val="009D294B"/>
    <w:rsid w:val="009D42C9"/>
    <w:rsid w:val="009D7911"/>
    <w:rsid w:val="009E09CC"/>
    <w:rsid w:val="009E0B69"/>
    <w:rsid w:val="009E17B0"/>
    <w:rsid w:val="009E2018"/>
    <w:rsid w:val="009E6257"/>
    <w:rsid w:val="009E6796"/>
    <w:rsid w:val="009E6C61"/>
    <w:rsid w:val="009F0E7B"/>
    <w:rsid w:val="009F34C2"/>
    <w:rsid w:val="009F64CC"/>
    <w:rsid w:val="00A11D36"/>
    <w:rsid w:val="00A12E14"/>
    <w:rsid w:val="00A1426C"/>
    <w:rsid w:val="00A21FAD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47ED3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12C"/>
    <w:rsid w:val="00B97456"/>
    <w:rsid w:val="00B97656"/>
    <w:rsid w:val="00B97BFE"/>
    <w:rsid w:val="00BA0362"/>
    <w:rsid w:val="00BA1FEA"/>
    <w:rsid w:val="00BA2038"/>
    <w:rsid w:val="00BA4932"/>
    <w:rsid w:val="00BB185C"/>
    <w:rsid w:val="00BC19C1"/>
    <w:rsid w:val="00BC1C63"/>
    <w:rsid w:val="00BD02EB"/>
    <w:rsid w:val="00BD1E23"/>
    <w:rsid w:val="00BD289B"/>
    <w:rsid w:val="00BD6463"/>
    <w:rsid w:val="00BE068B"/>
    <w:rsid w:val="00BE0E18"/>
    <w:rsid w:val="00BE2F6D"/>
    <w:rsid w:val="00BF149B"/>
    <w:rsid w:val="00BF2CD6"/>
    <w:rsid w:val="00BF3062"/>
    <w:rsid w:val="00BF30C2"/>
    <w:rsid w:val="00C1050A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BA5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04C3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3F64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749A0"/>
    <w:rsid w:val="00D80C30"/>
    <w:rsid w:val="00D8292A"/>
    <w:rsid w:val="00D8312F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0B04"/>
    <w:rsid w:val="00DF1F80"/>
    <w:rsid w:val="00DF4DB8"/>
    <w:rsid w:val="00E006DE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5095"/>
    <w:rsid w:val="00E27F4C"/>
    <w:rsid w:val="00E51298"/>
    <w:rsid w:val="00E528DA"/>
    <w:rsid w:val="00E53C4A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473"/>
    <w:rsid w:val="00F31E7C"/>
    <w:rsid w:val="00F33F3A"/>
    <w:rsid w:val="00F34A8D"/>
    <w:rsid w:val="00F37792"/>
    <w:rsid w:val="00F40EBF"/>
    <w:rsid w:val="00F421B8"/>
    <w:rsid w:val="00F451D2"/>
    <w:rsid w:val="00F5283B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A646-9FEE-41AA-B534-FB1FEB88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3791</Words>
  <Characters>2162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2025-04-09T13:05:00Z</cp:lastPrinted>
  <dcterms:created xsi:type="dcterms:W3CDTF">2025-04-17T11:42:00Z</dcterms:created>
  <dcterms:modified xsi:type="dcterms:W3CDTF">2025-04-17T11:42:00Z</dcterms:modified>
</cp:coreProperties>
</file>