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71E3" w:rsidRPr="005562AC" w:rsidRDefault="006071E3" w:rsidP="000D1A21">
      <w:pPr>
        <w:tabs>
          <w:tab w:val="left" w:pos="0"/>
          <w:tab w:val="left" w:pos="2977"/>
        </w:tabs>
        <w:jc w:val="center"/>
      </w:pPr>
      <w:r w:rsidRPr="005562AC"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6" o:title=""/>
          </v:shape>
          <o:OLEObject Type="Embed" ProgID="Word.Picture.8" ShapeID="_x0000_i1025" DrawAspect="Content" ObjectID="_1806240868" r:id="rId7"/>
        </w:object>
      </w:r>
    </w:p>
    <w:p w:rsidR="006071E3" w:rsidRPr="005562AC" w:rsidRDefault="006071E3" w:rsidP="000D1A21">
      <w:pPr>
        <w:jc w:val="center"/>
        <w:rPr>
          <w:b/>
        </w:rPr>
      </w:pPr>
      <w:r w:rsidRPr="005562AC">
        <w:rPr>
          <w:b/>
        </w:rPr>
        <w:t>РОМЕНСЬКА МІСЬКА РАДА СУМСЬКОЇ ОБЛАСТІ</w:t>
      </w:r>
    </w:p>
    <w:p w:rsidR="006071E3" w:rsidRDefault="006071E3" w:rsidP="000D1A21">
      <w:pPr>
        <w:jc w:val="center"/>
        <w:rPr>
          <w:b/>
        </w:rPr>
      </w:pPr>
      <w:r w:rsidRPr="005562AC">
        <w:rPr>
          <w:b/>
        </w:rPr>
        <w:t>ВОСЬМЕ СКЛИКАННЯ</w:t>
      </w:r>
    </w:p>
    <w:p w:rsidR="006071E3" w:rsidRPr="00280CEB" w:rsidRDefault="006071E3" w:rsidP="000D1A21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Cs/>
        </w:rPr>
      </w:pPr>
      <w:r>
        <w:rPr>
          <w:b/>
        </w:rPr>
        <w:t>ДЕВ’ЯНОСТО ПЕРША</w:t>
      </w:r>
      <w:r w:rsidRPr="00280CEB">
        <w:rPr>
          <w:b/>
        </w:rPr>
        <w:t xml:space="preserve"> СЕСІЯ</w:t>
      </w:r>
    </w:p>
    <w:p w:rsidR="006071E3" w:rsidRPr="00280CEB" w:rsidRDefault="006071E3" w:rsidP="000D1A21">
      <w:pPr>
        <w:keepNext/>
        <w:widowControl w:val="0"/>
        <w:snapToGrid w:val="0"/>
        <w:jc w:val="center"/>
        <w:outlineLvl w:val="0"/>
        <w:rPr>
          <w:b/>
        </w:rPr>
      </w:pPr>
      <w:r w:rsidRPr="00280CEB">
        <w:rPr>
          <w:b/>
        </w:rPr>
        <w:t>РІШЕННЯ</w:t>
      </w:r>
    </w:p>
    <w:p w:rsidR="006071E3" w:rsidRPr="005562AC" w:rsidRDefault="006071E3" w:rsidP="003F6453">
      <w:pPr>
        <w:spacing w:before="120" w:after="120"/>
        <w:rPr>
          <w:b/>
        </w:rPr>
      </w:pPr>
      <w:r>
        <w:rPr>
          <w:b/>
        </w:rPr>
        <w:t>23.04</w:t>
      </w:r>
      <w:r w:rsidRPr="00280CEB">
        <w:rPr>
          <w:b/>
        </w:rPr>
        <w:t>.2025</w:t>
      </w:r>
      <w:r w:rsidRPr="005562AC">
        <w:rPr>
          <w:b/>
        </w:rPr>
        <w:t xml:space="preserve">                                                         Ромни</w:t>
      </w:r>
    </w:p>
    <w:tbl>
      <w:tblPr>
        <w:tblW w:w="6629" w:type="dxa"/>
        <w:tblLook w:val="04A0" w:firstRow="1" w:lastRow="0" w:firstColumn="1" w:lastColumn="0" w:noHBand="0" w:noVBand="1"/>
      </w:tblPr>
      <w:tblGrid>
        <w:gridCol w:w="6629"/>
      </w:tblGrid>
      <w:tr w:rsidR="00D15108" w:rsidRPr="00C715C0" w:rsidTr="00B53B58">
        <w:trPr>
          <w:trHeight w:val="609"/>
        </w:trPr>
        <w:tc>
          <w:tcPr>
            <w:tcW w:w="6629" w:type="dxa"/>
          </w:tcPr>
          <w:p w:rsidR="00D15108" w:rsidRPr="00C715C0" w:rsidRDefault="008A4E01" w:rsidP="003F6453">
            <w:pPr>
              <w:pStyle w:val="a4"/>
              <w:spacing w:after="120" w:line="276" w:lineRule="auto"/>
              <w:ind w:left="-105"/>
              <w:jc w:val="both"/>
              <w:rPr>
                <w:b/>
              </w:rPr>
            </w:pPr>
            <w:r w:rsidRPr="00112330">
              <w:rPr>
                <w:b/>
              </w:rPr>
              <w:t>Про списання та зняття з балансу Комунального</w:t>
            </w:r>
            <w:r>
              <w:rPr>
                <w:b/>
              </w:rPr>
              <w:t xml:space="preserve"> </w:t>
            </w:r>
            <w:r w:rsidRPr="00112330">
              <w:rPr>
                <w:b/>
              </w:rPr>
              <w:t>підприємства «Міськводоканал»</w:t>
            </w:r>
            <w:r>
              <w:rPr>
                <w:b/>
              </w:rPr>
              <w:t xml:space="preserve"> </w:t>
            </w:r>
            <w:r w:rsidRPr="00112330">
              <w:rPr>
                <w:b/>
              </w:rPr>
              <w:t>Роменської міської ради» основних засобів</w:t>
            </w:r>
          </w:p>
        </w:tc>
      </w:tr>
    </w:tbl>
    <w:p w:rsidR="00436DF0" w:rsidRPr="00B53B58" w:rsidRDefault="008A4E01" w:rsidP="000D1A21">
      <w:pPr>
        <w:pStyle w:val="ad"/>
        <w:spacing w:after="0" w:line="276" w:lineRule="auto"/>
        <w:ind w:left="0" w:firstLine="567"/>
        <w:jc w:val="both"/>
      </w:pPr>
      <w:r w:rsidRPr="00B53B58">
        <w:t>Відповідно до статей 26, 60 Закону України «Про місцеве самовря</w:t>
      </w:r>
      <w:r w:rsidR="00EA0D1A" w:rsidRPr="00B53B58">
        <w:t>дування в Україні», стат</w:t>
      </w:r>
      <w:r w:rsidR="00573B46">
        <w:t>ті</w:t>
      </w:r>
      <w:r w:rsidR="00EA0D1A" w:rsidRPr="00B53B58">
        <w:t xml:space="preserve"> 136 </w:t>
      </w:r>
      <w:r w:rsidRPr="00B53B58">
        <w:t xml:space="preserve">Господарського кодексу України, рішення Роменської міської ради від 27.06.2018 «Про затвердження Положення про порядок списання майна, яке належить до комунальної власності територіальної громади м. Ромни», </w:t>
      </w:r>
      <w:r w:rsidR="00436DF0" w:rsidRPr="00B53B58">
        <w:t>з метою ефективного управління комунальним майном, забезпечення раціонального використання матеріальних ресурсів та визнання майна таким, що непридатне для подальшого використання або морально застаріле</w:t>
      </w:r>
    </w:p>
    <w:p w:rsidR="008A4E01" w:rsidRDefault="008A4E01" w:rsidP="00F35AC6">
      <w:pPr>
        <w:pStyle w:val="ad"/>
        <w:spacing w:before="120" w:line="276" w:lineRule="auto"/>
        <w:ind w:left="0"/>
        <w:jc w:val="both"/>
      </w:pPr>
      <w:r w:rsidRPr="00B53B58">
        <w:t>МІСЬКА РАДА</w:t>
      </w:r>
      <w:r w:rsidRPr="00B53B58">
        <w:rPr>
          <w:i/>
        </w:rPr>
        <w:t xml:space="preserve"> </w:t>
      </w:r>
      <w:r w:rsidRPr="00B53B58">
        <w:t>ВИРІШИЛА:</w:t>
      </w:r>
    </w:p>
    <w:p w:rsidR="008A4E01" w:rsidRPr="00B53B58" w:rsidRDefault="008A4E01" w:rsidP="00F35AC6">
      <w:pPr>
        <w:numPr>
          <w:ilvl w:val="0"/>
          <w:numId w:val="5"/>
        </w:numPr>
        <w:tabs>
          <w:tab w:val="left" w:pos="851"/>
        </w:tabs>
        <w:spacing w:after="120" w:line="276" w:lineRule="auto"/>
        <w:ind w:left="0" w:firstLine="567"/>
        <w:jc w:val="both"/>
      </w:pPr>
      <w:r w:rsidRPr="00B53B58">
        <w:t>Дозволити Комунальному підприємству «Міськводоканал» Роменської міської ради» списати та зняти з балансу основн</w:t>
      </w:r>
      <w:r w:rsidR="001138F9" w:rsidRPr="00B53B58">
        <w:t>і</w:t>
      </w:r>
      <w:r w:rsidRPr="00B53B58">
        <w:t xml:space="preserve"> зас</w:t>
      </w:r>
      <w:r w:rsidR="00450F84" w:rsidRPr="00B53B58">
        <w:t>о</w:t>
      </w:r>
      <w:r w:rsidR="00FD1BA7" w:rsidRPr="00B53B58">
        <w:t>б</w:t>
      </w:r>
      <w:r w:rsidR="001138F9" w:rsidRPr="00B53B58">
        <w:t>и</w:t>
      </w:r>
      <w:r w:rsidRPr="00B53B58">
        <w:t>, що належать до комунальної власності Роменської міської територіальної громади та знаходяться в господарському віданн</w:t>
      </w:r>
      <w:r w:rsidR="00EA0D1A" w:rsidRPr="00B53B58">
        <w:t>і</w:t>
      </w:r>
      <w:r w:rsidRPr="00B53B58">
        <w:t xml:space="preserve"> </w:t>
      </w:r>
      <w:r w:rsidR="00450F84" w:rsidRPr="00B53B58">
        <w:t>Комунально</w:t>
      </w:r>
      <w:r w:rsidR="00607BF0" w:rsidRPr="00B53B58">
        <w:t>го</w:t>
      </w:r>
      <w:r w:rsidR="00450F84" w:rsidRPr="00B53B58">
        <w:t xml:space="preserve"> підприємств</w:t>
      </w:r>
      <w:r w:rsidR="00607BF0" w:rsidRPr="00B53B58">
        <w:t>а</w:t>
      </w:r>
      <w:r w:rsidR="00450F84" w:rsidRPr="00B53B58">
        <w:t xml:space="preserve"> «Міськводоканал» Роменської міської ради» </w:t>
      </w:r>
      <w:r w:rsidRPr="00B53B58">
        <w:t>як так</w:t>
      </w:r>
      <w:r w:rsidR="001138F9" w:rsidRPr="00B53B58">
        <w:t>і</w:t>
      </w:r>
      <w:r w:rsidRPr="00B53B58">
        <w:t>, що непридатн</w:t>
      </w:r>
      <w:r w:rsidR="00FD1BA7" w:rsidRPr="00B53B58">
        <w:t>ий</w:t>
      </w:r>
      <w:r w:rsidRPr="00B53B58">
        <w:t xml:space="preserve"> для подальшого використання, а саме:</w:t>
      </w:r>
    </w:p>
    <w:p w:rsidR="00607BF0" w:rsidRPr="00B53B58" w:rsidRDefault="00BF4BFE" w:rsidP="00F35AC6">
      <w:pPr>
        <w:pStyle w:val="a5"/>
        <w:numPr>
          <w:ilvl w:val="0"/>
          <w:numId w:val="7"/>
        </w:numPr>
        <w:tabs>
          <w:tab w:val="left" w:pos="993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53B58">
        <w:rPr>
          <w:rFonts w:ascii="Times New Roman" w:hAnsi="Times New Roman"/>
          <w:sz w:val="24"/>
          <w:szCs w:val="24"/>
          <w:lang w:val="uk-UA"/>
        </w:rPr>
        <w:t>л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 xml:space="preserve">абораторне обладнання </w:t>
      </w:r>
      <w:r w:rsidR="008071FD" w:rsidRPr="00B53B58">
        <w:rPr>
          <w:rFonts w:ascii="Times New Roman" w:hAnsi="Times New Roman"/>
          <w:sz w:val="24"/>
          <w:szCs w:val="24"/>
          <w:lang w:val="en-US"/>
        </w:rPr>
        <w:t>pH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 xml:space="preserve">-метр </w:t>
      </w:r>
      <w:r w:rsidR="008071FD" w:rsidRPr="00B53B58">
        <w:rPr>
          <w:rFonts w:ascii="Times New Roman" w:hAnsi="Times New Roman"/>
          <w:sz w:val="24"/>
          <w:szCs w:val="24"/>
          <w:lang w:val="en-US"/>
        </w:rPr>
        <w:t>Hanna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71FD" w:rsidRPr="00B53B58">
        <w:rPr>
          <w:rFonts w:ascii="Times New Roman" w:hAnsi="Times New Roman"/>
          <w:sz w:val="24"/>
          <w:szCs w:val="24"/>
          <w:lang w:val="en-US"/>
        </w:rPr>
        <w:t>Instruments</w:t>
      </w:r>
      <w:r w:rsidR="00F35AC6">
        <w:rPr>
          <w:rFonts w:ascii="Times New Roman" w:hAnsi="Times New Roman"/>
          <w:sz w:val="24"/>
          <w:szCs w:val="24"/>
          <w:lang w:val="uk-UA"/>
        </w:rPr>
        <w:t xml:space="preserve"> у комплекті, 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>інв</w:t>
      </w:r>
      <w:r w:rsidRPr="00B53B58">
        <w:rPr>
          <w:rFonts w:ascii="Times New Roman" w:hAnsi="Times New Roman"/>
          <w:sz w:val="24"/>
          <w:szCs w:val="24"/>
          <w:lang w:val="uk-UA"/>
        </w:rPr>
        <w:t>ентарний номер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 xml:space="preserve"> 00-000230, первісна вартість 15 684,50 грн, фізичний знос складає 100</w:t>
      </w:r>
      <w:r w:rsidR="00F35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>%, залишкова вартість станом на 28.03.2025</w:t>
      </w:r>
      <w:r w:rsidR="00F35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 xml:space="preserve">– 0 грн; </w:t>
      </w:r>
    </w:p>
    <w:p w:rsidR="00607BF0" w:rsidRPr="00B53B58" w:rsidRDefault="00BF4BFE" w:rsidP="00F35AC6">
      <w:pPr>
        <w:pStyle w:val="a5"/>
        <w:numPr>
          <w:ilvl w:val="0"/>
          <w:numId w:val="7"/>
        </w:numPr>
        <w:tabs>
          <w:tab w:val="left" w:pos="993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53B58">
        <w:rPr>
          <w:rFonts w:ascii="Times New Roman" w:hAnsi="Times New Roman"/>
          <w:sz w:val="24"/>
          <w:szCs w:val="24"/>
          <w:lang w:val="uk-UA"/>
        </w:rPr>
        <w:t>л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>абораторне обладнання а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>налізатор БСК у компл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>екті</w:t>
      </w:r>
      <w:r w:rsidR="00F35AC6">
        <w:rPr>
          <w:rFonts w:ascii="Times New Roman" w:hAnsi="Times New Roman"/>
          <w:sz w:val="24"/>
          <w:szCs w:val="24"/>
          <w:lang w:val="uk-UA"/>
        </w:rPr>
        <w:t>,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53B58">
        <w:rPr>
          <w:rFonts w:ascii="Times New Roman" w:hAnsi="Times New Roman"/>
          <w:sz w:val="24"/>
          <w:szCs w:val="24"/>
          <w:lang w:val="uk-UA"/>
        </w:rPr>
        <w:t xml:space="preserve">інвентарний номер 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>00-000235,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 xml:space="preserve"> первісна вартість 53 995,08 грн, фізичний знос складає 100</w:t>
      </w:r>
      <w:r w:rsidR="00F35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>%, залишкова вартість станом на 28.03.2025</w:t>
      </w:r>
      <w:r w:rsidR="00F35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 xml:space="preserve">– 0 грн; </w:t>
      </w:r>
    </w:p>
    <w:p w:rsidR="00607BF0" w:rsidRPr="00B53B58" w:rsidRDefault="00BF4BFE" w:rsidP="00F35AC6">
      <w:pPr>
        <w:pStyle w:val="a5"/>
        <w:numPr>
          <w:ilvl w:val="0"/>
          <w:numId w:val="7"/>
        </w:numPr>
        <w:tabs>
          <w:tab w:val="left" w:pos="993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53B58">
        <w:rPr>
          <w:rFonts w:ascii="Times New Roman" w:hAnsi="Times New Roman"/>
          <w:sz w:val="24"/>
          <w:szCs w:val="24"/>
          <w:lang w:val="uk-UA"/>
        </w:rPr>
        <w:t>л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>абораторне обладнання а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 xml:space="preserve">налізатор </w:t>
      </w:r>
      <w:r w:rsidR="008071FD" w:rsidRPr="00B53B58">
        <w:rPr>
          <w:rFonts w:ascii="Times New Roman" w:hAnsi="Times New Roman"/>
          <w:sz w:val="24"/>
          <w:szCs w:val="24"/>
        </w:rPr>
        <w:t>XCK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71FD" w:rsidRPr="00B53B58">
        <w:rPr>
          <w:rFonts w:ascii="Times New Roman" w:hAnsi="Times New Roman"/>
          <w:sz w:val="24"/>
          <w:szCs w:val="24"/>
        </w:rPr>
        <w:t>Visocolor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071FD" w:rsidRPr="00B53B58">
        <w:rPr>
          <w:rFonts w:ascii="Times New Roman" w:hAnsi="Times New Roman"/>
          <w:sz w:val="24"/>
          <w:szCs w:val="24"/>
        </w:rPr>
        <w:t>PF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>11</w:t>
      </w:r>
      <w:r w:rsidR="00F35AC6">
        <w:rPr>
          <w:rFonts w:ascii="Times New Roman" w:hAnsi="Times New Roman"/>
          <w:sz w:val="24"/>
          <w:szCs w:val="24"/>
          <w:lang w:val="uk-UA"/>
        </w:rPr>
        <w:t>,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13EB" w:rsidRPr="00B53B58">
        <w:rPr>
          <w:rFonts w:ascii="Times New Roman" w:hAnsi="Times New Roman"/>
          <w:sz w:val="24"/>
          <w:szCs w:val="24"/>
          <w:lang w:val="uk-UA"/>
        </w:rPr>
        <w:t xml:space="preserve">інвентарний номер 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>00-000236,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 xml:space="preserve"> первісна вартість </w:t>
      </w:r>
      <w:r w:rsidR="009C3AB5" w:rsidRPr="00B53B58">
        <w:rPr>
          <w:rFonts w:ascii="Times New Roman" w:hAnsi="Times New Roman"/>
          <w:sz w:val="24"/>
          <w:szCs w:val="24"/>
          <w:lang w:val="uk-UA"/>
        </w:rPr>
        <w:t>32 887,46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 xml:space="preserve"> грн, фізичний знос складає 100</w:t>
      </w:r>
      <w:r w:rsidR="00F35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>%, залишкова вартість станом на 28.03.2025</w:t>
      </w:r>
      <w:r w:rsidR="00F35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>– 0 грн;</w:t>
      </w:r>
    </w:p>
    <w:p w:rsidR="00607BF0" w:rsidRPr="00B53B58" w:rsidRDefault="00BF4BFE" w:rsidP="00F35AC6">
      <w:pPr>
        <w:pStyle w:val="a5"/>
        <w:numPr>
          <w:ilvl w:val="0"/>
          <w:numId w:val="7"/>
        </w:numPr>
        <w:tabs>
          <w:tab w:val="left" w:pos="993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53B58">
        <w:rPr>
          <w:rFonts w:ascii="Times New Roman" w:hAnsi="Times New Roman"/>
          <w:sz w:val="24"/>
          <w:szCs w:val="24"/>
          <w:lang w:val="uk-UA"/>
        </w:rPr>
        <w:t>ф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>отоколориметр у комплекті</w:t>
      </w:r>
      <w:r w:rsidR="00F35AC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2A13EB" w:rsidRPr="00B53B58">
        <w:rPr>
          <w:rFonts w:ascii="Times New Roman" w:hAnsi="Times New Roman"/>
          <w:sz w:val="24"/>
          <w:szCs w:val="24"/>
          <w:lang w:val="uk-UA"/>
        </w:rPr>
        <w:t xml:space="preserve">інвентарний номер </w:t>
      </w:r>
      <w:r w:rsidR="008071FD" w:rsidRPr="00B53B58">
        <w:rPr>
          <w:rFonts w:ascii="Times New Roman" w:hAnsi="Times New Roman"/>
          <w:sz w:val="24"/>
          <w:szCs w:val="24"/>
          <w:lang w:val="uk-UA"/>
        </w:rPr>
        <w:t xml:space="preserve">00-000237 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 xml:space="preserve">первісна вартість </w:t>
      </w:r>
      <w:r w:rsidR="009C3AB5" w:rsidRPr="00B53B58">
        <w:rPr>
          <w:rFonts w:ascii="Times New Roman" w:hAnsi="Times New Roman"/>
          <w:sz w:val="24"/>
          <w:szCs w:val="24"/>
          <w:lang w:val="uk-UA"/>
        </w:rPr>
        <w:t>11 752,05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 xml:space="preserve"> грн, фізичний знос складає 100</w:t>
      </w:r>
      <w:r w:rsidR="00F35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>%, залишкова вартість станом на 28.03.2025</w:t>
      </w:r>
      <w:r w:rsidR="00F35AC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4332" w:rsidRPr="00B53B58">
        <w:rPr>
          <w:rFonts w:ascii="Times New Roman" w:hAnsi="Times New Roman"/>
          <w:sz w:val="24"/>
          <w:szCs w:val="24"/>
          <w:lang w:val="uk-UA"/>
        </w:rPr>
        <w:t xml:space="preserve">– 0 грн; </w:t>
      </w:r>
    </w:p>
    <w:p w:rsidR="00607BF0" w:rsidRPr="00B53B58" w:rsidRDefault="00BF4BFE" w:rsidP="00F35AC6">
      <w:pPr>
        <w:pStyle w:val="a5"/>
        <w:numPr>
          <w:ilvl w:val="0"/>
          <w:numId w:val="7"/>
        </w:numPr>
        <w:tabs>
          <w:tab w:val="left" w:pos="993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53B58">
        <w:rPr>
          <w:rFonts w:ascii="Times New Roman" w:hAnsi="Times New Roman"/>
          <w:sz w:val="24"/>
          <w:szCs w:val="24"/>
          <w:lang w:val="uk-UA"/>
        </w:rPr>
        <w:t>а</w:t>
      </w:r>
      <w:r w:rsidR="009C3AB5" w:rsidRPr="00B53B58">
        <w:rPr>
          <w:rFonts w:ascii="Times New Roman" w:hAnsi="Times New Roman"/>
          <w:sz w:val="24"/>
          <w:szCs w:val="24"/>
          <w:lang w:val="uk-UA"/>
        </w:rPr>
        <w:t>втомобіль  ГАЗ-24 «Волга»</w:t>
      </w:r>
      <w:r w:rsidR="00A909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9092D" w:rsidRPr="00B53B58">
        <w:rPr>
          <w:rFonts w:ascii="Times New Roman" w:hAnsi="Times New Roman"/>
          <w:sz w:val="24"/>
          <w:szCs w:val="24"/>
          <w:lang w:val="uk-UA"/>
        </w:rPr>
        <w:t>ВМ50-82ЕК</w:t>
      </w:r>
      <w:r w:rsidR="00F35AC6">
        <w:rPr>
          <w:rFonts w:ascii="Times New Roman" w:hAnsi="Times New Roman"/>
          <w:sz w:val="24"/>
          <w:szCs w:val="24"/>
          <w:lang w:val="uk-UA"/>
        </w:rPr>
        <w:t>,</w:t>
      </w:r>
      <w:r w:rsidR="009C3AB5" w:rsidRPr="00B53B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13EB" w:rsidRPr="00B53B58">
        <w:rPr>
          <w:rFonts w:ascii="Times New Roman" w:hAnsi="Times New Roman"/>
          <w:sz w:val="24"/>
          <w:szCs w:val="24"/>
          <w:lang w:val="uk-UA"/>
        </w:rPr>
        <w:t xml:space="preserve">інвентарний номер </w:t>
      </w:r>
      <w:r w:rsidR="00F35AC6">
        <w:rPr>
          <w:rFonts w:ascii="Times New Roman" w:hAnsi="Times New Roman"/>
          <w:sz w:val="24"/>
          <w:szCs w:val="24"/>
          <w:lang w:val="uk-UA"/>
        </w:rPr>
        <w:t>00-000106,</w:t>
      </w:r>
      <w:r w:rsidR="002F7E5B" w:rsidRPr="00B53B58">
        <w:rPr>
          <w:rFonts w:ascii="Times New Roman" w:hAnsi="Times New Roman"/>
          <w:sz w:val="24"/>
          <w:szCs w:val="24"/>
          <w:lang w:val="uk-UA"/>
        </w:rPr>
        <w:t xml:space="preserve"> заводський номер 1468938</w:t>
      </w:r>
      <w:r w:rsidR="00A9092D">
        <w:rPr>
          <w:rFonts w:ascii="Times New Roman" w:hAnsi="Times New Roman"/>
          <w:sz w:val="24"/>
          <w:szCs w:val="24"/>
          <w:lang w:val="uk-UA"/>
        </w:rPr>
        <w:t>,</w:t>
      </w:r>
      <w:r w:rsidR="00607BF0" w:rsidRPr="00B53B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7E5B" w:rsidRPr="00B53B58">
        <w:rPr>
          <w:rFonts w:ascii="Times New Roman" w:hAnsi="Times New Roman"/>
          <w:sz w:val="24"/>
          <w:szCs w:val="24"/>
          <w:lang w:val="uk-UA"/>
        </w:rPr>
        <w:t>первісна вартість 33 878,87 грн, фізичний знос складає 100</w:t>
      </w:r>
      <w:r w:rsidR="00A909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7E5B" w:rsidRPr="00B53B58">
        <w:rPr>
          <w:rFonts w:ascii="Times New Roman" w:hAnsi="Times New Roman"/>
          <w:sz w:val="24"/>
          <w:szCs w:val="24"/>
          <w:lang w:val="uk-UA"/>
        </w:rPr>
        <w:t>%, залишкова вартість станом на 28.03.2025</w:t>
      </w:r>
      <w:r w:rsidR="00A909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7E5B" w:rsidRPr="00B53B58">
        <w:rPr>
          <w:rFonts w:ascii="Times New Roman" w:hAnsi="Times New Roman"/>
          <w:sz w:val="24"/>
          <w:szCs w:val="24"/>
          <w:lang w:val="uk-UA"/>
        </w:rPr>
        <w:t xml:space="preserve">– 0 грн; </w:t>
      </w:r>
    </w:p>
    <w:p w:rsidR="002F7E5B" w:rsidRPr="00B53B58" w:rsidRDefault="00BF4BFE" w:rsidP="00F35AC6">
      <w:pPr>
        <w:pStyle w:val="a5"/>
        <w:numPr>
          <w:ilvl w:val="0"/>
          <w:numId w:val="7"/>
        </w:numPr>
        <w:tabs>
          <w:tab w:val="left" w:pos="993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53B58">
        <w:rPr>
          <w:rFonts w:ascii="Times New Roman" w:hAnsi="Times New Roman"/>
          <w:sz w:val="24"/>
          <w:szCs w:val="24"/>
          <w:lang w:val="uk-UA"/>
        </w:rPr>
        <w:t>а</w:t>
      </w:r>
      <w:r w:rsidR="002F7E5B" w:rsidRPr="00B53B58">
        <w:rPr>
          <w:rFonts w:ascii="Times New Roman" w:hAnsi="Times New Roman"/>
          <w:sz w:val="24"/>
          <w:szCs w:val="24"/>
          <w:lang w:val="uk-UA"/>
        </w:rPr>
        <w:t xml:space="preserve">втомобіль Автофургон ГАЗ 53-12 </w:t>
      </w:r>
      <w:r w:rsidR="00A9092D" w:rsidRPr="00B53B58">
        <w:rPr>
          <w:rFonts w:ascii="Times New Roman" w:hAnsi="Times New Roman"/>
          <w:sz w:val="24"/>
          <w:szCs w:val="24"/>
          <w:lang w:val="uk-UA"/>
        </w:rPr>
        <w:t>ВМ50-86ЕК</w:t>
      </w:r>
      <w:r w:rsidR="00A9092D">
        <w:rPr>
          <w:rFonts w:ascii="Times New Roman" w:hAnsi="Times New Roman"/>
          <w:sz w:val="24"/>
          <w:szCs w:val="24"/>
          <w:lang w:val="uk-UA"/>
        </w:rPr>
        <w:t>,</w:t>
      </w:r>
      <w:r w:rsidR="00A9092D" w:rsidRPr="00B53B5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A13EB" w:rsidRPr="00B53B58">
        <w:rPr>
          <w:rFonts w:ascii="Times New Roman" w:hAnsi="Times New Roman"/>
          <w:sz w:val="24"/>
          <w:szCs w:val="24"/>
          <w:lang w:val="uk-UA"/>
        </w:rPr>
        <w:t xml:space="preserve">інвентарний номер </w:t>
      </w:r>
      <w:r w:rsidR="002F7E5B" w:rsidRPr="00B53B58">
        <w:rPr>
          <w:rFonts w:ascii="Times New Roman" w:hAnsi="Times New Roman"/>
          <w:sz w:val="24"/>
          <w:szCs w:val="24"/>
          <w:lang w:val="uk-UA"/>
        </w:rPr>
        <w:t>00-00104, заводський номер 766256</w:t>
      </w:r>
      <w:r w:rsidR="00A9092D">
        <w:rPr>
          <w:rFonts w:ascii="Times New Roman" w:hAnsi="Times New Roman"/>
          <w:sz w:val="24"/>
          <w:szCs w:val="24"/>
          <w:lang w:val="uk-UA"/>
        </w:rPr>
        <w:t>,</w:t>
      </w:r>
      <w:r w:rsidR="002F7E5B" w:rsidRPr="00B53B58">
        <w:rPr>
          <w:rFonts w:ascii="Times New Roman" w:hAnsi="Times New Roman"/>
          <w:sz w:val="24"/>
          <w:szCs w:val="24"/>
          <w:lang w:val="uk-UA"/>
        </w:rPr>
        <w:t xml:space="preserve"> первісна вартість </w:t>
      </w:r>
      <w:r w:rsidR="00AB09D9" w:rsidRPr="00B53B58">
        <w:rPr>
          <w:rFonts w:ascii="Times New Roman" w:hAnsi="Times New Roman"/>
          <w:sz w:val="24"/>
          <w:szCs w:val="24"/>
          <w:lang w:val="uk-UA"/>
        </w:rPr>
        <w:t>23 278,86</w:t>
      </w:r>
      <w:r w:rsidR="002F7E5B" w:rsidRPr="00B53B58">
        <w:rPr>
          <w:rFonts w:ascii="Times New Roman" w:hAnsi="Times New Roman"/>
          <w:sz w:val="24"/>
          <w:szCs w:val="24"/>
          <w:lang w:val="uk-UA"/>
        </w:rPr>
        <w:t xml:space="preserve"> грн, фізичний знос складає 100</w:t>
      </w:r>
      <w:r w:rsidR="00A909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7E5B" w:rsidRPr="00B53B58">
        <w:rPr>
          <w:rFonts w:ascii="Times New Roman" w:hAnsi="Times New Roman"/>
          <w:sz w:val="24"/>
          <w:szCs w:val="24"/>
          <w:lang w:val="uk-UA"/>
        </w:rPr>
        <w:t>%, залишкова вартість станом на 28.03.2025</w:t>
      </w:r>
      <w:r w:rsidR="00A9092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7E5B" w:rsidRPr="00B53B58">
        <w:rPr>
          <w:rFonts w:ascii="Times New Roman" w:hAnsi="Times New Roman"/>
          <w:sz w:val="24"/>
          <w:szCs w:val="24"/>
          <w:lang w:val="uk-UA"/>
        </w:rPr>
        <w:t xml:space="preserve">– 0 грн; </w:t>
      </w:r>
    </w:p>
    <w:p w:rsidR="00BF4BFE" w:rsidRPr="00B53B58" w:rsidRDefault="008A4E01" w:rsidP="00F35AC6">
      <w:pPr>
        <w:pStyle w:val="a5"/>
        <w:numPr>
          <w:ilvl w:val="0"/>
          <w:numId w:val="5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53B58">
        <w:rPr>
          <w:rFonts w:ascii="Times New Roman" w:hAnsi="Times New Roman"/>
          <w:sz w:val="24"/>
          <w:szCs w:val="24"/>
          <w:lang w:val="uk-UA"/>
        </w:rPr>
        <w:t xml:space="preserve">Доручити </w:t>
      </w:r>
      <w:r w:rsidR="00493868" w:rsidRPr="00B53B58">
        <w:rPr>
          <w:rFonts w:ascii="Times New Roman" w:hAnsi="Times New Roman"/>
          <w:sz w:val="24"/>
          <w:szCs w:val="24"/>
          <w:lang w:val="uk-UA"/>
        </w:rPr>
        <w:t>У</w:t>
      </w:r>
      <w:r w:rsidRPr="00B53B58">
        <w:rPr>
          <w:rFonts w:ascii="Times New Roman" w:hAnsi="Times New Roman"/>
          <w:sz w:val="24"/>
          <w:szCs w:val="24"/>
          <w:lang w:val="uk-UA"/>
        </w:rPr>
        <w:t xml:space="preserve">правлінню економічного розвитку Роменської міської ради в особі начальника управління Янчук Ю.О. внести відповідні зміни до Договору на право господарського відання майном, що перебуває у комунальні власності Роменської міської </w:t>
      </w:r>
      <w:r w:rsidRPr="00B53B58">
        <w:rPr>
          <w:rFonts w:ascii="Times New Roman" w:hAnsi="Times New Roman"/>
          <w:sz w:val="24"/>
          <w:szCs w:val="24"/>
          <w:lang w:val="uk-UA"/>
        </w:rPr>
        <w:lastRenderedPageBreak/>
        <w:t>територіальної громади</w:t>
      </w:r>
      <w:r w:rsidR="0068046A" w:rsidRPr="00B53B58">
        <w:rPr>
          <w:rFonts w:ascii="Times New Roman" w:hAnsi="Times New Roman"/>
          <w:sz w:val="24"/>
          <w:szCs w:val="24"/>
          <w:lang w:val="uk-UA"/>
        </w:rPr>
        <w:t>,</w:t>
      </w:r>
      <w:r w:rsidRPr="00B53B58">
        <w:rPr>
          <w:rFonts w:ascii="Times New Roman" w:hAnsi="Times New Roman"/>
          <w:sz w:val="24"/>
          <w:szCs w:val="24"/>
          <w:lang w:val="uk-UA"/>
        </w:rPr>
        <w:t xml:space="preserve"> від 31.12.2020, укладеного з Комунальним підприємством «Міськводоканал» Роменської міської ради».</w:t>
      </w:r>
    </w:p>
    <w:p w:rsidR="00EB0548" w:rsidRPr="00A278CA" w:rsidRDefault="00D04451" w:rsidP="00A278CA">
      <w:pPr>
        <w:pStyle w:val="a5"/>
        <w:numPr>
          <w:ilvl w:val="0"/>
          <w:numId w:val="5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A278CA">
        <w:rPr>
          <w:rFonts w:ascii="Times New Roman" w:hAnsi="Times New Roman"/>
          <w:sz w:val="24"/>
          <w:szCs w:val="24"/>
          <w:lang w:val="uk-UA"/>
        </w:rPr>
        <w:t>Зобов’язати Комунальн</w:t>
      </w:r>
      <w:r w:rsidR="00A278CA" w:rsidRPr="00A278CA">
        <w:rPr>
          <w:rFonts w:ascii="Times New Roman" w:hAnsi="Times New Roman"/>
          <w:sz w:val="24"/>
          <w:szCs w:val="24"/>
          <w:lang w:val="uk-UA"/>
        </w:rPr>
        <w:t>е</w:t>
      </w:r>
      <w:r w:rsidRPr="00A278CA">
        <w:rPr>
          <w:rFonts w:ascii="Times New Roman" w:hAnsi="Times New Roman"/>
          <w:sz w:val="24"/>
          <w:szCs w:val="24"/>
          <w:lang w:val="uk-UA"/>
        </w:rPr>
        <w:t xml:space="preserve"> підприємств</w:t>
      </w:r>
      <w:r w:rsidR="00A278CA" w:rsidRPr="00A278CA">
        <w:rPr>
          <w:rFonts w:ascii="Times New Roman" w:hAnsi="Times New Roman"/>
          <w:sz w:val="24"/>
          <w:szCs w:val="24"/>
          <w:lang w:val="uk-UA"/>
        </w:rPr>
        <w:t>о</w:t>
      </w:r>
      <w:r w:rsidRPr="00A278CA">
        <w:rPr>
          <w:rFonts w:ascii="Times New Roman" w:hAnsi="Times New Roman"/>
          <w:sz w:val="24"/>
          <w:szCs w:val="24"/>
          <w:lang w:val="uk-UA"/>
        </w:rPr>
        <w:t xml:space="preserve"> «Міськводоканал» Роменської міської ради»</w:t>
      </w:r>
      <w:r w:rsidR="00A278CA" w:rsidRPr="00A278CA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EB0548" w:rsidRPr="00A278CA">
        <w:rPr>
          <w:rFonts w:ascii="Times New Roman" w:hAnsi="Times New Roman"/>
          <w:sz w:val="24"/>
          <w:szCs w:val="24"/>
          <w:lang w:val="uk-UA"/>
        </w:rPr>
        <w:t xml:space="preserve">ередати </w:t>
      </w:r>
      <w:r w:rsidR="00B94849" w:rsidRPr="00B94849">
        <w:rPr>
          <w:rFonts w:ascii="Times New Roman" w:hAnsi="Times New Roman"/>
          <w:sz w:val="24"/>
          <w:szCs w:val="24"/>
          <w:lang w:val="uk-UA"/>
        </w:rPr>
        <w:t xml:space="preserve">списані та зняті з балансу </w:t>
      </w:r>
      <w:r w:rsidR="00EB0548" w:rsidRPr="00A278CA">
        <w:rPr>
          <w:rFonts w:ascii="Times New Roman" w:hAnsi="Times New Roman"/>
          <w:sz w:val="24"/>
          <w:szCs w:val="24"/>
          <w:lang w:val="uk-UA"/>
        </w:rPr>
        <w:t>основні засоби</w:t>
      </w:r>
      <w:r w:rsidR="00A278CA">
        <w:rPr>
          <w:rFonts w:ascii="Times New Roman" w:hAnsi="Times New Roman"/>
          <w:sz w:val="24"/>
          <w:szCs w:val="24"/>
          <w:lang w:val="uk-UA"/>
        </w:rPr>
        <w:t>,</w:t>
      </w:r>
      <w:r w:rsidR="00EB0548" w:rsidRPr="00A278CA">
        <w:rPr>
          <w:rFonts w:ascii="Times New Roman" w:hAnsi="Times New Roman"/>
          <w:sz w:val="24"/>
          <w:szCs w:val="24"/>
          <w:lang w:val="uk-UA"/>
        </w:rPr>
        <w:t xml:space="preserve"> зазначені у підпунктах 5 та 6 пункту 1 цього рішення</w:t>
      </w:r>
      <w:r w:rsidR="00A278CA">
        <w:rPr>
          <w:rFonts w:ascii="Times New Roman" w:hAnsi="Times New Roman"/>
          <w:sz w:val="24"/>
          <w:szCs w:val="24"/>
          <w:lang w:val="uk-UA"/>
        </w:rPr>
        <w:t>,</w:t>
      </w:r>
      <w:r w:rsidR="00EB0548" w:rsidRPr="00A278CA">
        <w:rPr>
          <w:rFonts w:ascii="Times New Roman" w:hAnsi="Times New Roman"/>
          <w:sz w:val="24"/>
          <w:szCs w:val="24"/>
          <w:lang w:val="uk-UA"/>
        </w:rPr>
        <w:t xml:space="preserve"> Комунальному підприємству «Комбінат комунальних підприємств» Роменської міської ради.</w:t>
      </w:r>
    </w:p>
    <w:p w:rsidR="008A4E01" w:rsidRPr="00B53B58" w:rsidRDefault="008A4E01" w:rsidP="00F35AC6">
      <w:pPr>
        <w:pStyle w:val="a5"/>
        <w:numPr>
          <w:ilvl w:val="0"/>
          <w:numId w:val="5"/>
        </w:numPr>
        <w:tabs>
          <w:tab w:val="left" w:pos="851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B53B58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політики.</w:t>
      </w:r>
    </w:p>
    <w:p w:rsidR="00C679F9" w:rsidRDefault="00C679F9" w:rsidP="00B53B58">
      <w:pPr>
        <w:spacing w:line="269" w:lineRule="auto"/>
        <w:ind w:firstLine="567"/>
        <w:jc w:val="both"/>
      </w:pPr>
    </w:p>
    <w:p w:rsidR="006071E3" w:rsidRDefault="006071E3" w:rsidP="00C679F9">
      <w:pPr>
        <w:spacing w:line="269" w:lineRule="auto"/>
        <w:jc w:val="both"/>
      </w:pPr>
    </w:p>
    <w:p w:rsidR="0049030A" w:rsidRDefault="006071E3" w:rsidP="006071E3">
      <w:pPr>
        <w:rPr>
          <w:b/>
          <w:color w:val="000000"/>
        </w:rPr>
        <w:sectPr w:rsidR="0049030A" w:rsidSect="00EE1B96">
          <w:pgSz w:w="11906" w:h="16838" w:code="9"/>
          <w:pgMar w:top="851" w:right="567" w:bottom="568" w:left="1701" w:header="709" w:footer="709" w:gutter="0"/>
          <w:cols w:space="708"/>
          <w:docGrid w:linePitch="360"/>
        </w:sectPr>
      </w:pPr>
      <w:r>
        <w:rPr>
          <w:b/>
          <w:color w:val="000000"/>
        </w:rPr>
        <w:t xml:space="preserve">Міський голова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Олег СТОГНІЙ</w:t>
      </w:r>
    </w:p>
    <w:p w:rsidR="00A564DC" w:rsidRPr="00112330" w:rsidRDefault="00A564DC" w:rsidP="0049030A">
      <w:pPr>
        <w:jc w:val="center"/>
        <w:rPr>
          <w:b/>
          <w:color w:val="000000"/>
        </w:rPr>
      </w:pPr>
      <w:r w:rsidRPr="00112330">
        <w:rPr>
          <w:b/>
          <w:color w:val="000000"/>
        </w:rPr>
        <w:lastRenderedPageBreak/>
        <w:t>ПОЯСНЮВАЛЬНА ЗАПИСКА</w:t>
      </w:r>
    </w:p>
    <w:p w:rsidR="00A564DC" w:rsidRPr="00112330" w:rsidRDefault="00A564DC" w:rsidP="00A564DC">
      <w:pPr>
        <w:jc w:val="center"/>
        <w:rPr>
          <w:b/>
          <w:color w:val="000000"/>
        </w:rPr>
      </w:pPr>
      <w:r w:rsidRPr="00112330">
        <w:rPr>
          <w:b/>
          <w:color w:val="000000"/>
        </w:rPr>
        <w:t>до проєкту рішення міської ради</w:t>
      </w:r>
    </w:p>
    <w:p w:rsidR="00A564DC" w:rsidRPr="00112330" w:rsidRDefault="00A564DC" w:rsidP="00D438EE">
      <w:pPr>
        <w:tabs>
          <w:tab w:val="left" w:pos="4962"/>
        </w:tabs>
        <w:spacing w:line="276" w:lineRule="auto"/>
        <w:jc w:val="center"/>
        <w:rPr>
          <w:b/>
        </w:rPr>
      </w:pPr>
      <w:r w:rsidRPr="00112330">
        <w:rPr>
          <w:b/>
        </w:rPr>
        <w:t>«Про списання та зняття з балансу  Комунального</w:t>
      </w:r>
      <w:r>
        <w:rPr>
          <w:b/>
        </w:rPr>
        <w:t xml:space="preserve"> </w:t>
      </w:r>
      <w:r w:rsidRPr="00112330">
        <w:rPr>
          <w:b/>
        </w:rPr>
        <w:t>підприємства</w:t>
      </w:r>
      <w:r w:rsidR="00D438EE">
        <w:rPr>
          <w:b/>
        </w:rPr>
        <w:t xml:space="preserve"> </w:t>
      </w:r>
      <w:r w:rsidRPr="00112330">
        <w:rPr>
          <w:b/>
        </w:rPr>
        <w:t>«Міськводоканал»</w:t>
      </w:r>
      <w:r>
        <w:rPr>
          <w:b/>
        </w:rPr>
        <w:t xml:space="preserve"> </w:t>
      </w:r>
      <w:r w:rsidRPr="00112330">
        <w:rPr>
          <w:b/>
        </w:rPr>
        <w:t>Роменської міської ради» основних засобів</w:t>
      </w:r>
      <w:r>
        <w:rPr>
          <w:b/>
        </w:rPr>
        <w:t>»</w:t>
      </w:r>
    </w:p>
    <w:p w:rsidR="00A564DC" w:rsidRPr="00112330" w:rsidRDefault="00A564DC" w:rsidP="00A564DC">
      <w:pPr>
        <w:tabs>
          <w:tab w:val="left" w:pos="4962"/>
        </w:tabs>
        <w:spacing w:line="276" w:lineRule="auto"/>
        <w:rPr>
          <w:b/>
        </w:rPr>
      </w:pPr>
    </w:p>
    <w:p w:rsidR="001B701C" w:rsidRDefault="001B701C" w:rsidP="001B701C">
      <w:pPr>
        <w:pStyle w:val="ad"/>
        <w:spacing w:line="276" w:lineRule="auto"/>
        <w:ind w:left="0" w:firstLine="567"/>
        <w:jc w:val="both"/>
      </w:pPr>
      <w:r>
        <w:t>О</w:t>
      </w:r>
      <w:r w:rsidRPr="00097543">
        <w:t>сновн</w:t>
      </w:r>
      <w:r>
        <w:t>і</w:t>
      </w:r>
      <w:r w:rsidRPr="00097543">
        <w:t xml:space="preserve"> зас</w:t>
      </w:r>
      <w:r>
        <w:t>о</w:t>
      </w:r>
      <w:r w:rsidRPr="00097543">
        <w:t>б</w:t>
      </w:r>
      <w:r>
        <w:t xml:space="preserve">и, перераховані в </w:t>
      </w:r>
      <w:proofErr w:type="spellStart"/>
      <w:r>
        <w:t>проєкті</w:t>
      </w:r>
      <w:proofErr w:type="spellEnd"/>
      <w:r>
        <w:t xml:space="preserve"> рішення, а саме: л</w:t>
      </w:r>
      <w:r w:rsidRPr="00AB09D9">
        <w:t xml:space="preserve">абораторне обладнання </w:t>
      </w:r>
      <w:proofErr w:type="spellStart"/>
      <w:r w:rsidRPr="00AB09D9">
        <w:t>pH</w:t>
      </w:r>
      <w:proofErr w:type="spellEnd"/>
      <w:r w:rsidRPr="00AB09D9">
        <w:t xml:space="preserve">-метр </w:t>
      </w:r>
      <w:proofErr w:type="spellStart"/>
      <w:r w:rsidRPr="00AB09D9">
        <w:t>Hanna</w:t>
      </w:r>
      <w:proofErr w:type="spellEnd"/>
      <w:r w:rsidRPr="00AB09D9">
        <w:t xml:space="preserve"> </w:t>
      </w:r>
      <w:proofErr w:type="spellStart"/>
      <w:r w:rsidRPr="00AB09D9">
        <w:t>Instruments</w:t>
      </w:r>
      <w:proofErr w:type="spellEnd"/>
      <w:r>
        <w:t>,</w:t>
      </w:r>
      <w:r w:rsidRPr="00AB09D9">
        <w:t xml:space="preserve"> </w:t>
      </w:r>
      <w:r w:rsidRPr="003C69C5">
        <w:t>лабораторне обладнання  аналізатор БСК у комплекті</w:t>
      </w:r>
      <w:r>
        <w:t xml:space="preserve">, </w:t>
      </w:r>
      <w:r w:rsidRPr="003C69C5">
        <w:t xml:space="preserve">лабораторне обладнання аналізатор </w:t>
      </w:r>
      <w:r w:rsidRPr="00AB09D9">
        <w:t>XCK</w:t>
      </w:r>
      <w:r w:rsidRPr="003C69C5">
        <w:t xml:space="preserve"> </w:t>
      </w:r>
      <w:proofErr w:type="spellStart"/>
      <w:r w:rsidRPr="00AB09D9">
        <w:t>Visocolor</w:t>
      </w:r>
      <w:proofErr w:type="spellEnd"/>
      <w:r w:rsidRPr="003C69C5">
        <w:t xml:space="preserve"> </w:t>
      </w:r>
      <w:r w:rsidRPr="00AB09D9">
        <w:t>PF</w:t>
      </w:r>
      <w:r>
        <w:t xml:space="preserve">11, </w:t>
      </w:r>
      <w:r w:rsidRPr="003C69C5">
        <w:t xml:space="preserve">фотоколориметр </w:t>
      </w:r>
      <w:r>
        <w:t xml:space="preserve">у комплекті, </w:t>
      </w:r>
      <w:r w:rsidRPr="007704B7">
        <w:t>що є власністю Роменської міської ради та знаходяться в господарському віданні</w:t>
      </w:r>
      <w:r>
        <w:t xml:space="preserve"> КП «Міськводоканал» РМР» </w:t>
      </w:r>
      <w:r w:rsidRPr="00097543">
        <w:t>морально і фізично зношен</w:t>
      </w:r>
      <w:r>
        <w:t xml:space="preserve">і та не придатні для подальшого використання, не виконують функції, за ради яких було придбано. У зв’язку з недоцільністю проведення ремонтних робіт пропонується списати та зняти з балансу. </w:t>
      </w:r>
    </w:p>
    <w:p w:rsidR="001B701C" w:rsidRDefault="001B701C" w:rsidP="001B701C">
      <w:pPr>
        <w:pStyle w:val="ad"/>
        <w:spacing w:line="276" w:lineRule="auto"/>
        <w:ind w:left="0" w:firstLine="567"/>
        <w:jc w:val="both"/>
      </w:pPr>
      <w:r w:rsidRPr="00FD5F15">
        <w:t xml:space="preserve">Відповідно до </w:t>
      </w:r>
      <w:r>
        <w:t>а</w:t>
      </w:r>
      <w:r w:rsidRPr="00FD5F15">
        <w:t>кт</w:t>
      </w:r>
      <w:r>
        <w:t>ів</w:t>
      </w:r>
      <w:r w:rsidRPr="00FD5F15">
        <w:t xml:space="preserve"> невідповідності технічного стану транспортного засобу </w:t>
      </w:r>
      <w:r>
        <w:t>від 10.03.2025 № 00971-00229-25 та від 10.03.2025 № 00971-00230-25 а</w:t>
      </w:r>
      <w:r w:rsidRPr="003C69C5">
        <w:t>втомобіл</w:t>
      </w:r>
      <w:r>
        <w:t>і</w:t>
      </w:r>
      <w:r w:rsidRPr="003C69C5">
        <w:t xml:space="preserve">  ГАЗ-24 «Волга»</w:t>
      </w:r>
      <w:r>
        <w:t xml:space="preserve"> та автофургон ГАЗ 53-12, не </w:t>
      </w:r>
      <w:r w:rsidRPr="00FD5F15">
        <w:t>відповідають технічним вимогам безпеки дорожнього руху, є технічно нес</w:t>
      </w:r>
      <w:r>
        <w:t>правними, недоукомплектованими</w:t>
      </w:r>
      <w:r w:rsidRPr="00FD5F15">
        <w:t>. Враховуючи вказані недоліки, транспортні засоби пропонується списати та зняти з балансу</w:t>
      </w:r>
      <w:r>
        <w:t>.</w:t>
      </w:r>
    </w:p>
    <w:p w:rsidR="00657E3C" w:rsidRPr="00DC6A10" w:rsidRDefault="00657E3C" w:rsidP="00DC6A10">
      <w:pPr>
        <w:pStyle w:val="ad"/>
        <w:spacing w:line="276" w:lineRule="auto"/>
        <w:ind w:left="0" w:firstLine="567"/>
        <w:jc w:val="both"/>
      </w:pP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 xml:space="preserve">Начальник </w:t>
      </w:r>
      <w:r w:rsidR="00833856" w:rsidRPr="00A564DC">
        <w:rPr>
          <w:b/>
          <w:color w:val="000000"/>
        </w:rPr>
        <w:t xml:space="preserve">Управління </w:t>
      </w:r>
      <w:r w:rsidRPr="00A564DC">
        <w:rPr>
          <w:b/>
          <w:color w:val="000000"/>
        </w:rPr>
        <w:t xml:space="preserve">житлово-комунального </w:t>
      </w: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>господарства Роменської міської ради</w:t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="00A9092D">
        <w:rPr>
          <w:b/>
          <w:color w:val="000000"/>
        </w:rPr>
        <w:t xml:space="preserve">        </w:t>
      </w:r>
      <w:r w:rsidRPr="00A564DC">
        <w:rPr>
          <w:b/>
          <w:color w:val="000000"/>
        </w:rPr>
        <w:t>Олена ГРЕБЕНЮК</w:t>
      </w: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 xml:space="preserve">Директор КП «Міськводоканал» РМР»             </w:t>
      </w:r>
      <w:r w:rsidRPr="00A564DC">
        <w:rPr>
          <w:b/>
          <w:color w:val="000000"/>
        </w:rPr>
        <w:tab/>
      </w:r>
      <w:r w:rsidRPr="00A564DC">
        <w:rPr>
          <w:b/>
          <w:color w:val="000000"/>
        </w:rPr>
        <w:tab/>
      </w:r>
      <w:r w:rsidR="00A9092D">
        <w:rPr>
          <w:b/>
          <w:color w:val="000000"/>
        </w:rPr>
        <w:t xml:space="preserve">        </w:t>
      </w:r>
      <w:r w:rsidRPr="00A564DC">
        <w:rPr>
          <w:b/>
          <w:color w:val="000000"/>
        </w:rPr>
        <w:t>Віктор ГОЛУБ</w:t>
      </w:r>
    </w:p>
    <w:p w:rsidR="00A564DC" w:rsidRPr="00A564DC" w:rsidRDefault="00A564DC" w:rsidP="00A564DC">
      <w:pPr>
        <w:spacing w:line="276" w:lineRule="auto"/>
        <w:jc w:val="both"/>
        <w:rPr>
          <w:b/>
          <w:color w:val="FF0000"/>
        </w:rPr>
      </w:pPr>
      <w:r w:rsidRPr="00A564DC">
        <w:rPr>
          <w:b/>
          <w:color w:val="FF0000"/>
        </w:rPr>
        <w:tab/>
      </w:r>
    </w:p>
    <w:p w:rsidR="00A564DC" w:rsidRPr="00A564DC" w:rsidRDefault="00A564DC" w:rsidP="00A564DC">
      <w:pPr>
        <w:spacing w:line="276" w:lineRule="auto"/>
        <w:jc w:val="both"/>
        <w:rPr>
          <w:b/>
          <w:color w:val="000000"/>
        </w:rPr>
      </w:pPr>
      <w:r w:rsidRPr="00A564DC">
        <w:rPr>
          <w:b/>
          <w:color w:val="000000"/>
        </w:rPr>
        <w:t>Погоджено</w:t>
      </w:r>
    </w:p>
    <w:p w:rsidR="00A564DC" w:rsidRPr="00A564DC" w:rsidRDefault="003D7D2F" w:rsidP="00A564DC">
      <w:pPr>
        <w:pStyle w:val="ad"/>
        <w:spacing w:after="0" w:line="276" w:lineRule="auto"/>
        <w:ind w:left="0"/>
        <w:jc w:val="both"/>
        <w:rPr>
          <w:b/>
        </w:rPr>
      </w:pPr>
      <w:r>
        <w:rPr>
          <w:b/>
          <w:color w:val="000000"/>
        </w:rPr>
        <w:t xml:space="preserve">Керуючий справами виконкому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A9092D">
        <w:rPr>
          <w:b/>
          <w:color w:val="000000"/>
        </w:rPr>
        <w:t xml:space="preserve">        </w:t>
      </w:r>
      <w:r>
        <w:rPr>
          <w:b/>
          <w:color w:val="000000"/>
        </w:rPr>
        <w:t>Наталія МОСКАЛЕНКО</w:t>
      </w:r>
      <w:r w:rsidRPr="00A564DC">
        <w:rPr>
          <w:b/>
          <w:color w:val="FF0000"/>
        </w:rPr>
        <w:tab/>
      </w:r>
      <w:r w:rsidR="00A564DC" w:rsidRPr="00A564DC">
        <w:rPr>
          <w:b/>
          <w:color w:val="FF0000"/>
        </w:rPr>
        <w:t xml:space="preserve">  </w:t>
      </w:r>
      <w:r w:rsidR="00A564DC" w:rsidRPr="00A564DC">
        <w:rPr>
          <w:b/>
        </w:rPr>
        <w:tab/>
        <w:t xml:space="preserve">       </w:t>
      </w:r>
    </w:p>
    <w:p w:rsidR="00A564DC" w:rsidRPr="00112330" w:rsidRDefault="00A564DC" w:rsidP="00A564DC">
      <w:pPr>
        <w:pStyle w:val="ad"/>
        <w:spacing w:after="0" w:line="276" w:lineRule="auto"/>
        <w:ind w:left="0" w:firstLine="425"/>
        <w:jc w:val="both"/>
        <w:rPr>
          <w:b/>
        </w:rPr>
      </w:pPr>
    </w:p>
    <w:p w:rsidR="00A564DC" w:rsidRPr="00112330" w:rsidRDefault="00A564DC" w:rsidP="00A564DC">
      <w:pPr>
        <w:pStyle w:val="ad"/>
        <w:spacing w:after="0" w:line="276" w:lineRule="auto"/>
        <w:ind w:left="0" w:firstLine="425"/>
        <w:jc w:val="both"/>
        <w:rPr>
          <w:b/>
        </w:rPr>
      </w:pPr>
    </w:p>
    <w:p w:rsidR="00BB03BD" w:rsidRPr="006D03B9" w:rsidRDefault="00BB03BD" w:rsidP="00A564DC">
      <w:pPr>
        <w:spacing w:after="120"/>
        <w:contextualSpacing/>
        <w:jc w:val="center"/>
        <w:rPr>
          <w:b/>
        </w:rPr>
      </w:pPr>
    </w:p>
    <w:sectPr w:rsidR="00BB03BD" w:rsidRPr="006D03B9" w:rsidSect="006D03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5FF"/>
    <w:multiLevelType w:val="hybridMultilevel"/>
    <w:tmpl w:val="176CF02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A65915"/>
    <w:multiLevelType w:val="hybridMultilevel"/>
    <w:tmpl w:val="4F967C80"/>
    <w:lvl w:ilvl="0" w:tplc="9B14C270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941682"/>
    <w:multiLevelType w:val="hybridMultilevel"/>
    <w:tmpl w:val="F6DAC91E"/>
    <w:lvl w:ilvl="0" w:tplc="DBB43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EB3AE0"/>
    <w:multiLevelType w:val="hybridMultilevel"/>
    <w:tmpl w:val="5028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2B6535"/>
    <w:multiLevelType w:val="hybridMultilevel"/>
    <w:tmpl w:val="DB2C9F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35CA4"/>
    <w:multiLevelType w:val="hybridMultilevel"/>
    <w:tmpl w:val="DC8EC8CC"/>
    <w:lvl w:ilvl="0" w:tplc="326CA9C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80" w:hanging="360"/>
      </w:pPr>
    </w:lvl>
    <w:lvl w:ilvl="2" w:tplc="0422001B" w:tentative="1">
      <w:start w:val="1"/>
      <w:numFmt w:val="lowerRoman"/>
      <w:lvlText w:val="%3."/>
      <w:lvlJc w:val="right"/>
      <w:pPr>
        <w:ind w:left="5400" w:hanging="180"/>
      </w:pPr>
    </w:lvl>
    <w:lvl w:ilvl="3" w:tplc="0422000F" w:tentative="1">
      <w:start w:val="1"/>
      <w:numFmt w:val="decimal"/>
      <w:lvlText w:val="%4."/>
      <w:lvlJc w:val="left"/>
      <w:pPr>
        <w:ind w:left="6120" w:hanging="360"/>
      </w:pPr>
    </w:lvl>
    <w:lvl w:ilvl="4" w:tplc="04220019" w:tentative="1">
      <w:start w:val="1"/>
      <w:numFmt w:val="lowerLetter"/>
      <w:lvlText w:val="%5."/>
      <w:lvlJc w:val="left"/>
      <w:pPr>
        <w:ind w:left="6840" w:hanging="360"/>
      </w:pPr>
    </w:lvl>
    <w:lvl w:ilvl="5" w:tplc="0422001B" w:tentative="1">
      <w:start w:val="1"/>
      <w:numFmt w:val="lowerRoman"/>
      <w:lvlText w:val="%6."/>
      <w:lvlJc w:val="right"/>
      <w:pPr>
        <w:ind w:left="7560" w:hanging="180"/>
      </w:pPr>
    </w:lvl>
    <w:lvl w:ilvl="6" w:tplc="0422000F" w:tentative="1">
      <w:start w:val="1"/>
      <w:numFmt w:val="decimal"/>
      <w:lvlText w:val="%7."/>
      <w:lvlJc w:val="left"/>
      <w:pPr>
        <w:ind w:left="8280" w:hanging="360"/>
      </w:pPr>
    </w:lvl>
    <w:lvl w:ilvl="7" w:tplc="04220019" w:tentative="1">
      <w:start w:val="1"/>
      <w:numFmt w:val="lowerLetter"/>
      <w:lvlText w:val="%8."/>
      <w:lvlJc w:val="left"/>
      <w:pPr>
        <w:ind w:left="9000" w:hanging="360"/>
      </w:pPr>
    </w:lvl>
    <w:lvl w:ilvl="8" w:tplc="0422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6D9A038C"/>
    <w:multiLevelType w:val="hybridMultilevel"/>
    <w:tmpl w:val="8C202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DE"/>
    <w:rsid w:val="00003718"/>
    <w:rsid w:val="00003AAD"/>
    <w:rsid w:val="0000725D"/>
    <w:rsid w:val="00042645"/>
    <w:rsid w:val="000458D8"/>
    <w:rsid w:val="00051828"/>
    <w:rsid w:val="0005259E"/>
    <w:rsid w:val="00052F47"/>
    <w:rsid w:val="00056D7C"/>
    <w:rsid w:val="000601AA"/>
    <w:rsid w:val="00067F23"/>
    <w:rsid w:val="00074915"/>
    <w:rsid w:val="00076208"/>
    <w:rsid w:val="00084B62"/>
    <w:rsid w:val="00086AE7"/>
    <w:rsid w:val="00087F91"/>
    <w:rsid w:val="0009173B"/>
    <w:rsid w:val="00092596"/>
    <w:rsid w:val="0009540F"/>
    <w:rsid w:val="0009581A"/>
    <w:rsid w:val="00097543"/>
    <w:rsid w:val="000A0461"/>
    <w:rsid w:val="000A290E"/>
    <w:rsid w:val="000B7DAB"/>
    <w:rsid w:val="000D1A21"/>
    <w:rsid w:val="000D1B9D"/>
    <w:rsid w:val="000D1E38"/>
    <w:rsid w:val="000D381B"/>
    <w:rsid w:val="000D5297"/>
    <w:rsid w:val="000E5A14"/>
    <w:rsid w:val="000E708D"/>
    <w:rsid w:val="000F0FC8"/>
    <w:rsid w:val="000F4332"/>
    <w:rsid w:val="000F74E3"/>
    <w:rsid w:val="00105560"/>
    <w:rsid w:val="00106496"/>
    <w:rsid w:val="00111033"/>
    <w:rsid w:val="0011147E"/>
    <w:rsid w:val="001138F9"/>
    <w:rsid w:val="00117831"/>
    <w:rsid w:val="00120708"/>
    <w:rsid w:val="00124A46"/>
    <w:rsid w:val="00133691"/>
    <w:rsid w:val="0014596B"/>
    <w:rsid w:val="00145FA3"/>
    <w:rsid w:val="0014788E"/>
    <w:rsid w:val="00150918"/>
    <w:rsid w:val="00151DA0"/>
    <w:rsid w:val="00152DB4"/>
    <w:rsid w:val="00163861"/>
    <w:rsid w:val="00167035"/>
    <w:rsid w:val="00172259"/>
    <w:rsid w:val="001802EF"/>
    <w:rsid w:val="00183254"/>
    <w:rsid w:val="001837FC"/>
    <w:rsid w:val="00190B41"/>
    <w:rsid w:val="00191BE4"/>
    <w:rsid w:val="001B540C"/>
    <w:rsid w:val="001B701C"/>
    <w:rsid w:val="001C15C2"/>
    <w:rsid w:val="001C1955"/>
    <w:rsid w:val="001D50BF"/>
    <w:rsid w:val="001E254C"/>
    <w:rsid w:val="001E3EE1"/>
    <w:rsid w:val="001E454F"/>
    <w:rsid w:val="001E6724"/>
    <w:rsid w:val="001E7B68"/>
    <w:rsid w:val="001F451A"/>
    <w:rsid w:val="002109E7"/>
    <w:rsid w:val="00210E9A"/>
    <w:rsid w:val="00211F73"/>
    <w:rsid w:val="00226334"/>
    <w:rsid w:val="002322E4"/>
    <w:rsid w:val="00237692"/>
    <w:rsid w:val="00243B9E"/>
    <w:rsid w:val="00250218"/>
    <w:rsid w:val="002503B5"/>
    <w:rsid w:val="00260DAD"/>
    <w:rsid w:val="00264866"/>
    <w:rsid w:val="00267D88"/>
    <w:rsid w:val="0029210C"/>
    <w:rsid w:val="002A13EB"/>
    <w:rsid w:val="002A3795"/>
    <w:rsid w:val="002B7D50"/>
    <w:rsid w:val="002D083F"/>
    <w:rsid w:val="002D155A"/>
    <w:rsid w:val="002D305A"/>
    <w:rsid w:val="002F2D7B"/>
    <w:rsid w:val="002F7E5B"/>
    <w:rsid w:val="00301DD4"/>
    <w:rsid w:val="0030471E"/>
    <w:rsid w:val="0030562D"/>
    <w:rsid w:val="00306458"/>
    <w:rsid w:val="00310DCC"/>
    <w:rsid w:val="00310FF9"/>
    <w:rsid w:val="0031506B"/>
    <w:rsid w:val="0033451F"/>
    <w:rsid w:val="00335B76"/>
    <w:rsid w:val="00360938"/>
    <w:rsid w:val="00370924"/>
    <w:rsid w:val="00377FEA"/>
    <w:rsid w:val="00394BBB"/>
    <w:rsid w:val="003957AF"/>
    <w:rsid w:val="003A12DE"/>
    <w:rsid w:val="003A4988"/>
    <w:rsid w:val="003B67A9"/>
    <w:rsid w:val="003C45E7"/>
    <w:rsid w:val="003C5088"/>
    <w:rsid w:val="003C69C5"/>
    <w:rsid w:val="003D27B5"/>
    <w:rsid w:val="003D31B0"/>
    <w:rsid w:val="003D3B90"/>
    <w:rsid w:val="003D7D2F"/>
    <w:rsid w:val="003E2B1B"/>
    <w:rsid w:val="003E6617"/>
    <w:rsid w:val="003E68F6"/>
    <w:rsid w:val="003F6453"/>
    <w:rsid w:val="003F67FF"/>
    <w:rsid w:val="00403E95"/>
    <w:rsid w:val="004073BB"/>
    <w:rsid w:val="00415523"/>
    <w:rsid w:val="004162C7"/>
    <w:rsid w:val="00420979"/>
    <w:rsid w:val="0042753E"/>
    <w:rsid w:val="00436DF0"/>
    <w:rsid w:val="00436EAE"/>
    <w:rsid w:val="004454CF"/>
    <w:rsid w:val="00450F84"/>
    <w:rsid w:val="00453DFE"/>
    <w:rsid w:val="004653E2"/>
    <w:rsid w:val="00473095"/>
    <w:rsid w:val="00473609"/>
    <w:rsid w:val="00476F76"/>
    <w:rsid w:val="004849C7"/>
    <w:rsid w:val="0049030A"/>
    <w:rsid w:val="00493868"/>
    <w:rsid w:val="00495853"/>
    <w:rsid w:val="004A10FA"/>
    <w:rsid w:val="004A146A"/>
    <w:rsid w:val="004A45CF"/>
    <w:rsid w:val="004B1BE5"/>
    <w:rsid w:val="004B4CB8"/>
    <w:rsid w:val="004C75C3"/>
    <w:rsid w:val="004D1E4A"/>
    <w:rsid w:val="004D3DA4"/>
    <w:rsid w:val="004D67C5"/>
    <w:rsid w:val="004D7E7B"/>
    <w:rsid w:val="004E31B9"/>
    <w:rsid w:val="004E7D83"/>
    <w:rsid w:val="004F72CE"/>
    <w:rsid w:val="00502BD5"/>
    <w:rsid w:val="00510DF2"/>
    <w:rsid w:val="00521CFE"/>
    <w:rsid w:val="005230A2"/>
    <w:rsid w:val="005306F6"/>
    <w:rsid w:val="00536037"/>
    <w:rsid w:val="005443A2"/>
    <w:rsid w:val="00546276"/>
    <w:rsid w:val="0055149A"/>
    <w:rsid w:val="0055558D"/>
    <w:rsid w:val="00555E2C"/>
    <w:rsid w:val="00566060"/>
    <w:rsid w:val="00573B46"/>
    <w:rsid w:val="0058165A"/>
    <w:rsid w:val="005A51EE"/>
    <w:rsid w:val="005B26C2"/>
    <w:rsid w:val="005D036C"/>
    <w:rsid w:val="005E3E54"/>
    <w:rsid w:val="005E56F3"/>
    <w:rsid w:val="005F09E2"/>
    <w:rsid w:val="005F14BC"/>
    <w:rsid w:val="00603533"/>
    <w:rsid w:val="006046D2"/>
    <w:rsid w:val="00606BFB"/>
    <w:rsid w:val="006071E3"/>
    <w:rsid w:val="00607BF0"/>
    <w:rsid w:val="006101C2"/>
    <w:rsid w:val="00612D69"/>
    <w:rsid w:val="00613A62"/>
    <w:rsid w:val="00626D41"/>
    <w:rsid w:val="00630D09"/>
    <w:rsid w:val="00631023"/>
    <w:rsid w:val="00641756"/>
    <w:rsid w:val="0064626F"/>
    <w:rsid w:val="00653E72"/>
    <w:rsid w:val="00654058"/>
    <w:rsid w:val="00656E7F"/>
    <w:rsid w:val="00657E3C"/>
    <w:rsid w:val="00661495"/>
    <w:rsid w:val="00665C34"/>
    <w:rsid w:val="00665E7F"/>
    <w:rsid w:val="006734B9"/>
    <w:rsid w:val="00675F9D"/>
    <w:rsid w:val="00677F80"/>
    <w:rsid w:val="0068046A"/>
    <w:rsid w:val="0069298E"/>
    <w:rsid w:val="006A6D88"/>
    <w:rsid w:val="006C0EEA"/>
    <w:rsid w:val="006C432C"/>
    <w:rsid w:val="006D03B9"/>
    <w:rsid w:val="006D232C"/>
    <w:rsid w:val="006D3D40"/>
    <w:rsid w:val="006D5F95"/>
    <w:rsid w:val="006D63B7"/>
    <w:rsid w:val="006E3854"/>
    <w:rsid w:val="006E7566"/>
    <w:rsid w:val="006F7754"/>
    <w:rsid w:val="007229A8"/>
    <w:rsid w:val="00725A24"/>
    <w:rsid w:val="00731F0D"/>
    <w:rsid w:val="007368D0"/>
    <w:rsid w:val="00740FA0"/>
    <w:rsid w:val="0075265D"/>
    <w:rsid w:val="00761F37"/>
    <w:rsid w:val="00762F08"/>
    <w:rsid w:val="0076494B"/>
    <w:rsid w:val="007704B7"/>
    <w:rsid w:val="00774AC6"/>
    <w:rsid w:val="00775628"/>
    <w:rsid w:val="00781E66"/>
    <w:rsid w:val="00787C84"/>
    <w:rsid w:val="007968F3"/>
    <w:rsid w:val="00796B06"/>
    <w:rsid w:val="007A0E3F"/>
    <w:rsid w:val="007A5CD5"/>
    <w:rsid w:val="007A7494"/>
    <w:rsid w:val="007B0104"/>
    <w:rsid w:val="007B2048"/>
    <w:rsid w:val="007B25F3"/>
    <w:rsid w:val="007B7C5A"/>
    <w:rsid w:val="007C45D0"/>
    <w:rsid w:val="007D7CC5"/>
    <w:rsid w:val="007E4F0E"/>
    <w:rsid w:val="0080140B"/>
    <w:rsid w:val="008071FD"/>
    <w:rsid w:val="00813529"/>
    <w:rsid w:val="00817F94"/>
    <w:rsid w:val="00833856"/>
    <w:rsid w:val="0083403A"/>
    <w:rsid w:val="008344CF"/>
    <w:rsid w:val="00834725"/>
    <w:rsid w:val="00835E18"/>
    <w:rsid w:val="00837334"/>
    <w:rsid w:val="008412DE"/>
    <w:rsid w:val="008446ED"/>
    <w:rsid w:val="008524F1"/>
    <w:rsid w:val="0085665A"/>
    <w:rsid w:val="00857E0B"/>
    <w:rsid w:val="00865514"/>
    <w:rsid w:val="00866A39"/>
    <w:rsid w:val="008677BE"/>
    <w:rsid w:val="00876677"/>
    <w:rsid w:val="00877826"/>
    <w:rsid w:val="0089216F"/>
    <w:rsid w:val="008A4E01"/>
    <w:rsid w:val="008B00D3"/>
    <w:rsid w:val="008D2D9E"/>
    <w:rsid w:val="008D64E4"/>
    <w:rsid w:val="008E031A"/>
    <w:rsid w:val="008F34C6"/>
    <w:rsid w:val="00906F01"/>
    <w:rsid w:val="00907C40"/>
    <w:rsid w:val="009122C1"/>
    <w:rsid w:val="00917E7C"/>
    <w:rsid w:val="0092276D"/>
    <w:rsid w:val="009263A8"/>
    <w:rsid w:val="00931802"/>
    <w:rsid w:val="00931BF9"/>
    <w:rsid w:val="00941B2A"/>
    <w:rsid w:val="00944702"/>
    <w:rsid w:val="00947174"/>
    <w:rsid w:val="00951A74"/>
    <w:rsid w:val="0096128E"/>
    <w:rsid w:val="00964F75"/>
    <w:rsid w:val="00967749"/>
    <w:rsid w:val="00973F5D"/>
    <w:rsid w:val="00985D0E"/>
    <w:rsid w:val="00992DCA"/>
    <w:rsid w:val="009A0AAA"/>
    <w:rsid w:val="009B7804"/>
    <w:rsid w:val="009C3AB5"/>
    <w:rsid w:val="009D3B4D"/>
    <w:rsid w:val="009E1CA8"/>
    <w:rsid w:val="00A267B0"/>
    <w:rsid w:val="00A278CA"/>
    <w:rsid w:val="00A31AE7"/>
    <w:rsid w:val="00A4465C"/>
    <w:rsid w:val="00A46C71"/>
    <w:rsid w:val="00A5315E"/>
    <w:rsid w:val="00A56286"/>
    <w:rsid w:val="00A564DC"/>
    <w:rsid w:val="00A63157"/>
    <w:rsid w:val="00A63F95"/>
    <w:rsid w:val="00A6632C"/>
    <w:rsid w:val="00A77A84"/>
    <w:rsid w:val="00A850F3"/>
    <w:rsid w:val="00A9092D"/>
    <w:rsid w:val="00A93341"/>
    <w:rsid w:val="00AA31A9"/>
    <w:rsid w:val="00AA358D"/>
    <w:rsid w:val="00AB0312"/>
    <w:rsid w:val="00AB09D9"/>
    <w:rsid w:val="00AC33DA"/>
    <w:rsid w:val="00AC498A"/>
    <w:rsid w:val="00AC7C1A"/>
    <w:rsid w:val="00AD1388"/>
    <w:rsid w:val="00AD3DAD"/>
    <w:rsid w:val="00AE1730"/>
    <w:rsid w:val="00AE51D0"/>
    <w:rsid w:val="00AF10EF"/>
    <w:rsid w:val="00AF25E7"/>
    <w:rsid w:val="00AF3190"/>
    <w:rsid w:val="00AF363D"/>
    <w:rsid w:val="00AF4D6E"/>
    <w:rsid w:val="00B038B4"/>
    <w:rsid w:val="00B30662"/>
    <w:rsid w:val="00B4006E"/>
    <w:rsid w:val="00B53B58"/>
    <w:rsid w:val="00B80DEF"/>
    <w:rsid w:val="00B855EC"/>
    <w:rsid w:val="00B94849"/>
    <w:rsid w:val="00BA7EA2"/>
    <w:rsid w:val="00BB03BD"/>
    <w:rsid w:val="00BC0FFD"/>
    <w:rsid w:val="00BD4008"/>
    <w:rsid w:val="00BF4BFE"/>
    <w:rsid w:val="00C14819"/>
    <w:rsid w:val="00C15772"/>
    <w:rsid w:val="00C16F2B"/>
    <w:rsid w:val="00C20F8F"/>
    <w:rsid w:val="00C210E2"/>
    <w:rsid w:val="00C214EC"/>
    <w:rsid w:val="00C33A7B"/>
    <w:rsid w:val="00C40881"/>
    <w:rsid w:val="00C40CE5"/>
    <w:rsid w:val="00C43276"/>
    <w:rsid w:val="00C44A61"/>
    <w:rsid w:val="00C4752C"/>
    <w:rsid w:val="00C6616C"/>
    <w:rsid w:val="00C679F9"/>
    <w:rsid w:val="00C715C0"/>
    <w:rsid w:val="00C82172"/>
    <w:rsid w:val="00C83BD6"/>
    <w:rsid w:val="00CA121E"/>
    <w:rsid w:val="00CC07DF"/>
    <w:rsid w:val="00CD554B"/>
    <w:rsid w:val="00CE1D25"/>
    <w:rsid w:val="00CF7BC3"/>
    <w:rsid w:val="00D0334A"/>
    <w:rsid w:val="00D0382E"/>
    <w:rsid w:val="00D0400F"/>
    <w:rsid w:val="00D04451"/>
    <w:rsid w:val="00D15108"/>
    <w:rsid w:val="00D15244"/>
    <w:rsid w:val="00D327E4"/>
    <w:rsid w:val="00D40672"/>
    <w:rsid w:val="00D438EE"/>
    <w:rsid w:val="00D459FA"/>
    <w:rsid w:val="00D660B9"/>
    <w:rsid w:val="00D72F24"/>
    <w:rsid w:val="00D74700"/>
    <w:rsid w:val="00D7761B"/>
    <w:rsid w:val="00D812B3"/>
    <w:rsid w:val="00D81C9B"/>
    <w:rsid w:val="00D83B28"/>
    <w:rsid w:val="00DA270A"/>
    <w:rsid w:val="00DC45B8"/>
    <w:rsid w:val="00DC648C"/>
    <w:rsid w:val="00DC6A10"/>
    <w:rsid w:val="00DF7904"/>
    <w:rsid w:val="00E010A3"/>
    <w:rsid w:val="00E14A64"/>
    <w:rsid w:val="00E1583D"/>
    <w:rsid w:val="00E2137C"/>
    <w:rsid w:val="00E25E3C"/>
    <w:rsid w:val="00E31B5D"/>
    <w:rsid w:val="00E35C1E"/>
    <w:rsid w:val="00E421C6"/>
    <w:rsid w:val="00E5042C"/>
    <w:rsid w:val="00E623CE"/>
    <w:rsid w:val="00E648A1"/>
    <w:rsid w:val="00E743F2"/>
    <w:rsid w:val="00E80BC5"/>
    <w:rsid w:val="00E849B2"/>
    <w:rsid w:val="00EA0D1A"/>
    <w:rsid w:val="00EA4E07"/>
    <w:rsid w:val="00EA67B7"/>
    <w:rsid w:val="00EB0548"/>
    <w:rsid w:val="00ED2F61"/>
    <w:rsid w:val="00ED3C43"/>
    <w:rsid w:val="00ED5176"/>
    <w:rsid w:val="00EE1B96"/>
    <w:rsid w:val="00EE1CC9"/>
    <w:rsid w:val="00EE351F"/>
    <w:rsid w:val="00EF4B60"/>
    <w:rsid w:val="00EF4FBB"/>
    <w:rsid w:val="00EF524F"/>
    <w:rsid w:val="00F04DC6"/>
    <w:rsid w:val="00F13BA3"/>
    <w:rsid w:val="00F214D6"/>
    <w:rsid w:val="00F24563"/>
    <w:rsid w:val="00F2492C"/>
    <w:rsid w:val="00F34820"/>
    <w:rsid w:val="00F35AC6"/>
    <w:rsid w:val="00F55B18"/>
    <w:rsid w:val="00F55EF5"/>
    <w:rsid w:val="00F56776"/>
    <w:rsid w:val="00F572AC"/>
    <w:rsid w:val="00F66472"/>
    <w:rsid w:val="00F864E6"/>
    <w:rsid w:val="00F86840"/>
    <w:rsid w:val="00F87CB1"/>
    <w:rsid w:val="00FC070C"/>
    <w:rsid w:val="00FC62ED"/>
    <w:rsid w:val="00FD1BA7"/>
    <w:rsid w:val="00FF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5C386-F4EB-4959-81E2-488369E2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3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0EE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ED3C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0EEA"/>
    <w:rPr>
      <w:rFonts w:ascii="Cambria" w:hAnsi="Cambria"/>
      <w:b/>
      <w:bCs/>
      <w:color w:val="365F91"/>
      <w:sz w:val="28"/>
      <w:szCs w:val="28"/>
    </w:rPr>
  </w:style>
  <w:style w:type="table" w:styleId="a3">
    <w:name w:val="Table Grid"/>
    <w:basedOn w:val="a1"/>
    <w:rsid w:val="003A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849C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31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931802"/>
    <w:rPr>
      <w:rFonts w:ascii="Courier New" w:hAnsi="Courier New" w:cs="Courier New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931802"/>
    <w:pPr>
      <w:spacing w:after="120" w:line="480" w:lineRule="auto"/>
    </w:pPr>
    <w:rPr>
      <w:rFonts w:ascii="Calibri" w:hAnsi="Calibri"/>
      <w:sz w:val="22"/>
      <w:szCs w:val="22"/>
      <w:lang w:val="ru-RU" w:eastAsia="ru-RU"/>
    </w:rPr>
  </w:style>
  <w:style w:type="character" w:customStyle="1" w:styleId="20">
    <w:name w:val="Основний текст 2 Знак"/>
    <w:link w:val="2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931802"/>
    <w:pPr>
      <w:spacing w:after="120" w:line="480" w:lineRule="auto"/>
      <w:ind w:left="283"/>
    </w:pPr>
    <w:rPr>
      <w:rFonts w:ascii="Calibri" w:hAnsi="Calibri"/>
      <w:sz w:val="22"/>
      <w:szCs w:val="22"/>
      <w:lang w:val="ru-RU" w:eastAsia="ru-RU"/>
    </w:rPr>
  </w:style>
  <w:style w:type="character" w:customStyle="1" w:styleId="22">
    <w:name w:val="Основний текст з відступом 2 Знак"/>
    <w:link w:val="21"/>
    <w:uiPriority w:val="99"/>
    <w:rsid w:val="00931802"/>
    <w:rPr>
      <w:rFonts w:ascii="Calibri" w:hAnsi="Calibri"/>
      <w:sz w:val="22"/>
      <w:szCs w:val="22"/>
      <w:lang w:val="ru-RU" w:eastAsia="ru-RU"/>
    </w:rPr>
  </w:style>
  <w:style w:type="paragraph" w:styleId="a5">
    <w:name w:val="List Paragraph"/>
    <w:basedOn w:val="a"/>
    <w:qFormat/>
    <w:rsid w:val="009318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11">
    <w:name w:val="Знак Знак1"/>
    <w:basedOn w:val="a"/>
    <w:rsid w:val="00D40672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0F74E3"/>
    <w:pPr>
      <w:ind w:left="720"/>
      <w:contextualSpacing/>
    </w:pPr>
    <w:rPr>
      <w:rFonts w:eastAsia="Calibri"/>
      <w:sz w:val="20"/>
      <w:szCs w:val="20"/>
      <w:lang w:val="ru-RU" w:eastAsia="ru-RU"/>
    </w:rPr>
  </w:style>
  <w:style w:type="paragraph" w:customStyle="1" w:styleId="NormalWeb1">
    <w:name w:val="Normal (Web)1"/>
    <w:basedOn w:val="a"/>
    <w:rsid w:val="007A0E3F"/>
    <w:pPr>
      <w:spacing w:before="100" w:after="100"/>
    </w:pPr>
    <w:rPr>
      <w:szCs w:val="20"/>
      <w:lang w:eastAsia="en-US"/>
    </w:rPr>
  </w:style>
  <w:style w:type="character" w:styleId="a6">
    <w:name w:val="Hyperlink"/>
    <w:rsid w:val="00566060"/>
    <w:rPr>
      <w:color w:val="0000FF"/>
      <w:u w:val="single"/>
    </w:rPr>
  </w:style>
  <w:style w:type="character" w:customStyle="1" w:styleId="30">
    <w:name w:val="Заголовок 3 Знак"/>
    <w:link w:val="3"/>
    <w:rsid w:val="00ED3C43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a7">
    <w:name w:val="Balloon Text"/>
    <w:basedOn w:val="a"/>
    <w:link w:val="a8"/>
    <w:rsid w:val="008412DE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rsid w:val="008412DE"/>
    <w:rPr>
      <w:rFonts w:ascii="Tahoma" w:hAnsi="Tahoma" w:cs="Tahoma"/>
      <w:sz w:val="16"/>
      <w:szCs w:val="16"/>
      <w:lang w:val="uk-UA" w:eastAsia="uk-UA"/>
    </w:rPr>
  </w:style>
  <w:style w:type="paragraph" w:styleId="a9">
    <w:name w:val="Body Text"/>
    <w:basedOn w:val="a"/>
    <w:link w:val="aa"/>
    <w:rsid w:val="00BB03BD"/>
    <w:pPr>
      <w:spacing w:after="120"/>
    </w:pPr>
  </w:style>
  <w:style w:type="character" w:customStyle="1" w:styleId="aa">
    <w:name w:val="Основний текст Знак"/>
    <w:link w:val="a9"/>
    <w:rsid w:val="00BB03BD"/>
    <w:rPr>
      <w:sz w:val="24"/>
      <w:szCs w:val="24"/>
      <w:lang w:val="uk-UA" w:eastAsia="uk-UA"/>
    </w:rPr>
  </w:style>
  <w:style w:type="paragraph" w:styleId="ab">
    <w:name w:val="Normal (Web)"/>
    <w:basedOn w:val="a"/>
    <w:uiPriority w:val="99"/>
    <w:unhideWhenUsed/>
    <w:rsid w:val="00D15108"/>
    <w:pPr>
      <w:spacing w:before="100" w:beforeAutospacing="1" w:after="100" w:afterAutospacing="1"/>
    </w:pPr>
    <w:rPr>
      <w:lang w:val="ru-RU" w:eastAsia="ru-RU"/>
    </w:rPr>
  </w:style>
  <w:style w:type="paragraph" w:customStyle="1" w:styleId="ac">
    <w:name w:val="Текст в заданном формате"/>
    <w:basedOn w:val="a"/>
    <w:rsid w:val="00D151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paragraph" w:styleId="ad">
    <w:name w:val="Body Text Indent"/>
    <w:basedOn w:val="a"/>
    <w:link w:val="ae"/>
    <w:rsid w:val="008A4E01"/>
    <w:pPr>
      <w:spacing w:after="120"/>
      <w:ind w:left="283"/>
    </w:pPr>
    <w:rPr>
      <w:lang w:eastAsia="ru-RU"/>
    </w:rPr>
  </w:style>
  <w:style w:type="character" w:customStyle="1" w:styleId="ae">
    <w:name w:val="Основний текст з відступом Знак"/>
    <w:link w:val="ad"/>
    <w:rsid w:val="008A4E01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A3A1C-F2C3-423E-84AD-755F832A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2916</Words>
  <Characters>1663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2025-04-15T11:19:00Z</cp:lastPrinted>
  <dcterms:created xsi:type="dcterms:W3CDTF">2025-04-15T13:48:00Z</dcterms:created>
  <dcterms:modified xsi:type="dcterms:W3CDTF">2025-04-15T13:48:00Z</dcterms:modified>
</cp:coreProperties>
</file>