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EFF" w:rsidRPr="00577D8B" w:rsidRDefault="005B6EFF" w:rsidP="005B6EF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32"/>
          <w:lang w:val="uk-UA"/>
        </w:rPr>
      </w:pPr>
      <w:r w:rsidRPr="00577D8B">
        <w:rPr>
          <w:rFonts w:ascii="Times New Roman" w:hAnsi="Times New Roman"/>
          <w:b/>
          <w:bCs/>
          <w:sz w:val="24"/>
          <w:szCs w:val="32"/>
          <w:lang w:val="uk-UA"/>
        </w:rPr>
        <w:t>ПРОЄКТ РІШЕННЯ</w:t>
      </w:r>
    </w:p>
    <w:p w:rsidR="005B6EFF" w:rsidRPr="00577D8B" w:rsidRDefault="005B6EFF" w:rsidP="005B6EF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uk-UA"/>
        </w:rPr>
      </w:pPr>
      <w:r w:rsidRPr="00577D8B">
        <w:rPr>
          <w:rFonts w:ascii="Times New Roman" w:hAnsi="Times New Roman"/>
          <w:b/>
          <w:sz w:val="24"/>
          <w:szCs w:val="20"/>
          <w:lang w:val="uk-UA"/>
        </w:rPr>
        <w:t xml:space="preserve">ВИКОНАВЧОГО КОМІТЕТУ </w:t>
      </w:r>
    </w:p>
    <w:p w:rsidR="005B6EFF" w:rsidRPr="00577D8B" w:rsidRDefault="005B6EFF" w:rsidP="005B6EF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uk-UA"/>
        </w:rPr>
      </w:pPr>
      <w:r w:rsidRPr="00577D8B">
        <w:rPr>
          <w:rFonts w:ascii="Times New Roman" w:hAnsi="Times New Roman"/>
          <w:b/>
          <w:sz w:val="24"/>
          <w:szCs w:val="20"/>
          <w:lang w:val="uk-UA"/>
        </w:rPr>
        <w:t>РОМЕНСЬКОЇ  МІСЬКОЇ  РАДИ</w:t>
      </w:r>
    </w:p>
    <w:p w:rsidR="005B6EFF" w:rsidRPr="00577D8B" w:rsidRDefault="005B6EFF" w:rsidP="005B6EFF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3402"/>
      </w:tblGrid>
      <w:tr w:rsidR="005B6EFF" w:rsidRPr="00577D8B" w:rsidTr="00A64698">
        <w:tc>
          <w:tcPr>
            <w:tcW w:w="3652" w:type="dxa"/>
          </w:tcPr>
          <w:p w:rsidR="005B6EFF" w:rsidRPr="00577D8B" w:rsidRDefault="005B6EFF" w:rsidP="00A6469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7D8B">
              <w:rPr>
                <w:rFonts w:ascii="Times New Roman" w:hAnsi="Times New Roman"/>
                <w:b/>
                <w:bCs/>
                <w:sz w:val="24"/>
                <w:szCs w:val="20"/>
                <w:lang w:val="uk-UA"/>
              </w:rPr>
              <w:t xml:space="preserve">Дата розгляду: 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  <w:lang w:val="uk-UA"/>
              </w:rPr>
              <w:t>18</w:t>
            </w:r>
            <w:r w:rsidRPr="00577D8B">
              <w:rPr>
                <w:rFonts w:ascii="Times New Roman" w:hAnsi="Times New Roman"/>
                <w:b/>
                <w:bCs/>
                <w:sz w:val="24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  <w:lang w:val="uk-UA"/>
              </w:rPr>
              <w:t>3</w:t>
            </w:r>
            <w:r w:rsidRPr="00577D8B">
              <w:rPr>
                <w:rFonts w:ascii="Times New Roman" w:hAnsi="Times New Roman"/>
                <w:b/>
                <w:bCs/>
                <w:sz w:val="24"/>
                <w:szCs w:val="20"/>
                <w:lang w:val="uk-UA"/>
              </w:rPr>
              <w:t>.202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  <w:lang w:val="uk-UA"/>
              </w:rPr>
              <w:t>5</w:t>
            </w:r>
          </w:p>
        </w:tc>
        <w:tc>
          <w:tcPr>
            <w:tcW w:w="2552" w:type="dxa"/>
          </w:tcPr>
          <w:p w:rsidR="005B6EFF" w:rsidRPr="00577D8B" w:rsidRDefault="005B6EFF" w:rsidP="00A646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5B6EFF" w:rsidRPr="00577D8B" w:rsidRDefault="005B6EFF" w:rsidP="00A6469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B6EFF" w:rsidRPr="00125E77" w:rsidRDefault="005B6EFF" w:rsidP="005B6EFF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5B6EFF" w:rsidRPr="00D56C02" w:rsidRDefault="005B6EFF" w:rsidP="005B6EFF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5637"/>
        <w:gridCol w:w="4076"/>
      </w:tblGrid>
      <w:tr w:rsidR="005B6EFF" w:rsidRPr="003F7800" w:rsidTr="00A64698">
        <w:tc>
          <w:tcPr>
            <w:tcW w:w="5637" w:type="dxa"/>
            <w:hideMark/>
          </w:tcPr>
          <w:p w:rsidR="005B6EFF" w:rsidRPr="00D56C02" w:rsidRDefault="005B6EFF" w:rsidP="00A64698">
            <w:pPr>
              <w:spacing w:after="0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 викон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авчого комітету міської  ради від 21.08.2024 № 144 «Про утворення Ради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безбар</w:t>
            </w:r>
            <w:r w:rsidRPr="0069214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єрності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при виконавчому комітеті Роменської міської ради»</w:t>
            </w:r>
          </w:p>
        </w:tc>
        <w:tc>
          <w:tcPr>
            <w:tcW w:w="4076" w:type="dxa"/>
          </w:tcPr>
          <w:p w:rsidR="005B6EFF" w:rsidRPr="00D56C02" w:rsidRDefault="005B6EFF" w:rsidP="00A64698">
            <w:pPr>
              <w:spacing w:after="0"/>
              <w:ind w:right="481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B6EFF" w:rsidRDefault="005B6EFF" w:rsidP="005B6EFF">
      <w:pPr>
        <w:spacing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B6EFF" w:rsidRPr="00EE1ECD" w:rsidRDefault="005B6EFF" w:rsidP="005B6EFF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E1ECD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Відповідно до пункту 1 та підпункту 6 пункту 3 підрозділу 2 розділу </w:t>
      </w:r>
      <w:r w:rsidRPr="00EE1ECD">
        <w:rPr>
          <w:rFonts w:ascii="Times New Roman" w:hAnsi="Times New Roman"/>
          <w:color w:val="000000"/>
          <w:sz w:val="24"/>
          <w:szCs w:val="24"/>
        </w:rPr>
        <w:t>V</w:t>
      </w:r>
      <w:r w:rsidRPr="00EE1ECD">
        <w:rPr>
          <w:rFonts w:ascii="Times New Roman" w:hAnsi="Times New Roman"/>
          <w:color w:val="000000"/>
          <w:sz w:val="24"/>
          <w:szCs w:val="24"/>
          <w:lang w:val="uk-UA"/>
        </w:rPr>
        <w:t>ІІІ Регламенту Виконавчого комітету Роменської міської ради, затвердженого рішенням виконкому міської ради від 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8</w:t>
      </w:r>
      <w:r w:rsidRPr="00EE1ECD">
        <w:rPr>
          <w:rFonts w:ascii="Times New Roman" w:hAnsi="Times New Roman"/>
          <w:color w:val="000000"/>
          <w:sz w:val="24"/>
          <w:szCs w:val="24"/>
          <w:lang w:val="uk-UA"/>
        </w:rPr>
        <w:t>.01.2023 № 17</w:t>
      </w:r>
      <w:r w:rsidRPr="00EE1ECD">
        <w:rPr>
          <w:rFonts w:ascii="Times New Roman" w:eastAsia="Calibri" w:hAnsi="Times New Roman"/>
          <w:sz w:val="24"/>
          <w:szCs w:val="24"/>
          <w:lang w:val="uk-UA" w:eastAsia="en-US"/>
        </w:rPr>
        <w:t>,</w:t>
      </w:r>
    </w:p>
    <w:p w:rsidR="005B6EFF" w:rsidRPr="00C65445" w:rsidRDefault="005B6EFF" w:rsidP="005B6EFF">
      <w:pPr>
        <w:spacing w:before="120"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ВИКОНАВЧИЙ КОМІТЕТ МІСЬКОЇ РАДИ ВИРІШИВ:</w:t>
      </w:r>
    </w:p>
    <w:p w:rsidR="005B6EFF" w:rsidRPr="00C65445" w:rsidRDefault="005B6EFF" w:rsidP="005B6EFF">
      <w:pPr>
        <w:numPr>
          <w:ilvl w:val="0"/>
          <w:numId w:val="1"/>
        </w:numPr>
        <w:tabs>
          <w:tab w:val="left" w:pos="993"/>
        </w:tabs>
        <w:spacing w:before="120" w:after="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У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зяти до відом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а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інформацію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Управління соціального захисту населення  Роменської міської ради про стан виконання рішення виконавчого комітету міської ради від 21.08.2024 № 144 «Про </w:t>
      </w:r>
      <w:r w:rsidRPr="00562209">
        <w:rPr>
          <w:rFonts w:ascii="Times New Roman" w:hAnsi="Times New Roman"/>
          <w:sz w:val="24"/>
          <w:szCs w:val="24"/>
          <w:lang w:val="uk-UA"/>
        </w:rPr>
        <w:t xml:space="preserve">утворення Ради </w:t>
      </w:r>
      <w:proofErr w:type="spellStart"/>
      <w:r w:rsidRPr="00562209">
        <w:rPr>
          <w:rFonts w:ascii="Times New Roman" w:hAnsi="Times New Roman"/>
          <w:sz w:val="24"/>
          <w:szCs w:val="24"/>
          <w:lang w:val="uk-UA"/>
        </w:rPr>
        <w:t>безбар’єрності</w:t>
      </w:r>
      <w:proofErr w:type="spellEnd"/>
      <w:r w:rsidRPr="00562209">
        <w:rPr>
          <w:rFonts w:ascii="Times New Roman" w:hAnsi="Times New Roman"/>
          <w:sz w:val="24"/>
          <w:szCs w:val="24"/>
          <w:lang w:val="uk-UA"/>
        </w:rPr>
        <w:t xml:space="preserve"> при виконавчому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62209">
        <w:rPr>
          <w:rFonts w:ascii="Times New Roman" w:hAnsi="Times New Roman"/>
          <w:sz w:val="24"/>
          <w:szCs w:val="24"/>
          <w:lang w:val="uk-UA"/>
        </w:rPr>
        <w:t>комітеті Роменської міської ради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» 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(додається).</w:t>
      </w:r>
    </w:p>
    <w:p w:rsidR="005B6EFF" w:rsidRDefault="005B6EFF" w:rsidP="005B6EFF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lang w:val="uk-UA" w:eastAsia="x-none"/>
        </w:rPr>
      </w:pPr>
    </w:p>
    <w:p w:rsidR="005B6EFF" w:rsidRPr="00562209" w:rsidRDefault="005B6EFF" w:rsidP="005B6EFF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 w:eastAsia="x-none"/>
        </w:rPr>
      </w:pPr>
      <w:r w:rsidRPr="006F38FF">
        <w:rPr>
          <w:rFonts w:ascii="Times New Roman" w:hAnsi="Times New Roman"/>
          <w:sz w:val="24"/>
          <w:szCs w:val="24"/>
          <w:lang w:val="uk-UA" w:eastAsia="x-none"/>
        </w:rPr>
        <w:t xml:space="preserve">Зняти з контролю у зв’язку з </w:t>
      </w:r>
      <w:r>
        <w:rPr>
          <w:rFonts w:ascii="Times New Roman" w:hAnsi="Times New Roman"/>
          <w:sz w:val="24"/>
          <w:szCs w:val="24"/>
          <w:lang w:val="uk-UA" w:eastAsia="x-none"/>
        </w:rPr>
        <w:t xml:space="preserve">забезпеченням </w:t>
      </w:r>
      <w:r w:rsidRPr="006F38FF">
        <w:rPr>
          <w:rFonts w:ascii="Times New Roman" w:hAnsi="Times New Roman"/>
          <w:sz w:val="24"/>
          <w:szCs w:val="24"/>
          <w:lang w:val="uk-UA" w:eastAsia="x-none"/>
        </w:rPr>
        <w:t xml:space="preserve">виконання </w:t>
      </w:r>
      <w:r w:rsidRPr="006F38FF">
        <w:rPr>
          <w:rFonts w:ascii="Times New Roman" w:eastAsia="Calibri" w:hAnsi="Times New Roman"/>
          <w:sz w:val="24"/>
          <w:szCs w:val="24"/>
          <w:lang w:val="uk-UA" w:eastAsia="en-US"/>
        </w:rPr>
        <w:t xml:space="preserve">рішення виконавчого комітету міської ради від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21.08.2024 № 144 «Про </w:t>
      </w:r>
      <w:r w:rsidRPr="00562209">
        <w:rPr>
          <w:rFonts w:ascii="Times New Roman" w:hAnsi="Times New Roman"/>
          <w:sz w:val="24"/>
          <w:szCs w:val="24"/>
          <w:lang w:val="uk-UA"/>
        </w:rPr>
        <w:t xml:space="preserve">утворення Ради </w:t>
      </w:r>
      <w:proofErr w:type="spellStart"/>
      <w:r w:rsidRPr="00562209">
        <w:rPr>
          <w:rFonts w:ascii="Times New Roman" w:hAnsi="Times New Roman"/>
          <w:sz w:val="24"/>
          <w:szCs w:val="24"/>
          <w:lang w:val="uk-UA"/>
        </w:rPr>
        <w:t>безбар’єрності</w:t>
      </w:r>
      <w:proofErr w:type="spellEnd"/>
      <w:r w:rsidRPr="00562209">
        <w:rPr>
          <w:rFonts w:ascii="Times New Roman" w:hAnsi="Times New Roman"/>
          <w:sz w:val="24"/>
          <w:szCs w:val="24"/>
          <w:lang w:val="uk-UA"/>
        </w:rPr>
        <w:t xml:space="preserve"> при виконавчому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62209">
        <w:rPr>
          <w:rFonts w:ascii="Times New Roman" w:hAnsi="Times New Roman"/>
          <w:sz w:val="24"/>
          <w:szCs w:val="24"/>
          <w:lang w:val="uk-UA"/>
        </w:rPr>
        <w:t>комітеті Роменської міської ради</w:t>
      </w:r>
      <w:r w:rsidRPr="00562209">
        <w:rPr>
          <w:rFonts w:ascii="Times New Roman" w:eastAsia="Calibri" w:hAnsi="Times New Roman"/>
          <w:sz w:val="24"/>
          <w:szCs w:val="24"/>
          <w:lang w:val="uk-UA" w:eastAsia="en-US"/>
        </w:rPr>
        <w:t>».</w:t>
      </w:r>
    </w:p>
    <w:p w:rsidR="005B6EFF" w:rsidRPr="00562209" w:rsidRDefault="005B6EFF" w:rsidP="005B6EFF">
      <w:pPr>
        <w:tabs>
          <w:tab w:val="left" w:pos="993"/>
        </w:tabs>
        <w:spacing w:after="0"/>
        <w:ind w:left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B6EFF" w:rsidRPr="006F38FF" w:rsidRDefault="005B6EFF" w:rsidP="005B6EFF">
      <w:pPr>
        <w:tabs>
          <w:tab w:val="left" w:pos="993"/>
        </w:tabs>
        <w:spacing w:after="0"/>
        <w:ind w:left="567"/>
        <w:jc w:val="both"/>
        <w:rPr>
          <w:rFonts w:ascii="Times New Roman" w:hAnsi="Times New Roman"/>
          <w:sz w:val="24"/>
          <w:szCs w:val="24"/>
          <w:lang w:val="uk-UA" w:eastAsia="x-none"/>
        </w:rPr>
      </w:pPr>
    </w:p>
    <w:p w:rsidR="005B6EFF" w:rsidRPr="000644B8" w:rsidRDefault="005B6EFF" w:rsidP="005B6EFF">
      <w:pPr>
        <w:spacing w:after="0" w:line="240" w:lineRule="auto"/>
        <w:ind w:left="720" w:firstLine="426"/>
        <w:contextualSpacing/>
        <w:rPr>
          <w:rFonts w:ascii="Times New Roman" w:hAnsi="Times New Roman"/>
          <w:bCs/>
          <w:sz w:val="24"/>
          <w:szCs w:val="20"/>
          <w:lang w:val="uk-UA"/>
        </w:rPr>
      </w:pPr>
    </w:p>
    <w:p w:rsidR="005B6EFF" w:rsidRPr="000644B8" w:rsidRDefault="005B6EFF" w:rsidP="005B6EFF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644B8">
        <w:rPr>
          <w:rFonts w:ascii="Times New Roman" w:hAnsi="Times New Roman"/>
          <w:b/>
          <w:i/>
          <w:sz w:val="24"/>
          <w:szCs w:val="24"/>
          <w:lang w:val="uk-UA"/>
        </w:rPr>
        <w:t xml:space="preserve">Розробник </w:t>
      </w:r>
      <w:proofErr w:type="spellStart"/>
      <w:r w:rsidRPr="000644B8">
        <w:rPr>
          <w:rFonts w:ascii="Times New Roman" w:hAnsi="Times New Roman"/>
          <w:b/>
          <w:i/>
          <w:sz w:val="24"/>
          <w:szCs w:val="24"/>
          <w:lang w:val="uk-UA"/>
        </w:rPr>
        <w:t>проєкту</w:t>
      </w:r>
      <w:proofErr w:type="spellEnd"/>
      <w:r w:rsidRPr="000644B8">
        <w:rPr>
          <w:rFonts w:ascii="Times New Roman" w:hAnsi="Times New Roman"/>
          <w:b/>
          <w:i/>
          <w:sz w:val="24"/>
          <w:szCs w:val="24"/>
          <w:lang w:val="uk-UA"/>
        </w:rPr>
        <w:t>:</w:t>
      </w:r>
      <w:r w:rsidRPr="000644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заступник </w:t>
      </w:r>
      <w:r w:rsidRPr="000644B8">
        <w:rPr>
          <w:rFonts w:ascii="Times New Roman" w:hAnsi="Times New Roman"/>
          <w:sz w:val="24"/>
          <w:szCs w:val="24"/>
          <w:lang w:val="uk-UA"/>
        </w:rPr>
        <w:t>начальник</w:t>
      </w:r>
      <w:r>
        <w:rPr>
          <w:rFonts w:ascii="Times New Roman" w:hAnsi="Times New Roman"/>
          <w:sz w:val="24"/>
          <w:szCs w:val="24"/>
          <w:lang w:val="uk-UA"/>
        </w:rPr>
        <w:t>а Управління соціального захист населення Роменської міської ради</w:t>
      </w:r>
      <w:r w:rsidRPr="000644B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Вікторія ГОНЧАРЕНКО</w:t>
      </w:r>
    </w:p>
    <w:p w:rsidR="005B6EFF" w:rsidRPr="000644B8" w:rsidRDefault="005B6EFF" w:rsidP="005B6EFF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644B8">
        <w:rPr>
          <w:rFonts w:ascii="Times New Roman" w:hAnsi="Times New Roman"/>
          <w:b/>
          <w:sz w:val="24"/>
          <w:szCs w:val="24"/>
          <w:lang w:val="uk-UA"/>
        </w:rPr>
        <w:t xml:space="preserve">Зауваження та пропозиції </w:t>
      </w:r>
      <w:r w:rsidRPr="000644B8">
        <w:rPr>
          <w:rFonts w:ascii="Times New Roman" w:hAnsi="Times New Roman"/>
          <w:sz w:val="24"/>
          <w:szCs w:val="24"/>
          <w:lang w:val="uk-UA"/>
        </w:rPr>
        <w:t xml:space="preserve">приймаються  за </w:t>
      </w:r>
      <w:proofErr w:type="spellStart"/>
      <w:r w:rsidRPr="000644B8">
        <w:rPr>
          <w:rFonts w:ascii="Times New Roman" w:hAnsi="Times New Roman"/>
          <w:sz w:val="24"/>
          <w:szCs w:val="24"/>
          <w:lang w:val="uk-UA"/>
        </w:rPr>
        <w:t>тел</w:t>
      </w:r>
      <w:proofErr w:type="spellEnd"/>
      <w:r w:rsidRPr="000644B8">
        <w:rPr>
          <w:rFonts w:ascii="Times New Roman" w:hAnsi="Times New Roman"/>
          <w:sz w:val="24"/>
          <w:szCs w:val="24"/>
          <w:lang w:val="uk-UA"/>
        </w:rPr>
        <w:t xml:space="preserve">.: 5-17-06 та </w:t>
      </w:r>
      <w:proofErr w:type="spellStart"/>
      <w:r w:rsidRPr="000644B8">
        <w:rPr>
          <w:rFonts w:ascii="Times New Roman" w:hAnsi="Times New Roman"/>
          <w:sz w:val="24"/>
          <w:szCs w:val="24"/>
          <w:lang w:val="uk-UA"/>
        </w:rPr>
        <w:t>ел</w:t>
      </w:r>
      <w:proofErr w:type="spellEnd"/>
      <w:r w:rsidRPr="000644B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0644B8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0644B8">
        <w:rPr>
          <w:rFonts w:ascii="Times New Roman" w:hAnsi="Times New Roman"/>
          <w:sz w:val="24"/>
          <w:szCs w:val="24"/>
          <w:lang w:val="uk-UA"/>
        </w:rPr>
        <w:t xml:space="preserve"> e-</w:t>
      </w:r>
      <w:proofErr w:type="spellStart"/>
      <w:r w:rsidRPr="000644B8">
        <w:rPr>
          <w:rFonts w:ascii="Times New Roman" w:hAnsi="Times New Roman"/>
          <w:sz w:val="24"/>
          <w:szCs w:val="24"/>
          <w:lang w:val="uk-UA"/>
        </w:rPr>
        <w:t>mail</w:t>
      </w:r>
      <w:proofErr w:type="spellEnd"/>
      <w:r w:rsidRPr="000644B8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0644B8">
        <w:rPr>
          <w:rFonts w:ascii="Times New Roman" w:eastAsia="Calibri" w:hAnsi="Times New Roman"/>
          <w:iCs/>
          <w:sz w:val="24"/>
          <w:szCs w:val="24"/>
          <w:lang w:val="uk-UA" w:eastAsia="en-US"/>
        </w:rPr>
        <w:t>info21@dszn.sm.gov.ua</w:t>
      </w:r>
    </w:p>
    <w:p w:rsidR="005B6EFF" w:rsidRDefault="005B6EFF" w:rsidP="005B6EFF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EFF" w:rsidRDefault="005B6EFF" w:rsidP="005B6EF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EFF" w:rsidRDefault="005B6EFF" w:rsidP="005B6EF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EFF" w:rsidRDefault="005B6EFF" w:rsidP="005B6EF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EFF" w:rsidRDefault="005B6EFF" w:rsidP="005B6EF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EFF" w:rsidRDefault="005B6EFF" w:rsidP="005B6EF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EFF" w:rsidRDefault="005B6EFF" w:rsidP="005B6EF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EFF" w:rsidRDefault="005B6EFF" w:rsidP="005B6EF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EFF" w:rsidRDefault="005B6EFF" w:rsidP="005B6EF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EFF" w:rsidRDefault="005B6EFF" w:rsidP="005B6EF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EFF" w:rsidRDefault="005B6EFF" w:rsidP="005B6EF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EFF" w:rsidRDefault="005B6EFF" w:rsidP="005B6EF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EFF" w:rsidRDefault="005B6EFF" w:rsidP="005B6EF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172624">
        <w:rPr>
          <w:rFonts w:ascii="Times New Roman" w:hAnsi="Times New Roman"/>
          <w:b/>
          <w:sz w:val="24"/>
          <w:szCs w:val="24"/>
          <w:lang w:val="uk-UA"/>
        </w:rPr>
        <w:lastRenderedPageBreak/>
        <w:t>ІНФОРМАЦІЯ</w:t>
      </w:r>
    </w:p>
    <w:p w:rsidR="005B6EFF" w:rsidRDefault="005B6EFF" w:rsidP="005B6EF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 стан виконання </w:t>
      </w:r>
      <w:r w:rsidRPr="00C65445">
        <w:rPr>
          <w:rFonts w:ascii="Times New Roman" w:hAnsi="Times New Roman"/>
          <w:b/>
          <w:sz w:val="24"/>
          <w:szCs w:val="24"/>
          <w:lang w:val="uk-UA"/>
        </w:rPr>
        <w:t>рішення  викон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авчого комітету міської  </w:t>
      </w:r>
      <w:r w:rsidRPr="006F38FF">
        <w:rPr>
          <w:rFonts w:ascii="Times New Roman" w:hAnsi="Times New Roman"/>
          <w:b/>
          <w:sz w:val="24"/>
          <w:szCs w:val="24"/>
          <w:lang w:val="uk-UA"/>
        </w:rPr>
        <w:t xml:space="preserve">ради від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21.08.2024 № 144 «Про утворення Ради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безбар</w:t>
      </w:r>
      <w:r w:rsidRPr="00692144">
        <w:rPr>
          <w:rFonts w:ascii="Times New Roman" w:hAnsi="Times New Roman"/>
          <w:b/>
          <w:sz w:val="24"/>
          <w:szCs w:val="24"/>
          <w:lang w:val="uk-UA"/>
        </w:rPr>
        <w:t>’</w:t>
      </w:r>
      <w:r>
        <w:rPr>
          <w:rFonts w:ascii="Times New Roman" w:hAnsi="Times New Roman"/>
          <w:b/>
          <w:sz w:val="24"/>
          <w:szCs w:val="24"/>
          <w:lang w:val="uk-UA"/>
        </w:rPr>
        <w:t>єрності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при виконавчому комітеті Роменської міської ради»</w:t>
      </w:r>
    </w:p>
    <w:p w:rsidR="005B6EFF" w:rsidRPr="006F38FF" w:rsidRDefault="005B6EFF" w:rsidP="005B6EFF">
      <w:pPr>
        <w:pStyle w:val="a3"/>
        <w:spacing w:line="36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5B6EFF" w:rsidRPr="000D3AAB" w:rsidRDefault="005B6EFF" w:rsidP="005B6EFF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inherit" w:hAnsi="inherit"/>
          <w:lang w:val="uk-UA"/>
        </w:rPr>
      </w:pPr>
      <w:r w:rsidRPr="00562209">
        <w:rPr>
          <w:rFonts w:ascii="Times New Roman" w:hAnsi="Times New Roman"/>
          <w:sz w:val="24"/>
          <w:szCs w:val="24"/>
          <w:lang w:val="uk-UA"/>
        </w:rPr>
        <w:t>Рад</w:t>
      </w:r>
      <w:r>
        <w:rPr>
          <w:rFonts w:ascii="Times New Roman" w:hAnsi="Times New Roman"/>
          <w:sz w:val="24"/>
          <w:szCs w:val="24"/>
          <w:lang w:val="uk-UA"/>
        </w:rPr>
        <w:t xml:space="preserve">а </w:t>
      </w:r>
      <w:r w:rsidRPr="005622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62209">
        <w:rPr>
          <w:rFonts w:ascii="Times New Roman" w:hAnsi="Times New Roman"/>
          <w:sz w:val="24"/>
          <w:szCs w:val="24"/>
          <w:lang w:val="uk-UA"/>
        </w:rPr>
        <w:t>безбар’єрності</w:t>
      </w:r>
      <w:proofErr w:type="spellEnd"/>
      <w:r w:rsidRPr="00562209">
        <w:rPr>
          <w:rFonts w:ascii="Times New Roman" w:hAnsi="Times New Roman"/>
          <w:sz w:val="24"/>
          <w:szCs w:val="24"/>
          <w:lang w:val="uk-UA"/>
        </w:rPr>
        <w:t xml:space="preserve"> при виконавчому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62209">
        <w:rPr>
          <w:rFonts w:ascii="Times New Roman" w:hAnsi="Times New Roman"/>
          <w:sz w:val="24"/>
          <w:szCs w:val="24"/>
          <w:lang w:val="uk-UA"/>
        </w:rPr>
        <w:t>комітеті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(далі Рада) була утворена в</w:t>
      </w:r>
      <w:r>
        <w:rPr>
          <w:rFonts w:ascii="inherit" w:hAnsi="inherit"/>
          <w:lang w:val="uk-UA"/>
        </w:rPr>
        <w:t xml:space="preserve">ідповідно до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Національної</w:t>
      </w:r>
      <w:r w:rsidRPr="00E24A68">
        <w:rPr>
          <w:rFonts w:ascii="Times New Roman" w:eastAsia="Times New Roman" w:hAnsi="Times New Roman"/>
          <w:spacing w:val="-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стратегії</w:t>
      </w:r>
      <w:r w:rsidRPr="00E24A68">
        <w:rPr>
          <w:rFonts w:ascii="Times New Roman" w:eastAsia="Times New Roman" w:hAnsi="Times New Roman"/>
          <w:spacing w:val="-9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із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створення</w:t>
      </w:r>
      <w:r w:rsidRPr="00E24A68">
        <w:rPr>
          <w:rFonts w:ascii="Times New Roman" w:eastAsia="Times New Roman" w:hAnsi="Times New Roman"/>
          <w:spacing w:val="-5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val="uk-UA"/>
        </w:rPr>
        <w:t>безбар'є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рного</w:t>
      </w:r>
      <w:proofErr w:type="spellEnd"/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 xml:space="preserve"> простору в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Україні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на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період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до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2030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року,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затвердженої</w:t>
      </w:r>
      <w:r w:rsidRPr="00E24A68">
        <w:rPr>
          <w:rFonts w:ascii="Times New Roman" w:eastAsia="Times New Roman" w:hAnsi="Times New Roman"/>
          <w:spacing w:val="-12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розпорядженням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Кабінету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 xml:space="preserve">Міністрів </w:t>
      </w:r>
      <w:r w:rsidRPr="00E24A68">
        <w:rPr>
          <w:rFonts w:ascii="Times New Roman" w:eastAsia="Times New Roman" w:hAnsi="Times New Roman"/>
          <w:sz w:val="24"/>
          <w:szCs w:val="24"/>
          <w:lang w:val="uk-UA"/>
        </w:rPr>
        <w:t>України від 14 квітня 2021 року №</w:t>
      </w:r>
      <w:r w:rsidRPr="00E24A68">
        <w:rPr>
          <w:rFonts w:ascii="Times New Roman" w:eastAsia="Times New Roman" w:hAnsi="Times New Roman"/>
          <w:spacing w:val="40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z w:val="24"/>
          <w:szCs w:val="24"/>
          <w:lang w:val="uk-UA"/>
        </w:rPr>
        <w:t xml:space="preserve">366-р, Плану заходів на 2023-2024 роки з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реалізації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Національної</w:t>
      </w:r>
      <w:r w:rsidRPr="00E24A68">
        <w:rPr>
          <w:rFonts w:ascii="Times New Roman" w:eastAsia="Times New Roman" w:hAnsi="Times New Roman"/>
          <w:b/>
          <w:spacing w:val="-6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стратегії</w:t>
      </w:r>
      <w:r w:rsidRPr="00E24A68">
        <w:rPr>
          <w:rFonts w:ascii="Times New Roman" w:eastAsia="Times New Roman" w:hAnsi="Times New Roman"/>
          <w:spacing w:val="-6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із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 xml:space="preserve">створення </w:t>
      </w:r>
      <w:proofErr w:type="spellStart"/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безбар'єрного</w:t>
      </w:r>
      <w:proofErr w:type="spellEnd"/>
      <w:r w:rsidRPr="00E24A68">
        <w:rPr>
          <w:rFonts w:ascii="Times New Roman" w:eastAsia="Times New Roman" w:hAnsi="Times New Roman"/>
          <w:spacing w:val="-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простору</w:t>
      </w:r>
      <w:r w:rsidRPr="00E24A68">
        <w:rPr>
          <w:rFonts w:ascii="Times New Roman" w:eastAsia="Times New Roman" w:hAnsi="Times New Roman"/>
          <w:spacing w:val="-6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в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Україні</w:t>
      </w:r>
      <w:r w:rsidRPr="00E24A68">
        <w:rPr>
          <w:rFonts w:ascii="Times New Roman" w:eastAsia="Times New Roman" w:hAnsi="Times New Roman"/>
          <w:spacing w:val="-11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 xml:space="preserve">на </w:t>
      </w:r>
      <w:r w:rsidRPr="00E24A68">
        <w:rPr>
          <w:rFonts w:ascii="Times New Roman" w:eastAsia="Times New Roman" w:hAnsi="Times New Roman"/>
          <w:sz w:val="24"/>
          <w:szCs w:val="24"/>
          <w:lang w:val="uk-UA"/>
        </w:rPr>
        <w:t>період</w:t>
      </w:r>
      <w:r w:rsidRPr="00E24A68">
        <w:rPr>
          <w:rFonts w:ascii="Times New Roman" w:eastAsia="Times New Roman" w:hAnsi="Times New Roman"/>
          <w:spacing w:val="-1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z w:val="24"/>
          <w:szCs w:val="24"/>
          <w:lang w:val="uk-UA"/>
        </w:rPr>
        <w:t>до</w:t>
      </w:r>
      <w:r w:rsidRPr="00E24A68">
        <w:rPr>
          <w:rFonts w:ascii="Times New Roman" w:eastAsia="Times New Roman" w:hAnsi="Times New Roman"/>
          <w:spacing w:val="-1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z w:val="24"/>
          <w:szCs w:val="24"/>
          <w:lang w:val="uk-UA"/>
        </w:rPr>
        <w:t>2030</w:t>
      </w:r>
      <w:r w:rsidRPr="00E24A68">
        <w:rPr>
          <w:rFonts w:ascii="Times New Roman" w:eastAsia="Times New Roman" w:hAnsi="Times New Roman"/>
          <w:spacing w:val="-1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z w:val="24"/>
          <w:szCs w:val="24"/>
          <w:lang w:val="uk-UA"/>
        </w:rPr>
        <w:t>року,</w:t>
      </w:r>
      <w:r w:rsidRPr="00E24A68">
        <w:rPr>
          <w:rFonts w:ascii="Times New Roman" w:eastAsia="Times New Roman" w:hAnsi="Times New Roman"/>
          <w:spacing w:val="-1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z w:val="24"/>
          <w:szCs w:val="24"/>
          <w:lang w:val="uk-UA"/>
        </w:rPr>
        <w:t>затвердженого</w:t>
      </w:r>
      <w:r w:rsidRPr="00E24A68">
        <w:rPr>
          <w:rFonts w:ascii="Times New Roman" w:eastAsia="Times New Roman" w:hAnsi="Times New Roman"/>
          <w:spacing w:val="-1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z w:val="24"/>
          <w:szCs w:val="24"/>
          <w:lang w:val="uk-UA"/>
        </w:rPr>
        <w:t>розпорядженням</w:t>
      </w:r>
      <w:r w:rsidRPr="00E24A68">
        <w:rPr>
          <w:rFonts w:ascii="Times New Roman" w:eastAsia="Times New Roman" w:hAnsi="Times New Roman"/>
          <w:spacing w:val="-1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z w:val="24"/>
          <w:szCs w:val="24"/>
          <w:lang w:val="uk-UA"/>
        </w:rPr>
        <w:t>Кабінету</w:t>
      </w:r>
      <w:r w:rsidRPr="00E24A68">
        <w:rPr>
          <w:rFonts w:ascii="Times New Roman" w:eastAsia="Times New Roman" w:hAnsi="Times New Roman"/>
          <w:spacing w:val="-1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z w:val="24"/>
          <w:szCs w:val="24"/>
          <w:lang w:val="uk-UA"/>
        </w:rPr>
        <w:t>Міністрів</w:t>
      </w:r>
      <w:r w:rsidRPr="00E24A68">
        <w:rPr>
          <w:rFonts w:ascii="Times New Roman" w:eastAsia="Times New Roman" w:hAnsi="Times New Roman"/>
          <w:spacing w:val="-16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z w:val="24"/>
          <w:szCs w:val="24"/>
          <w:lang w:val="uk-UA"/>
        </w:rPr>
        <w:t>України від 25 квітня 2023 року № 372-p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5B6EFF" w:rsidRPr="00E24A68" w:rsidRDefault="005B6EFF" w:rsidP="005B6EFF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1493">
        <w:rPr>
          <w:rFonts w:ascii="Times New Roman" w:hAnsi="Times New Roman"/>
          <w:sz w:val="24"/>
          <w:szCs w:val="24"/>
          <w:lang w:val="uk-UA"/>
        </w:rPr>
        <w:t xml:space="preserve">Рада є </w:t>
      </w:r>
      <w:r w:rsidRPr="00E24A68">
        <w:rPr>
          <w:rFonts w:ascii="Times New Roman" w:hAnsi="Times New Roman"/>
          <w:sz w:val="24"/>
          <w:szCs w:val="24"/>
          <w:lang w:val="uk-UA"/>
        </w:rPr>
        <w:t xml:space="preserve"> тимчасовим консультативно-дорадчим органом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4C149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E24A68">
        <w:rPr>
          <w:rFonts w:ascii="Times New Roman" w:hAnsi="Times New Roman"/>
          <w:sz w:val="24"/>
          <w:szCs w:val="24"/>
          <w:lang w:val="uk-UA"/>
        </w:rPr>
        <w:t xml:space="preserve">сновними завданнями </w:t>
      </w:r>
      <w:r>
        <w:rPr>
          <w:rFonts w:ascii="Times New Roman" w:hAnsi="Times New Roman"/>
          <w:sz w:val="24"/>
          <w:szCs w:val="24"/>
          <w:lang w:val="uk-UA"/>
        </w:rPr>
        <w:t xml:space="preserve">якої </w:t>
      </w:r>
      <w:r w:rsidRPr="00E24A68">
        <w:rPr>
          <w:rFonts w:ascii="Times New Roman" w:hAnsi="Times New Roman"/>
          <w:sz w:val="24"/>
          <w:szCs w:val="24"/>
          <w:lang w:val="uk-UA"/>
        </w:rPr>
        <w:t>є:</w:t>
      </w:r>
    </w:p>
    <w:p w:rsidR="005B6EFF" w:rsidRPr="00E24A68" w:rsidRDefault="005B6EFF" w:rsidP="005B6EF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24A68">
        <w:rPr>
          <w:rFonts w:ascii="Times New Roman" w:hAnsi="Times New Roman"/>
          <w:sz w:val="24"/>
          <w:szCs w:val="24"/>
          <w:lang w:val="uk-UA"/>
        </w:rPr>
        <w:t xml:space="preserve">сприяння створенню </w:t>
      </w:r>
      <w:proofErr w:type="spellStart"/>
      <w:r w:rsidRPr="00E24A68">
        <w:rPr>
          <w:rFonts w:ascii="Times New Roman" w:hAnsi="Times New Roman"/>
          <w:sz w:val="24"/>
          <w:szCs w:val="24"/>
          <w:lang w:val="uk-UA"/>
        </w:rPr>
        <w:t>безбар'єрного</w:t>
      </w:r>
      <w:proofErr w:type="spellEnd"/>
      <w:r w:rsidRPr="00E24A68">
        <w:rPr>
          <w:rFonts w:ascii="Times New Roman" w:hAnsi="Times New Roman"/>
          <w:sz w:val="24"/>
          <w:szCs w:val="24"/>
          <w:lang w:val="uk-UA"/>
        </w:rPr>
        <w:t xml:space="preserve"> простору в економічному, освітньому, інформаційному, фізичному та суспільно-громадському напрямках на території Роменської міської територіальної громади;</w:t>
      </w:r>
    </w:p>
    <w:p w:rsidR="005B6EFF" w:rsidRDefault="005B6EFF" w:rsidP="005B6EF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24A68">
        <w:rPr>
          <w:rFonts w:ascii="Times New Roman" w:hAnsi="Times New Roman"/>
          <w:sz w:val="24"/>
          <w:szCs w:val="24"/>
          <w:lang w:val="uk-UA"/>
        </w:rPr>
        <w:t xml:space="preserve">сприяння забезпеченню координації дій органів місцевого самоврядування з місцевими органами виконавчої влади, інститутами громадянського суспільства та іншими суб'єктами з питань створення </w:t>
      </w:r>
      <w:proofErr w:type="spellStart"/>
      <w:r w:rsidRPr="00E24A68">
        <w:rPr>
          <w:rFonts w:ascii="Times New Roman" w:hAnsi="Times New Roman"/>
          <w:sz w:val="24"/>
          <w:szCs w:val="24"/>
          <w:lang w:val="uk-UA"/>
        </w:rPr>
        <w:t>безбар’єрного</w:t>
      </w:r>
      <w:proofErr w:type="spellEnd"/>
      <w:r w:rsidRPr="00E24A68">
        <w:rPr>
          <w:rFonts w:ascii="Times New Roman" w:hAnsi="Times New Roman"/>
          <w:sz w:val="24"/>
          <w:szCs w:val="24"/>
          <w:lang w:val="uk-UA"/>
        </w:rPr>
        <w:t xml:space="preserve"> простору на території Роменської міської територіальної громади;</w:t>
      </w:r>
    </w:p>
    <w:p w:rsidR="005B6EFF" w:rsidRPr="00E24A68" w:rsidRDefault="005B6EFF" w:rsidP="005B6EF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24A68">
        <w:rPr>
          <w:rFonts w:ascii="Times New Roman" w:hAnsi="Times New Roman"/>
          <w:sz w:val="24"/>
          <w:szCs w:val="24"/>
          <w:lang w:val="uk-UA"/>
        </w:rPr>
        <w:t xml:space="preserve">проведення аналізу проектів місцевих програм соціально-економічного та культурного розвитку, місцевих цільових програм, стратегії розвитку територіальної громади та інших стратегічних документів щодо впровадження системного підходу до формування </w:t>
      </w:r>
      <w:proofErr w:type="spellStart"/>
      <w:r w:rsidRPr="00E24A68">
        <w:rPr>
          <w:rFonts w:ascii="Times New Roman" w:hAnsi="Times New Roman"/>
          <w:sz w:val="24"/>
          <w:szCs w:val="24"/>
          <w:lang w:val="uk-UA"/>
        </w:rPr>
        <w:t>безбар'єрного</w:t>
      </w:r>
      <w:proofErr w:type="spellEnd"/>
      <w:r w:rsidRPr="00E24A68">
        <w:rPr>
          <w:rFonts w:ascii="Times New Roman" w:hAnsi="Times New Roman"/>
          <w:sz w:val="24"/>
          <w:szCs w:val="24"/>
          <w:lang w:val="uk-UA"/>
        </w:rPr>
        <w:t xml:space="preserve"> простору та запровадження принципу універсального дизайну, а також підготовка пропозицій щодо удосконалення актів органів місцевого самоврядування Роменської міської територіальної громади;</w:t>
      </w:r>
    </w:p>
    <w:p w:rsidR="005B6EFF" w:rsidRDefault="005B6EFF" w:rsidP="005B6EF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24A68">
        <w:rPr>
          <w:rFonts w:ascii="Times New Roman" w:hAnsi="Times New Roman"/>
          <w:sz w:val="24"/>
          <w:szCs w:val="24"/>
          <w:lang w:val="uk-UA"/>
        </w:rPr>
        <w:t xml:space="preserve">визначення шляхів, механізмів i способів вирішення проблемних питань, що виникають під час реалізації державної політики у створенні </w:t>
      </w:r>
      <w:proofErr w:type="spellStart"/>
      <w:r w:rsidRPr="00E24A68">
        <w:rPr>
          <w:rFonts w:ascii="Times New Roman" w:hAnsi="Times New Roman"/>
          <w:sz w:val="24"/>
          <w:szCs w:val="24"/>
          <w:lang w:val="uk-UA"/>
        </w:rPr>
        <w:t>безбар’єрного</w:t>
      </w:r>
      <w:proofErr w:type="spellEnd"/>
      <w:r w:rsidRPr="00E24A68">
        <w:rPr>
          <w:rFonts w:ascii="Times New Roman" w:hAnsi="Times New Roman"/>
          <w:sz w:val="24"/>
          <w:szCs w:val="24"/>
          <w:lang w:val="uk-UA"/>
        </w:rPr>
        <w:t xml:space="preserve"> простору на місцевому рівні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B6EFF" w:rsidRDefault="005B6EFF" w:rsidP="005B6EF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18 січня 2025 року відбулося засідання Ради, на якому розпочата робота з визначення безперешкодних шляхів для пересування осіб з інвалідністю на території Роменської міської територіальної громади. Відділом містобудування та архітектури проведено моніторинг відповідності перехресть та тротуарів переважно в центральній частині міста Ромни та визначено, що 39 перехресть та 50 тротуарів не відповідають вимогам доступності для осіб з обмеженими фізичними можливостями.</w:t>
      </w:r>
    </w:p>
    <w:p w:rsidR="005B6EFF" w:rsidRDefault="005B6EFF" w:rsidP="005B6EF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 результатами проведеного засідання Ради відділу  містобудування та архітектури доручено сформувати маршрути по </w:t>
      </w:r>
      <w:proofErr w:type="spellStart"/>
      <w:r w:rsidRPr="00E24A68">
        <w:rPr>
          <w:rFonts w:ascii="Times New Roman" w:hAnsi="Times New Roman"/>
          <w:spacing w:val="-4"/>
          <w:sz w:val="24"/>
          <w:szCs w:val="24"/>
          <w:lang w:val="uk-UA"/>
        </w:rPr>
        <w:t>безбар'єрно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му</w:t>
      </w:r>
      <w:proofErr w:type="spellEnd"/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доступу до установ соціального захисту населення, лікарень, комунальних установ, об</w:t>
      </w:r>
      <w:r w:rsidRPr="00062393">
        <w:rPr>
          <w:rFonts w:ascii="Times New Roman" w:hAnsi="Times New Roman"/>
          <w:spacing w:val="-4"/>
          <w:sz w:val="24"/>
          <w:szCs w:val="24"/>
        </w:rPr>
        <w:t>’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uk-UA"/>
        </w:rPr>
        <w:t>єктів</w:t>
      </w:r>
      <w:proofErr w:type="spellEnd"/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освіти і культури, Управління адміністративних послуг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Роменської міської ради, інших установ та закладів.</w:t>
      </w:r>
    </w:p>
    <w:p w:rsidR="005B6EFF" w:rsidRPr="00062393" w:rsidRDefault="005B6EFF" w:rsidP="005B6EFF">
      <w:pPr>
        <w:spacing w:after="16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К</w:t>
      </w:r>
      <w:r w:rsidRPr="00062393">
        <w:rPr>
          <w:rFonts w:ascii="Times New Roman" w:hAnsi="Times New Roman"/>
          <w:sz w:val="24"/>
          <w:szCs w:val="24"/>
          <w:lang w:val="uk-UA"/>
        </w:rPr>
        <w:t>ерівникам підприємств, установ, організацій, відділів</w:t>
      </w:r>
      <w:r w:rsidRPr="00062393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н</w:t>
      </w:r>
      <w:r w:rsidRPr="00062393">
        <w:rPr>
          <w:rFonts w:ascii="Times New Roman" w:eastAsia="Calibri" w:hAnsi="Times New Roman"/>
          <w:sz w:val="24"/>
          <w:szCs w:val="24"/>
          <w:lang w:val="uk-UA" w:eastAsia="en-US"/>
        </w:rPr>
        <w:t>аправлено</w:t>
      </w:r>
      <w:r w:rsidRPr="00062393">
        <w:rPr>
          <w:rFonts w:ascii="Times New Roman" w:hAnsi="Times New Roman"/>
          <w:sz w:val="24"/>
          <w:szCs w:val="24"/>
          <w:lang w:val="uk-UA"/>
        </w:rPr>
        <w:t xml:space="preserve"> листи про забезпечення доступності будівель з урахуванням  потреб осіб з інвалідністю та інших  представників маломобільних груп населення відповідно до вимог ДБН В.2.2-40:2018 «</w:t>
      </w:r>
      <w:proofErr w:type="spellStart"/>
      <w:r w:rsidRPr="00062393">
        <w:rPr>
          <w:rFonts w:ascii="Times New Roman" w:hAnsi="Times New Roman"/>
          <w:sz w:val="24"/>
          <w:szCs w:val="24"/>
          <w:lang w:val="uk-UA"/>
        </w:rPr>
        <w:t>Інклюзивність</w:t>
      </w:r>
      <w:proofErr w:type="spellEnd"/>
      <w:r w:rsidRPr="00062393">
        <w:rPr>
          <w:rFonts w:ascii="Times New Roman" w:hAnsi="Times New Roman"/>
          <w:sz w:val="24"/>
          <w:szCs w:val="24"/>
          <w:lang w:val="uk-UA"/>
        </w:rPr>
        <w:t xml:space="preserve"> будівель і споруд», затверджених наказом  Міністерства регіонального розвитку, будівництва та житлово-комунального господарства України від 30.11.2018 №327. </w:t>
      </w:r>
    </w:p>
    <w:p w:rsidR="005B6EFF" w:rsidRPr="00F47C21" w:rsidRDefault="005B6EFF" w:rsidP="005B6EFF">
      <w:pPr>
        <w:spacing w:after="12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7C21">
        <w:rPr>
          <w:rFonts w:ascii="Times New Roman" w:hAnsi="Times New Roman"/>
          <w:b/>
          <w:sz w:val="24"/>
          <w:szCs w:val="24"/>
          <w:lang w:val="uk-UA"/>
        </w:rPr>
        <w:t>Висновки і пропозиції:</w:t>
      </w:r>
    </w:p>
    <w:p w:rsidR="005B6EFF" w:rsidRPr="00562209" w:rsidRDefault="005B6EFF" w:rsidP="005B6EFF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x-none"/>
        </w:rPr>
      </w:pPr>
      <w:r w:rsidRPr="006F38FF">
        <w:rPr>
          <w:rFonts w:ascii="Times New Roman" w:hAnsi="Times New Roman"/>
          <w:sz w:val="24"/>
          <w:szCs w:val="24"/>
          <w:lang w:val="uk-UA"/>
        </w:rPr>
        <w:t xml:space="preserve">Пропонуємо зняти з контролю у зв’язку з </w:t>
      </w:r>
      <w:r>
        <w:rPr>
          <w:rFonts w:ascii="Times New Roman" w:hAnsi="Times New Roman"/>
          <w:sz w:val="24"/>
          <w:szCs w:val="24"/>
          <w:lang w:val="uk-UA"/>
        </w:rPr>
        <w:t xml:space="preserve">забезпеченням </w:t>
      </w:r>
      <w:r w:rsidRPr="006F38FF">
        <w:rPr>
          <w:rFonts w:ascii="Times New Roman" w:hAnsi="Times New Roman"/>
          <w:sz w:val="24"/>
          <w:szCs w:val="24"/>
          <w:lang w:val="uk-UA"/>
        </w:rPr>
        <w:t xml:space="preserve">виконання рішення виконавчого комітету міської ради 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21.08.2024 № 144 «Про </w:t>
      </w:r>
      <w:r w:rsidRPr="00562209">
        <w:rPr>
          <w:rFonts w:ascii="Times New Roman" w:hAnsi="Times New Roman"/>
          <w:sz w:val="24"/>
          <w:szCs w:val="24"/>
          <w:lang w:val="uk-UA"/>
        </w:rPr>
        <w:t xml:space="preserve">утворення Ради </w:t>
      </w:r>
      <w:proofErr w:type="spellStart"/>
      <w:r w:rsidRPr="00562209">
        <w:rPr>
          <w:rFonts w:ascii="Times New Roman" w:hAnsi="Times New Roman"/>
          <w:sz w:val="24"/>
          <w:szCs w:val="24"/>
          <w:lang w:val="uk-UA"/>
        </w:rPr>
        <w:t>безбар’єрності</w:t>
      </w:r>
      <w:proofErr w:type="spellEnd"/>
      <w:r w:rsidRPr="00562209">
        <w:rPr>
          <w:rFonts w:ascii="Times New Roman" w:hAnsi="Times New Roman"/>
          <w:sz w:val="24"/>
          <w:szCs w:val="24"/>
          <w:lang w:val="uk-UA"/>
        </w:rPr>
        <w:t xml:space="preserve"> при виконавчому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62209">
        <w:rPr>
          <w:rFonts w:ascii="Times New Roman" w:hAnsi="Times New Roman"/>
          <w:sz w:val="24"/>
          <w:szCs w:val="24"/>
          <w:lang w:val="uk-UA"/>
        </w:rPr>
        <w:t>комітеті Роменської міської ради</w:t>
      </w:r>
      <w:r w:rsidRPr="00562209">
        <w:rPr>
          <w:rFonts w:ascii="Times New Roman" w:eastAsia="Calibri" w:hAnsi="Times New Roman"/>
          <w:sz w:val="24"/>
          <w:szCs w:val="24"/>
          <w:lang w:val="uk-UA" w:eastAsia="en-US"/>
        </w:rPr>
        <w:t>».</w:t>
      </w:r>
    </w:p>
    <w:p w:rsidR="005B6EFF" w:rsidRPr="006F38FF" w:rsidRDefault="005B6EFF" w:rsidP="005B6EFF">
      <w:pPr>
        <w:spacing w:after="12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B6EFF" w:rsidRPr="00B70FEB" w:rsidRDefault="005B6EFF" w:rsidP="005B6EFF">
      <w:pPr>
        <w:spacing w:after="120"/>
        <w:ind w:firstLine="567"/>
        <w:jc w:val="both"/>
        <w:rPr>
          <w:rFonts w:ascii="Times New Roman" w:eastAsia="Calibri" w:hAnsi="Times New Roman"/>
          <w:b/>
          <w:sz w:val="18"/>
          <w:szCs w:val="24"/>
          <w:lang w:val="uk-UA" w:eastAsia="en-US"/>
        </w:rPr>
      </w:pPr>
    </w:p>
    <w:p w:rsidR="005B6EFF" w:rsidRPr="009B0241" w:rsidRDefault="005B6EFF" w:rsidP="005B6EF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Перший заступник н</w:t>
      </w:r>
      <w:r w:rsidRPr="009B0241">
        <w:rPr>
          <w:rFonts w:ascii="Times New Roman" w:hAnsi="Times New Roman"/>
          <w:b/>
          <w:sz w:val="24"/>
          <w:szCs w:val="24"/>
          <w:lang w:val="uk-UA"/>
        </w:rPr>
        <w:t>ачальник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Pr="009B0241">
        <w:rPr>
          <w:rFonts w:ascii="Times New Roman" w:hAnsi="Times New Roman"/>
          <w:b/>
          <w:sz w:val="24"/>
          <w:szCs w:val="24"/>
          <w:lang w:val="uk-UA"/>
        </w:rPr>
        <w:t xml:space="preserve"> Управління </w:t>
      </w:r>
    </w:p>
    <w:p w:rsidR="005B6EFF" w:rsidRDefault="005B6EFF" w:rsidP="005B6EFF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соціального захисту населення </w:t>
      </w:r>
    </w:p>
    <w:p w:rsidR="005B6EFF" w:rsidRDefault="005B6EFF" w:rsidP="005B6EFF">
      <w:pPr>
        <w:spacing w:after="0" w:line="27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Наталія ЄФІМОВА</w:t>
      </w:r>
    </w:p>
    <w:p w:rsidR="005B6EFF" w:rsidRDefault="005B6EFF" w:rsidP="005B6EFF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6EFF" w:rsidRPr="009B0241" w:rsidRDefault="005B6EFF" w:rsidP="005B6EFF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</w:rPr>
      </w:pPr>
      <w:r w:rsidRPr="009B0241">
        <w:rPr>
          <w:rFonts w:ascii="Times New Roman" w:hAnsi="Times New Roman"/>
          <w:b/>
          <w:sz w:val="24"/>
          <w:szCs w:val="24"/>
        </w:rPr>
        <w:t>ПОГОДЖЕНО</w:t>
      </w:r>
    </w:p>
    <w:p w:rsidR="005B6EFF" w:rsidRDefault="005B6EFF" w:rsidP="005B6EFF">
      <w:pPr>
        <w:shd w:val="clear" w:color="auto" w:fill="FFFFFF"/>
        <w:tabs>
          <w:tab w:val="left" w:pos="993"/>
        </w:tabs>
        <w:spacing w:after="0" w:line="271" w:lineRule="auto"/>
        <w:jc w:val="both"/>
      </w:pPr>
      <w:proofErr w:type="spellStart"/>
      <w:r w:rsidRPr="009B0241">
        <w:rPr>
          <w:rFonts w:ascii="Times New Roman" w:hAnsi="Times New Roman"/>
          <w:b/>
          <w:sz w:val="24"/>
          <w:szCs w:val="24"/>
        </w:rPr>
        <w:t>Керуючий</w:t>
      </w:r>
      <w:proofErr w:type="spellEnd"/>
      <w:r w:rsidRPr="009B0241">
        <w:rPr>
          <w:rFonts w:ascii="Times New Roman" w:hAnsi="Times New Roman"/>
          <w:b/>
          <w:sz w:val="24"/>
          <w:szCs w:val="24"/>
        </w:rPr>
        <w:t xml:space="preserve"> справами </w:t>
      </w:r>
      <w:proofErr w:type="spellStart"/>
      <w:r w:rsidRPr="009B0241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 w:rsidRPr="009B0241">
        <w:rPr>
          <w:rFonts w:ascii="Times New Roman" w:hAnsi="Times New Roman"/>
          <w:b/>
          <w:sz w:val="24"/>
          <w:szCs w:val="24"/>
        </w:rPr>
        <w:tab/>
      </w:r>
      <w:r w:rsidRPr="009B0241">
        <w:rPr>
          <w:rFonts w:ascii="Times New Roman" w:hAnsi="Times New Roman"/>
          <w:b/>
          <w:sz w:val="24"/>
          <w:szCs w:val="24"/>
        </w:rPr>
        <w:tab/>
      </w:r>
      <w:r w:rsidRPr="009B0241">
        <w:rPr>
          <w:rFonts w:ascii="Times New Roman" w:hAnsi="Times New Roman"/>
          <w:b/>
          <w:sz w:val="24"/>
          <w:szCs w:val="24"/>
        </w:rPr>
        <w:tab/>
      </w:r>
      <w:r w:rsidRPr="009B0241">
        <w:rPr>
          <w:rFonts w:ascii="Times New Roman" w:hAnsi="Times New Roman"/>
          <w:b/>
          <w:sz w:val="24"/>
          <w:szCs w:val="24"/>
        </w:rPr>
        <w:tab/>
      </w:r>
      <w:r w:rsidRPr="009B0241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9B0241">
        <w:rPr>
          <w:rFonts w:ascii="Times New Roman" w:hAnsi="Times New Roman"/>
          <w:b/>
          <w:sz w:val="24"/>
          <w:szCs w:val="24"/>
        </w:rPr>
        <w:t>Наталія</w:t>
      </w:r>
      <w:proofErr w:type="spellEnd"/>
      <w:r w:rsidRPr="009B0241">
        <w:rPr>
          <w:rFonts w:ascii="Times New Roman" w:hAnsi="Times New Roman"/>
          <w:b/>
          <w:sz w:val="24"/>
          <w:szCs w:val="24"/>
        </w:rPr>
        <w:t xml:space="preserve"> МОСКАЛЕНКО</w:t>
      </w:r>
    </w:p>
    <w:p w:rsidR="005B6EFF" w:rsidRDefault="005B6EFF" w:rsidP="005B6EFF"/>
    <w:p w:rsidR="005B6EFF" w:rsidRDefault="005B6EFF">
      <w:bookmarkStart w:id="0" w:name="_GoBack"/>
      <w:bookmarkEnd w:id="0"/>
    </w:p>
    <w:sectPr w:rsidR="005B6EFF" w:rsidSect="00D92F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858EB"/>
    <w:multiLevelType w:val="hybridMultilevel"/>
    <w:tmpl w:val="B4B654EA"/>
    <w:lvl w:ilvl="0" w:tplc="6B2CF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FF"/>
    <w:rsid w:val="005B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41811-58D6-4655-B50D-6067621D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E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2025-03-03T15:02:00Z</dcterms:created>
  <dcterms:modified xsi:type="dcterms:W3CDTF">2025-03-03T15:03:00Z</dcterms:modified>
</cp:coreProperties>
</file>