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585" w:rsidRPr="00702585" w:rsidRDefault="00EF498A" w:rsidP="00702585">
      <w:pPr>
        <w:tabs>
          <w:tab w:val="left" w:pos="4395"/>
        </w:tabs>
        <w:jc w:val="center"/>
        <w:rPr>
          <w:b/>
        </w:rPr>
      </w:pPr>
      <w:r w:rsidRPr="002A06E9">
        <w:rPr>
          <w:noProof/>
          <w:lang w:eastAsia="uk-UA"/>
        </w:rPr>
        <w:drawing>
          <wp:inline distT="0" distB="0" distL="0" distR="0">
            <wp:extent cx="485775"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702585" w:rsidRPr="00702585" w:rsidRDefault="00702585" w:rsidP="00702585">
      <w:pPr>
        <w:tabs>
          <w:tab w:val="left" w:pos="4395"/>
        </w:tabs>
        <w:jc w:val="center"/>
        <w:rPr>
          <w:rFonts w:eastAsia="Calibri"/>
          <w:b/>
          <w:lang w:val="ru-RU" w:eastAsia="en-US"/>
        </w:rPr>
      </w:pPr>
      <w:r w:rsidRPr="00702585">
        <w:rPr>
          <w:rFonts w:eastAsia="Calibri"/>
          <w:b/>
          <w:lang w:val="ru-RU" w:eastAsia="en-US"/>
        </w:rPr>
        <w:t>РОМЕНСЬКА МІСЬКА РАДА СУМСЬКОЇ ОБЛАСТІ</w:t>
      </w:r>
    </w:p>
    <w:p w:rsidR="00702585" w:rsidRPr="00702585" w:rsidRDefault="00702585" w:rsidP="00702585">
      <w:pPr>
        <w:jc w:val="center"/>
        <w:rPr>
          <w:rFonts w:eastAsia="Calibri"/>
          <w:b/>
          <w:lang w:val="ru-RU" w:eastAsia="en-US"/>
        </w:rPr>
      </w:pPr>
      <w:r w:rsidRPr="00702585">
        <w:rPr>
          <w:rFonts w:eastAsia="Calibri"/>
          <w:b/>
          <w:lang w:eastAsia="en-US"/>
        </w:rPr>
        <w:t xml:space="preserve">ВОСЬМЕ </w:t>
      </w:r>
      <w:r w:rsidRPr="00702585">
        <w:rPr>
          <w:rFonts w:eastAsia="Calibri"/>
          <w:b/>
          <w:lang w:val="ru-RU" w:eastAsia="en-US"/>
        </w:rPr>
        <w:t>СКЛИКАННЯ</w:t>
      </w:r>
    </w:p>
    <w:p w:rsidR="00A805A2" w:rsidRPr="00A158F9" w:rsidRDefault="009C3CF8" w:rsidP="006107C1">
      <w:pPr>
        <w:spacing w:before="120" w:after="120"/>
        <w:jc w:val="center"/>
        <w:rPr>
          <w:b/>
        </w:rPr>
      </w:pPr>
      <w:r>
        <w:rPr>
          <w:b/>
        </w:rPr>
        <w:t>ВІСІМДЕСЯТ ДЕВ’ЯТА</w:t>
      </w:r>
      <w:r w:rsidR="00A805A2" w:rsidRPr="00A158F9">
        <w:rPr>
          <w:b/>
        </w:rPr>
        <w:t xml:space="preserve"> СЕСІЯ</w:t>
      </w:r>
    </w:p>
    <w:p w:rsidR="00A805A2" w:rsidRPr="00E845FA" w:rsidRDefault="00A805A2" w:rsidP="00A805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Times New Roman" w:hAnsi="Times New Roman"/>
          <w:b/>
          <w:bCs/>
          <w:sz w:val="24"/>
          <w:lang w:val="uk-UA"/>
        </w:rPr>
      </w:pPr>
      <w:r w:rsidRPr="00E845FA">
        <w:rPr>
          <w:rFonts w:ascii="Times New Roman" w:eastAsia="Times New Roman" w:hAnsi="Times New Roman"/>
          <w:b/>
          <w:bCs/>
          <w:sz w:val="24"/>
          <w:lang w:val="uk-UA"/>
        </w:rPr>
        <w:t>РІШЕННЯ</w:t>
      </w:r>
    </w:p>
    <w:p w:rsidR="00A805A2" w:rsidRPr="00E845FA" w:rsidRDefault="00A805A2" w:rsidP="00A805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eastAsia="Times New Roman" w:hAnsi="Times New Roman"/>
          <w:b/>
          <w:bCs/>
          <w:sz w:val="12"/>
          <w:szCs w:val="12"/>
          <w:lang w:val="uk-UA"/>
        </w:rPr>
      </w:pPr>
    </w:p>
    <w:p w:rsidR="00A805A2" w:rsidRPr="00E845FA" w:rsidRDefault="009C3CF8" w:rsidP="00A805A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jc w:val="both"/>
        <w:rPr>
          <w:rStyle w:val="FontStyle13"/>
          <w:rFonts w:eastAsia="Calibri"/>
          <w:lang w:val="uk-UA" w:eastAsia="uk-UA"/>
        </w:rPr>
      </w:pPr>
      <w:r>
        <w:rPr>
          <w:rFonts w:ascii="Times New Roman" w:eastAsia="Times New Roman" w:hAnsi="Times New Roman"/>
          <w:b/>
          <w:sz w:val="24"/>
          <w:lang w:val="uk-UA"/>
        </w:rPr>
        <w:t>19</w:t>
      </w:r>
      <w:r w:rsidR="00A805A2" w:rsidRPr="00E845FA">
        <w:rPr>
          <w:rFonts w:ascii="Times New Roman" w:eastAsia="Times New Roman" w:hAnsi="Times New Roman"/>
          <w:b/>
          <w:sz w:val="24"/>
          <w:lang w:val="uk-UA"/>
        </w:rPr>
        <w:t>.</w:t>
      </w:r>
      <w:r w:rsidR="00FE0092">
        <w:rPr>
          <w:rFonts w:ascii="Times New Roman" w:eastAsia="Times New Roman" w:hAnsi="Times New Roman"/>
          <w:b/>
          <w:sz w:val="24"/>
          <w:lang w:val="uk-UA"/>
        </w:rPr>
        <w:t>03</w:t>
      </w:r>
      <w:r w:rsidR="00A805A2" w:rsidRPr="00E845FA">
        <w:rPr>
          <w:rFonts w:ascii="Times New Roman" w:eastAsia="Times New Roman" w:hAnsi="Times New Roman"/>
          <w:b/>
          <w:sz w:val="24"/>
          <w:lang w:val="uk-UA"/>
        </w:rPr>
        <w:t>.202</w:t>
      </w:r>
      <w:r w:rsidR="00F03DEB">
        <w:rPr>
          <w:rFonts w:ascii="Times New Roman" w:eastAsia="Times New Roman" w:hAnsi="Times New Roman"/>
          <w:b/>
          <w:sz w:val="24"/>
          <w:lang w:val="uk-UA"/>
        </w:rPr>
        <w:t>5</w:t>
      </w:r>
      <w:r w:rsidR="00A805A2" w:rsidRPr="00E845FA">
        <w:rPr>
          <w:rFonts w:ascii="Times New Roman" w:eastAsia="Times New Roman" w:hAnsi="Times New Roman"/>
          <w:b/>
          <w:sz w:val="24"/>
          <w:lang w:val="uk-UA"/>
        </w:rPr>
        <w:tab/>
      </w:r>
      <w:r w:rsidR="00A805A2" w:rsidRPr="00E845FA">
        <w:rPr>
          <w:rFonts w:ascii="Times New Roman" w:eastAsia="Times New Roman" w:hAnsi="Times New Roman"/>
          <w:b/>
          <w:sz w:val="24"/>
          <w:lang w:val="uk-UA"/>
        </w:rPr>
        <w:tab/>
      </w:r>
      <w:r w:rsidR="00A805A2" w:rsidRPr="00E845FA">
        <w:rPr>
          <w:rFonts w:ascii="Times New Roman" w:eastAsia="Times New Roman" w:hAnsi="Times New Roman"/>
          <w:b/>
          <w:sz w:val="24"/>
          <w:lang w:val="uk-UA"/>
        </w:rPr>
        <w:tab/>
      </w:r>
      <w:r w:rsidR="00A805A2" w:rsidRPr="00E845FA">
        <w:rPr>
          <w:rFonts w:ascii="Times New Roman" w:eastAsia="Times New Roman" w:hAnsi="Times New Roman"/>
          <w:b/>
          <w:sz w:val="24"/>
          <w:lang w:val="uk-UA"/>
        </w:rPr>
        <w:tab/>
      </w:r>
      <w:r w:rsidR="00A805A2" w:rsidRPr="00E845FA">
        <w:rPr>
          <w:rFonts w:ascii="Times New Roman" w:eastAsia="Times New Roman" w:hAnsi="Times New Roman"/>
          <w:b/>
          <w:sz w:val="24"/>
          <w:lang w:val="uk-UA"/>
        </w:rPr>
        <w:tab/>
        <w:t xml:space="preserve">  Ромни</w:t>
      </w:r>
    </w:p>
    <w:p w:rsidR="00702585" w:rsidRPr="00D73FB7" w:rsidRDefault="00702585" w:rsidP="00702585">
      <w:pPr>
        <w:keepNext/>
        <w:keepLines/>
        <w:tabs>
          <w:tab w:val="left" w:pos="0"/>
          <w:tab w:val="left" w:pos="426"/>
          <w:tab w:val="left" w:pos="9355"/>
        </w:tabs>
        <w:spacing w:line="276" w:lineRule="auto"/>
        <w:ind w:right="-1"/>
        <w:outlineLvl w:val="6"/>
        <w:rPr>
          <w:b/>
          <w:iCs/>
          <w:sz w:val="12"/>
          <w:szCs w:val="12"/>
          <w:lang w:eastAsia="x-non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8"/>
      </w:tblGrid>
      <w:tr w:rsidR="003D2D7C" w:rsidRPr="005B6DCA" w:rsidTr="00F92084">
        <w:tc>
          <w:tcPr>
            <w:tcW w:w="9747" w:type="dxa"/>
            <w:tcBorders>
              <w:top w:val="nil"/>
              <w:left w:val="nil"/>
              <w:bottom w:val="nil"/>
              <w:right w:val="nil"/>
            </w:tcBorders>
            <w:hideMark/>
          </w:tcPr>
          <w:p w:rsidR="003D2D7C" w:rsidRPr="005B6DCA" w:rsidRDefault="003D2D7C" w:rsidP="00F92084">
            <w:pPr>
              <w:spacing w:line="276" w:lineRule="auto"/>
              <w:jc w:val="both"/>
              <w:rPr>
                <w:b/>
              </w:rPr>
            </w:pPr>
            <w:r w:rsidRPr="005B6DCA">
              <w:rPr>
                <w:b/>
              </w:rPr>
              <w:t xml:space="preserve">Про стан виконання </w:t>
            </w:r>
            <w:r w:rsidR="00A805A2" w:rsidRPr="00881DF3">
              <w:rPr>
                <w:b/>
              </w:rPr>
              <w:t xml:space="preserve">Програми </w:t>
            </w:r>
            <w:r w:rsidR="00A805A2" w:rsidRPr="00A11FD9">
              <w:rPr>
                <w:b/>
              </w:rPr>
              <w:t xml:space="preserve">мобілізаційної підготовки Роменської </w:t>
            </w:r>
            <w:r w:rsidR="00A805A2">
              <w:rPr>
                <w:b/>
              </w:rPr>
              <w:t xml:space="preserve">міської </w:t>
            </w:r>
            <w:r w:rsidR="00A805A2" w:rsidRPr="00A11FD9">
              <w:rPr>
                <w:b/>
              </w:rPr>
              <w:t>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w:t>
            </w:r>
            <w:r w:rsidR="0097796B">
              <w:rPr>
                <w:b/>
              </w:rPr>
              <w:t>4</w:t>
            </w:r>
            <w:r w:rsidR="00A805A2" w:rsidRPr="00A11FD9">
              <w:rPr>
                <w:b/>
              </w:rPr>
              <w:t xml:space="preserve"> роки</w:t>
            </w:r>
          </w:p>
        </w:tc>
      </w:tr>
    </w:tbl>
    <w:p w:rsidR="003D2D7C" w:rsidRPr="00083E7F" w:rsidRDefault="003D2D7C" w:rsidP="003D2D7C">
      <w:pPr>
        <w:spacing w:line="276" w:lineRule="auto"/>
        <w:ind w:firstLine="425"/>
        <w:jc w:val="both"/>
        <w:rPr>
          <w:sz w:val="16"/>
          <w:szCs w:val="16"/>
        </w:rPr>
      </w:pPr>
    </w:p>
    <w:p w:rsidR="00125FF8" w:rsidRPr="00125FF8" w:rsidRDefault="0058368D" w:rsidP="00125FF8">
      <w:pPr>
        <w:spacing w:line="276" w:lineRule="auto"/>
        <w:ind w:firstLine="425"/>
        <w:jc w:val="both"/>
      </w:pPr>
      <w:r w:rsidRPr="0058368D">
        <w:t>Відповідно до пункту 22 частини 1 статті 26, статті 59 Закону Україн</w:t>
      </w:r>
      <w:r w:rsidR="006107C1">
        <w:t>и «Про місцеве самоврядування»</w:t>
      </w:r>
    </w:p>
    <w:p w:rsidR="00125FF8" w:rsidRPr="00125FF8" w:rsidRDefault="00125FF8" w:rsidP="00AB4558">
      <w:pPr>
        <w:spacing w:before="120" w:after="120"/>
        <w:jc w:val="both"/>
        <w:rPr>
          <w:rFonts w:eastAsia="Calibri"/>
        </w:rPr>
      </w:pPr>
      <w:r w:rsidRPr="00125FF8">
        <w:rPr>
          <w:rFonts w:eastAsia="Calibri"/>
        </w:rPr>
        <w:t>МІСЬКА РАДА ВИРІШИЛА:</w:t>
      </w:r>
    </w:p>
    <w:p w:rsidR="00125FF8" w:rsidRPr="00125FF8" w:rsidRDefault="00125FF8" w:rsidP="00125FF8">
      <w:pPr>
        <w:spacing w:after="120" w:line="276" w:lineRule="auto"/>
        <w:ind w:firstLine="425"/>
        <w:jc w:val="both"/>
        <w:rPr>
          <w:szCs w:val="20"/>
        </w:rPr>
      </w:pPr>
      <w:r w:rsidRPr="00125FF8">
        <w:t xml:space="preserve">1. Взяти до </w:t>
      </w:r>
      <w:r w:rsidRPr="00125FF8">
        <w:rPr>
          <w:bCs/>
          <w:szCs w:val="20"/>
        </w:rPr>
        <w:t>відома і</w:t>
      </w:r>
      <w:r w:rsidRPr="00125FF8">
        <w:rPr>
          <w:szCs w:val="20"/>
        </w:rPr>
        <w:t xml:space="preserve">нформацію </w:t>
      </w:r>
      <w:r w:rsidR="0062020F">
        <w:rPr>
          <w:szCs w:val="20"/>
        </w:rPr>
        <w:t>керуючого справами виконкому Москаленко Н.В.</w:t>
      </w:r>
      <w:r w:rsidR="0077628B">
        <w:rPr>
          <w:szCs w:val="20"/>
        </w:rPr>
        <w:t xml:space="preserve"> </w:t>
      </w:r>
      <w:r w:rsidRPr="00125FF8">
        <w:t xml:space="preserve">про стан виконання </w:t>
      </w:r>
      <w:r w:rsidR="00A805A2" w:rsidRPr="00A805A2">
        <w:t>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w:t>
      </w:r>
      <w:r w:rsidR="0097796B">
        <w:t>4</w:t>
      </w:r>
      <w:r w:rsidR="00A805A2" w:rsidRPr="00A805A2">
        <w:t xml:space="preserve"> роки</w:t>
      </w:r>
      <w:r w:rsidRPr="00A805A2">
        <w:t>,</w:t>
      </w:r>
      <w:r w:rsidRPr="00125FF8">
        <w:t xml:space="preserve"> затвердженої рішенням міської ради від </w:t>
      </w:r>
      <w:r w:rsidR="008F0BC6">
        <w:t>2</w:t>
      </w:r>
      <w:r w:rsidR="005B6DCA">
        <w:t>4</w:t>
      </w:r>
      <w:r w:rsidR="008F0BC6">
        <w:t>.0</w:t>
      </w:r>
      <w:r w:rsidR="005B6DCA">
        <w:t>1</w:t>
      </w:r>
      <w:r w:rsidR="00B97B86" w:rsidRPr="00B97B86">
        <w:t>.20</w:t>
      </w:r>
      <w:r w:rsidR="008F0BC6">
        <w:t>1</w:t>
      </w:r>
      <w:r w:rsidR="005B6DCA">
        <w:t>8</w:t>
      </w:r>
      <w:r w:rsidR="0086521E">
        <w:t xml:space="preserve">, </w:t>
      </w:r>
      <w:r w:rsidR="0086521E" w:rsidRPr="00125FF8">
        <w:t>за підсумк</w:t>
      </w:r>
      <w:r w:rsidR="00A805A2">
        <w:t>ами 202</w:t>
      </w:r>
      <w:r w:rsidR="009C3CF8">
        <w:t>4</w:t>
      </w:r>
      <w:r w:rsidR="0086521E" w:rsidRPr="00125FF8">
        <w:t xml:space="preserve"> рок</w:t>
      </w:r>
      <w:r w:rsidR="0086521E">
        <w:t>у</w:t>
      </w:r>
      <w:r w:rsidR="008F456A">
        <w:t xml:space="preserve"> </w:t>
      </w:r>
      <w:r w:rsidRPr="00125FF8">
        <w:rPr>
          <w:bCs/>
          <w:szCs w:val="20"/>
        </w:rPr>
        <w:t>(додається).</w:t>
      </w:r>
    </w:p>
    <w:p w:rsidR="003D2D7C" w:rsidRPr="00A805A2" w:rsidRDefault="00125FF8" w:rsidP="008F0BC6">
      <w:pPr>
        <w:spacing w:after="120" w:line="276" w:lineRule="auto"/>
        <w:ind w:firstLine="425"/>
        <w:jc w:val="both"/>
        <w:rPr>
          <w:shd w:val="clear" w:color="auto" w:fill="FFFFFF"/>
        </w:rPr>
      </w:pPr>
      <w:r w:rsidRPr="00125FF8">
        <w:t xml:space="preserve">2. </w:t>
      </w:r>
      <w:r w:rsidR="009C3CF8" w:rsidRPr="0063185E">
        <w:t xml:space="preserve">Зняти з контролю рішення міської ради від </w:t>
      </w:r>
      <w:r w:rsidR="008F0BC6">
        <w:t>2</w:t>
      </w:r>
      <w:r w:rsidR="005B6DCA">
        <w:t>4</w:t>
      </w:r>
      <w:r w:rsidR="00B97B86" w:rsidRPr="00B97B86">
        <w:t>.</w:t>
      </w:r>
      <w:r w:rsidR="008F0BC6">
        <w:t>0</w:t>
      </w:r>
      <w:r w:rsidR="005B6DCA">
        <w:t>1</w:t>
      </w:r>
      <w:r w:rsidR="00B97B86" w:rsidRPr="00B97B86">
        <w:t>.201</w:t>
      </w:r>
      <w:r w:rsidR="005B6DCA">
        <w:t>8</w:t>
      </w:r>
      <w:r w:rsidR="00B97B86" w:rsidRPr="00B97B86">
        <w:t xml:space="preserve"> </w:t>
      </w:r>
      <w:r w:rsidR="002A06E9" w:rsidRPr="005B6DCA">
        <w:t xml:space="preserve">«Про </w:t>
      </w:r>
      <w:r w:rsidR="005B6DCA" w:rsidRPr="005B6DCA">
        <w:rPr>
          <w:shd w:val="clear" w:color="auto" w:fill="FFFFFF"/>
        </w:rPr>
        <w:t xml:space="preserve">затвердження </w:t>
      </w:r>
      <w:r w:rsidR="00A805A2" w:rsidRPr="00A805A2">
        <w:t>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w:t>
      </w:r>
      <w:r w:rsidR="0097796B">
        <w:t>4</w:t>
      </w:r>
      <w:r w:rsidR="00A805A2" w:rsidRPr="00A805A2">
        <w:t xml:space="preserve"> роки</w:t>
      </w:r>
      <w:r w:rsidR="008F0BC6" w:rsidRPr="00A805A2">
        <w:rPr>
          <w:shd w:val="clear" w:color="auto" w:fill="FFFFFF"/>
        </w:rPr>
        <w:t>».</w:t>
      </w:r>
    </w:p>
    <w:p w:rsidR="008F0BC6" w:rsidRDefault="008F0BC6" w:rsidP="008F0BC6">
      <w:pPr>
        <w:spacing w:after="120" w:line="276" w:lineRule="auto"/>
        <w:ind w:firstLine="425"/>
        <w:jc w:val="both"/>
        <w:rPr>
          <w:lang w:eastAsia="uk-UA"/>
        </w:rPr>
      </w:pPr>
    </w:p>
    <w:p w:rsidR="003D2D7C" w:rsidRPr="005C2DD2" w:rsidRDefault="00702585" w:rsidP="003D2D7C">
      <w:pPr>
        <w:jc w:val="both"/>
        <w:rPr>
          <w:i/>
        </w:rPr>
      </w:pPr>
      <w:r w:rsidRPr="00694ABA">
        <w:rPr>
          <w:b/>
        </w:rPr>
        <w:t xml:space="preserve">Міський голова                                                                                         </w:t>
      </w:r>
      <w:r>
        <w:rPr>
          <w:b/>
        </w:rPr>
        <w:tab/>
      </w:r>
      <w:r w:rsidRPr="00694ABA">
        <w:rPr>
          <w:b/>
        </w:rPr>
        <w:t xml:space="preserve"> Олег СТОГНІЙ</w:t>
      </w:r>
    </w:p>
    <w:p w:rsidR="003D2D7C" w:rsidRPr="005C2DD2" w:rsidRDefault="003D2D7C" w:rsidP="003D2D7C"/>
    <w:p w:rsidR="003D2D7C" w:rsidRPr="00D13CA1" w:rsidRDefault="003D2D7C" w:rsidP="003D2D7C">
      <w:pPr>
        <w:pStyle w:val="a3"/>
        <w:spacing w:line="276" w:lineRule="auto"/>
        <w:ind w:left="0" w:right="-2"/>
        <w:jc w:val="both"/>
        <w:rPr>
          <w:lang w:eastAsia="uk-UA"/>
        </w:rPr>
      </w:pPr>
    </w:p>
    <w:p w:rsidR="00125FF8" w:rsidRPr="00125FF8" w:rsidRDefault="00125FF8" w:rsidP="00125FF8"/>
    <w:p w:rsidR="00125FF8" w:rsidRPr="00125FF8" w:rsidRDefault="00125FF8" w:rsidP="00125FF8">
      <w:pPr>
        <w:spacing w:line="276" w:lineRule="auto"/>
        <w:ind w:right="-2"/>
        <w:contextualSpacing/>
        <w:jc w:val="both"/>
        <w:rPr>
          <w:lang w:eastAsia="uk-UA"/>
        </w:rPr>
      </w:pPr>
    </w:p>
    <w:p w:rsidR="00125FF8" w:rsidRPr="00125FF8" w:rsidRDefault="00125FF8" w:rsidP="00125FF8"/>
    <w:p w:rsidR="00125FF8" w:rsidRDefault="00F92084" w:rsidP="00125FF8">
      <w:r>
        <w:t xml:space="preserve"> </w:t>
      </w:r>
    </w:p>
    <w:p w:rsidR="00F92084" w:rsidRDefault="00F92084" w:rsidP="00125FF8"/>
    <w:p w:rsidR="00F92084" w:rsidRDefault="00F92084" w:rsidP="00125FF8"/>
    <w:p w:rsidR="00F92084" w:rsidRDefault="00F92084" w:rsidP="00125FF8"/>
    <w:p w:rsidR="00F92084" w:rsidRDefault="00F92084" w:rsidP="00125FF8"/>
    <w:p w:rsidR="00F92084" w:rsidRDefault="00F92084" w:rsidP="00125FF8"/>
    <w:p w:rsidR="00F92084" w:rsidRDefault="00F92084" w:rsidP="00125FF8"/>
    <w:p w:rsidR="00F92084" w:rsidRDefault="00F92084" w:rsidP="00125FF8"/>
    <w:p w:rsidR="0062020F" w:rsidRDefault="0062020F" w:rsidP="00125FF8"/>
    <w:p w:rsidR="00F92084" w:rsidRPr="00125FF8" w:rsidRDefault="00F92084" w:rsidP="00125FF8"/>
    <w:p w:rsidR="00125FF8" w:rsidRPr="00125FF8" w:rsidRDefault="00125FF8" w:rsidP="00125FF8">
      <w:pPr>
        <w:spacing w:line="276" w:lineRule="auto"/>
        <w:jc w:val="center"/>
        <w:rPr>
          <w:b/>
        </w:rPr>
      </w:pPr>
      <w:r w:rsidRPr="00125FF8">
        <w:rPr>
          <w:b/>
        </w:rPr>
        <w:lastRenderedPageBreak/>
        <w:t>Інформація</w:t>
      </w:r>
    </w:p>
    <w:p w:rsidR="005B6DCA" w:rsidRDefault="00125FF8" w:rsidP="00C56AF4">
      <w:pPr>
        <w:spacing w:line="276" w:lineRule="auto"/>
        <w:jc w:val="center"/>
        <w:rPr>
          <w:b/>
        </w:rPr>
      </w:pPr>
      <w:r w:rsidRPr="005B6DCA">
        <w:rPr>
          <w:b/>
        </w:rPr>
        <w:t xml:space="preserve">про стан виконання  </w:t>
      </w:r>
      <w:r w:rsidR="00A805A2" w:rsidRPr="00881DF3">
        <w:rPr>
          <w:b/>
        </w:rPr>
        <w:t xml:space="preserve">Програми </w:t>
      </w:r>
      <w:r w:rsidR="00A805A2" w:rsidRPr="00A11FD9">
        <w:rPr>
          <w:b/>
        </w:rPr>
        <w:t xml:space="preserve">мобілізаційної підготовки Роменської </w:t>
      </w:r>
      <w:r w:rsidR="00A805A2">
        <w:rPr>
          <w:b/>
        </w:rPr>
        <w:t xml:space="preserve">міської </w:t>
      </w:r>
      <w:r w:rsidR="00A805A2" w:rsidRPr="00A11FD9">
        <w:rPr>
          <w:b/>
        </w:rPr>
        <w:t>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w:t>
      </w:r>
      <w:r w:rsidR="0097796B">
        <w:rPr>
          <w:b/>
        </w:rPr>
        <w:t>4</w:t>
      </w:r>
      <w:r w:rsidR="00A805A2" w:rsidRPr="00A11FD9">
        <w:rPr>
          <w:b/>
        </w:rPr>
        <w:t xml:space="preserve"> роки</w:t>
      </w:r>
    </w:p>
    <w:p w:rsidR="00A805A2" w:rsidRPr="00125FF8" w:rsidRDefault="00A805A2" w:rsidP="00C56AF4">
      <w:pPr>
        <w:spacing w:line="276" w:lineRule="auto"/>
        <w:jc w:val="center"/>
        <w:rPr>
          <w:b/>
        </w:rPr>
      </w:pPr>
    </w:p>
    <w:p w:rsidR="001D27E4" w:rsidRPr="00BE19F9" w:rsidRDefault="001D27E4" w:rsidP="001D27E4">
      <w:pPr>
        <w:spacing w:after="120" w:line="276" w:lineRule="auto"/>
        <w:ind w:firstLine="425"/>
        <w:jc w:val="both"/>
      </w:pPr>
      <w:r w:rsidRPr="00A805A2">
        <w:t>Програм</w:t>
      </w:r>
      <w:r>
        <w:t>а</w:t>
      </w:r>
      <w:r w:rsidRPr="00A805A2">
        <w:t xml:space="preserve">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w:t>
      </w:r>
      <w:r w:rsidR="0097796B">
        <w:t>ійськових формувань на 2020-2024</w:t>
      </w:r>
      <w:r w:rsidRPr="00A805A2">
        <w:t xml:space="preserve"> роки</w:t>
      </w:r>
      <w:r>
        <w:rPr>
          <w:b/>
        </w:rPr>
        <w:t xml:space="preserve"> </w:t>
      </w:r>
      <w:r w:rsidRPr="00BE19F9">
        <w:t>визначає напрямки діяльності органів місцевого самоврядування, які приймають участь у її реалізації відповідно до наданих повноважень.</w:t>
      </w:r>
    </w:p>
    <w:p w:rsidR="001D27E4" w:rsidRPr="00BE19F9" w:rsidRDefault="001D27E4" w:rsidP="001D27E4">
      <w:pPr>
        <w:spacing w:after="120" w:line="276" w:lineRule="auto"/>
        <w:ind w:firstLine="425"/>
        <w:jc w:val="both"/>
      </w:pPr>
      <w:r w:rsidRPr="00BE19F9">
        <w:t>Основними напрямами та засобами реалізації Програми є:</w:t>
      </w:r>
    </w:p>
    <w:p w:rsidR="001D27E4" w:rsidRPr="00BE19F9" w:rsidRDefault="001D27E4" w:rsidP="001D27E4">
      <w:pPr>
        <w:spacing w:after="120" w:line="276" w:lineRule="auto"/>
        <w:ind w:firstLine="425"/>
        <w:jc w:val="both"/>
      </w:pPr>
      <w:r w:rsidRPr="00BE19F9">
        <w:t>забезпечення своєчасної мобілізації та боєздатності мобілізованих;</w:t>
      </w:r>
    </w:p>
    <w:p w:rsidR="001D27E4" w:rsidRPr="00BE19F9" w:rsidRDefault="001D27E4" w:rsidP="001D27E4">
      <w:pPr>
        <w:spacing w:after="120" w:line="276" w:lineRule="auto"/>
        <w:ind w:firstLine="425"/>
        <w:jc w:val="both"/>
      </w:pPr>
      <w:r w:rsidRPr="00BE19F9">
        <w:t>забезпечення доставки призовників на місця збору та мобілізованих на місця дислокації;</w:t>
      </w:r>
    </w:p>
    <w:p w:rsidR="001D27E4" w:rsidRPr="00BE19F9" w:rsidRDefault="001D27E4" w:rsidP="001D27E4">
      <w:pPr>
        <w:spacing w:after="120" w:line="276" w:lineRule="auto"/>
        <w:ind w:firstLine="425"/>
        <w:jc w:val="both"/>
      </w:pPr>
      <w:r w:rsidRPr="00BE19F9">
        <w:t>матеріально-технічне забезпечення мобілізаційної підготовки;</w:t>
      </w:r>
    </w:p>
    <w:p w:rsidR="001D27E4" w:rsidRDefault="001D27E4" w:rsidP="001D27E4">
      <w:pPr>
        <w:spacing w:after="120" w:line="276" w:lineRule="auto"/>
        <w:ind w:firstLine="425"/>
        <w:jc w:val="both"/>
      </w:pPr>
      <w:r w:rsidRPr="00BE19F9">
        <w:t>створення матеріально-технічного резерву транспорту т</w:t>
      </w:r>
      <w:r>
        <w:t>а паливно-мастильних матеріалів;</w:t>
      </w:r>
    </w:p>
    <w:p w:rsidR="001D27E4" w:rsidRPr="00BE19F9" w:rsidRDefault="001D27E4" w:rsidP="001D27E4">
      <w:pPr>
        <w:spacing w:after="120" w:line="276" w:lineRule="auto"/>
        <w:ind w:firstLine="425"/>
        <w:jc w:val="both"/>
      </w:pPr>
      <w:r w:rsidRPr="00946F3C">
        <w:t>забезпечення особам, які заключили контракт з ДФТГ (членам ДФТГ) - мешканцям Роменської міської територіальної громади, які братимуть участь в охороні правопорядку громади, чергуванню на блокпостах, харчування та довезення до місць чергуванння і в зворотньому напрямку</w:t>
      </w:r>
      <w:r>
        <w:t>.</w:t>
      </w:r>
    </w:p>
    <w:p w:rsidR="001D27E4" w:rsidRPr="00946F3C" w:rsidRDefault="001D27E4" w:rsidP="00413DEE">
      <w:pPr>
        <w:spacing w:after="120" w:line="271" w:lineRule="auto"/>
        <w:ind w:firstLine="567"/>
        <w:jc w:val="both"/>
      </w:pPr>
      <w:r w:rsidRPr="00946F3C">
        <w:t>В 202</w:t>
      </w:r>
      <w:r w:rsidR="009C3CF8">
        <w:t>4</w:t>
      </w:r>
      <w:r w:rsidRPr="00946F3C">
        <w:t xml:space="preserve"> році Виконавчим комітетом Роменської міської ради відповідно до Програми здійснено такі заходи:</w:t>
      </w:r>
    </w:p>
    <w:p w:rsidR="00AD3C12" w:rsidRDefault="00AD3C12" w:rsidP="00413DEE">
      <w:pPr>
        <w:widowControl w:val="0"/>
        <w:numPr>
          <w:ilvl w:val="0"/>
          <w:numId w:val="2"/>
        </w:numPr>
        <w:autoSpaceDE w:val="0"/>
        <w:autoSpaceDN w:val="0"/>
        <w:adjustRightInd w:val="0"/>
        <w:spacing w:after="120" w:line="271" w:lineRule="auto"/>
        <w:ind w:left="0" w:firstLine="567"/>
        <w:jc w:val="both"/>
      </w:pPr>
      <w:r w:rsidRPr="00AD3C12">
        <w:rPr>
          <w:shd w:val="clear" w:color="auto" w:fill="FFFFFF"/>
        </w:rPr>
        <w:t>надан</w:t>
      </w:r>
      <w:r w:rsidR="00413DEE">
        <w:rPr>
          <w:shd w:val="clear" w:color="auto" w:fill="FFFFFF"/>
        </w:rPr>
        <w:t>о</w:t>
      </w:r>
      <w:r w:rsidRPr="00AD3C12">
        <w:rPr>
          <w:shd w:val="clear" w:color="auto" w:fill="FFFFFF"/>
        </w:rPr>
        <w:t xml:space="preserve"> субвенці</w:t>
      </w:r>
      <w:r w:rsidR="00413DEE">
        <w:rPr>
          <w:shd w:val="clear" w:color="auto" w:fill="FFFFFF"/>
        </w:rPr>
        <w:t>ю</w:t>
      </w:r>
      <w:r w:rsidRPr="00AD3C12">
        <w:rPr>
          <w:shd w:val="clear" w:color="auto" w:fill="FFFFFF"/>
        </w:rPr>
        <w:t xml:space="preserve"> з місцевого бюджету державному бюджету на виконання програм соціально-економічного розвитку регіонів для ВЧ А1476 на покращення матеріально-технічної бази</w:t>
      </w:r>
      <w:r w:rsidRPr="00AD3C12">
        <w:t xml:space="preserve"> </w:t>
      </w:r>
      <w:r w:rsidR="0019557B">
        <w:t xml:space="preserve">в сумі </w:t>
      </w:r>
      <w:r w:rsidRPr="00AD3C12">
        <w:t>1000,0 тис. грн;</w:t>
      </w:r>
    </w:p>
    <w:p w:rsidR="0019557B" w:rsidRDefault="0019557B" w:rsidP="00413DEE">
      <w:pPr>
        <w:numPr>
          <w:ilvl w:val="0"/>
          <w:numId w:val="2"/>
        </w:numPr>
        <w:spacing w:after="120" w:line="271" w:lineRule="auto"/>
        <w:ind w:left="0" w:firstLine="567"/>
        <w:jc w:val="both"/>
      </w:pPr>
      <w:r>
        <w:t>здійснено п</w:t>
      </w:r>
      <w:r w:rsidRPr="008D4077">
        <w:t xml:space="preserve">ридбання </w:t>
      </w:r>
      <w:r>
        <w:t>літальних апаратів типу «квадракоптер»</w:t>
      </w:r>
      <w:r w:rsidRPr="008D4077">
        <w:t xml:space="preserve"> </w:t>
      </w:r>
      <w:r w:rsidR="00413DEE">
        <w:t xml:space="preserve">на суму </w:t>
      </w:r>
      <w:r w:rsidR="00413DEE" w:rsidRPr="00DF6FC2">
        <w:t>2</w:t>
      </w:r>
      <w:r w:rsidR="00413DEE">
        <w:t>030</w:t>
      </w:r>
      <w:r w:rsidR="00413DEE" w:rsidRPr="00DF6FC2">
        <w:t>,0</w:t>
      </w:r>
      <w:r w:rsidR="00413DEE" w:rsidRPr="0019557B">
        <w:rPr>
          <w:b/>
        </w:rPr>
        <w:t xml:space="preserve"> </w:t>
      </w:r>
      <w:r w:rsidR="00413DEE" w:rsidRPr="00DF6FC2">
        <w:t>тис.грн</w:t>
      </w:r>
      <w:r w:rsidR="00413DEE" w:rsidRPr="008D4077">
        <w:t xml:space="preserve"> </w:t>
      </w:r>
      <w:r w:rsidRPr="008D4077">
        <w:t>з передачею територіальній обороні</w:t>
      </w:r>
      <w:r w:rsidR="00413DEE">
        <w:t>;</w:t>
      </w:r>
      <w:r w:rsidRPr="00DF6FC2">
        <w:t xml:space="preserve"> </w:t>
      </w:r>
    </w:p>
    <w:p w:rsidR="0019557B" w:rsidRPr="00DF6FC2" w:rsidRDefault="0019557B" w:rsidP="00413DEE">
      <w:pPr>
        <w:numPr>
          <w:ilvl w:val="0"/>
          <w:numId w:val="2"/>
        </w:numPr>
        <w:spacing w:after="120" w:line="271" w:lineRule="auto"/>
        <w:ind w:left="0" w:firstLine="567"/>
        <w:jc w:val="both"/>
      </w:pPr>
      <w:r>
        <w:t>здійснено п</w:t>
      </w:r>
      <w:r w:rsidRPr="008D4077">
        <w:t xml:space="preserve">ридбання </w:t>
      </w:r>
      <w:r>
        <w:t xml:space="preserve">зенітних прожекторів </w:t>
      </w:r>
      <w:r w:rsidRPr="0019557B">
        <w:rPr>
          <w:lang w:val="en-US"/>
        </w:rPr>
        <w:t>EMCORI</w:t>
      </w:r>
      <w:r w:rsidRPr="001F242F">
        <w:t xml:space="preserve"> </w:t>
      </w:r>
      <w:r w:rsidRPr="0019557B">
        <w:rPr>
          <w:lang w:val="en-US"/>
        </w:rPr>
        <w:t>FC</w:t>
      </w:r>
      <w:r w:rsidRPr="001F242F">
        <w:t xml:space="preserve"> </w:t>
      </w:r>
      <w:r w:rsidRPr="0019557B">
        <w:rPr>
          <w:lang w:val="en-US"/>
        </w:rPr>
        <w:t>BLASER</w:t>
      </w:r>
      <w:r w:rsidRPr="001F242F">
        <w:t xml:space="preserve"> </w:t>
      </w:r>
      <w:r w:rsidRPr="0019557B">
        <w:rPr>
          <w:lang w:val="en-US"/>
        </w:rPr>
        <w:t>B</w:t>
      </w:r>
      <w:r w:rsidRPr="001F242F">
        <w:t>300</w:t>
      </w:r>
      <w:r w:rsidRPr="008D4077">
        <w:t xml:space="preserve"> </w:t>
      </w:r>
      <w:r w:rsidR="00413DEE">
        <w:t>на суму 196</w:t>
      </w:r>
      <w:r w:rsidR="00413DEE" w:rsidRPr="00DF6FC2">
        <w:t>,</w:t>
      </w:r>
      <w:r w:rsidR="00413DEE">
        <w:t>50</w:t>
      </w:r>
      <w:r w:rsidR="00413DEE" w:rsidRPr="00DF6FC2">
        <w:t>0</w:t>
      </w:r>
      <w:r w:rsidR="00413DEE" w:rsidRPr="0019557B">
        <w:rPr>
          <w:b/>
        </w:rPr>
        <w:t xml:space="preserve"> </w:t>
      </w:r>
      <w:r w:rsidR="00413DEE" w:rsidRPr="00DF6FC2">
        <w:t>тис.грн</w:t>
      </w:r>
      <w:r w:rsidR="00413DEE" w:rsidRPr="008D4077">
        <w:t xml:space="preserve"> </w:t>
      </w:r>
      <w:r w:rsidRPr="008D4077">
        <w:t>з передачею територіальній обороні</w:t>
      </w:r>
      <w:r>
        <w:t>;</w:t>
      </w:r>
      <w:r w:rsidRPr="00DF6FC2">
        <w:t xml:space="preserve"> </w:t>
      </w:r>
      <w:r>
        <w:t xml:space="preserve"> </w:t>
      </w:r>
    </w:p>
    <w:p w:rsidR="00AD3C12" w:rsidRDefault="0021215D" w:rsidP="00413DEE">
      <w:pPr>
        <w:widowControl w:val="0"/>
        <w:numPr>
          <w:ilvl w:val="0"/>
          <w:numId w:val="2"/>
        </w:numPr>
        <w:autoSpaceDE w:val="0"/>
        <w:autoSpaceDN w:val="0"/>
        <w:adjustRightInd w:val="0"/>
        <w:spacing w:after="120" w:line="271" w:lineRule="auto"/>
        <w:ind w:left="0" w:firstLine="567"/>
        <w:jc w:val="both"/>
      </w:pPr>
      <w:r>
        <w:t>здійснено п</w:t>
      </w:r>
      <w:r w:rsidR="00AD3C12" w:rsidRPr="008D4077">
        <w:t xml:space="preserve">ридбання </w:t>
      </w:r>
      <w:r w:rsidR="00AD3C12">
        <w:rPr>
          <w:lang w:val="en-US"/>
        </w:rPr>
        <w:t>FPV</w:t>
      </w:r>
      <w:r w:rsidR="00AD3C12">
        <w:t>-дронів (камікадзе)</w:t>
      </w:r>
      <w:r w:rsidR="00AD3C12" w:rsidRPr="008D4077">
        <w:t xml:space="preserve"> </w:t>
      </w:r>
      <w:r w:rsidR="00413DEE">
        <w:t>на суму 190</w:t>
      </w:r>
      <w:r w:rsidR="00413DEE" w:rsidRPr="00D55A00">
        <w:t>,0 тис. грн</w:t>
      </w:r>
      <w:r w:rsidR="00413DEE" w:rsidRPr="008D4077">
        <w:t xml:space="preserve"> </w:t>
      </w:r>
      <w:r w:rsidR="00AD3C12" w:rsidRPr="008D4077">
        <w:t>з передачею територіальній обороні</w:t>
      </w:r>
      <w:r w:rsidR="00AD3C12" w:rsidRPr="00D55A00">
        <w:t>;</w:t>
      </w:r>
    </w:p>
    <w:p w:rsidR="00AD3C12" w:rsidRDefault="0021215D" w:rsidP="00413DEE">
      <w:pPr>
        <w:widowControl w:val="0"/>
        <w:numPr>
          <w:ilvl w:val="0"/>
          <w:numId w:val="2"/>
        </w:numPr>
        <w:autoSpaceDE w:val="0"/>
        <w:autoSpaceDN w:val="0"/>
        <w:adjustRightInd w:val="0"/>
        <w:spacing w:after="120" w:line="271" w:lineRule="auto"/>
        <w:ind w:left="0" w:firstLine="567"/>
        <w:jc w:val="both"/>
      </w:pPr>
      <w:r>
        <w:t>надана с</w:t>
      </w:r>
      <w:r w:rsidR="00AD3C12" w:rsidRPr="00E12DD5">
        <w:rPr>
          <w:color w:val="2C363A"/>
          <w:shd w:val="clear" w:color="auto" w:fill="FFFFFF"/>
        </w:rPr>
        <w:t xml:space="preserve">убвенція </w:t>
      </w:r>
      <w:r w:rsidR="00AD3C12" w:rsidRPr="00F04122">
        <w:rPr>
          <w:shd w:val="clear" w:color="auto" w:fill="FFFFFF"/>
        </w:rPr>
        <w:t xml:space="preserve">з місцевого бюджету державному бюджету на виконання програм соціально-економічного розвитку регіонів для військової частини 3018 Національної гвардії України на закупівлю нічних дронів (квадракоптерів </w:t>
      </w:r>
      <w:r w:rsidR="00AD3C12" w:rsidRPr="00F04122">
        <w:rPr>
          <w:shd w:val="clear" w:color="auto" w:fill="FFFFFF"/>
          <w:lang w:val="en-US"/>
        </w:rPr>
        <w:t>DJI</w:t>
      </w:r>
      <w:r w:rsidR="00AD3C12" w:rsidRPr="00F04122">
        <w:rPr>
          <w:shd w:val="clear" w:color="auto" w:fill="FFFFFF"/>
        </w:rPr>
        <w:t xml:space="preserve"> </w:t>
      </w:r>
      <w:r w:rsidR="00AD3C12" w:rsidRPr="00F04122">
        <w:rPr>
          <w:shd w:val="clear" w:color="auto" w:fill="FFFFFF"/>
          <w:lang w:val="en-US"/>
        </w:rPr>
        <w:t>Mavik</w:t>
      </w:r>
      <w:r w:rsidR="00AD3C12" w:rsidRPr="00F04122">
        <w:rPr>
          <w:shd w:val="clear" w:color="auto" w:fill="FFFFFF"/>
        </w:rPr>
        <w:t xml:space="preserve"> 3</w:t>
      </w:r>
      <w:r w:rsidR="00AD3C12" w:rsidRPr="00F04122">
        <w:rPr>
          <w:shd w:val="clear" w:color="auto" w:fill="FFFFFF"/>
          <w:lang w:val="en-US"/>
        </w:rPr>
        <w:t>T</w:t>
      </w:r>
      <w:r w:rsidR="00AD3C12" w:rsidRPr="00F04122">
        <w:rPr>
          <w:shd w:val="clear" w:color="auto" w:fill="FFFFFF"/>
        </w:rPr>
        <w:t>)</w:t>
      </w:r>
      <w:r w:rsidR="00AD3C12" w:rsidRPr="008D4077">
        <w:t xml:space="preserve"> з обсягом фінансування у 202</w:t>
      </w:r>
      <w:r w:rsidR="00AD3C12">
        <w:t>4</w:t>
      </w:r>
      <w:r w:rsidR="00AD3C12" w:rsidRPr="008D4077">
        <w:t xml:space="preserve"> році </w:t>
      </w:r>
      <w:r w:rsidR="00AD3C12">
        <w:t>1000</w:t>
      </w:r>
      <w:r w:rsidR="00AD3C12" w:rsidRPr="008D4077">
        <w:t>,</w:t>
      </w:r>
      <w:r w:rsidR="00AD3C12">
        <w:t>0</w:t>
      </w:r>
      <w:r w:rsidR="00AD3C12" w:rsidRPr="008D4077">
        <w:t xml:space="preserve"> тис. грн</w:t>
      </w:r>
      <w:r w:rsidR="00500632">
        <w:t>;</w:t>
      </w:r>
    </w:p>
    <w:p w:rsidR="00AD3C12" w:rsidRDefault="0021215D" w:rsidP="00413DEE">
      <w:pPr>
        <w:widowControl w:val="0"/>
        <w:numPr>
          <w:ilvl w:val="0"/>
          <w:numId w:val="2"/>
        </w:numPr>
        <w:autoSpaceDE w:val="0"/>
        <w:autoSpaceDN w:val="0"/>
        <w:adjustRightInd w:val="0"/>
        <w:spacing w:after="120" w:line="271" w:lineRule="auto"/>
        <w:ind w:left="0" w:firstLine="567"/>
        <w:jc w:val="both"/>
      </w:pPr>
      <w:r>
        <w:t>здійснено п</w:t>
      </w:r>
      <w:r w:rsidR="00AD3C12" w:rsidRPr="00F04122">
        <w:t xml:space="preserve">ридбання </w:t>
      </w:r>
      <w:r w:rsidR="00A61C27" w:rsidRPr="0067670D">
        <w:t xml:space="preserve">автомобілів </w:t>
      </w:r>
      <w:r w:rsidR="00A61C27" w:rsidRPr="0067670D">
        <w:rPr>
          <w:lang w:val="en-US"/>
        </w:rPr>
        <w:t>Toyota</w:t>
      </w:r>
      <w:r w:rsidR="00A61C27" w:rsidRPr="0067670D">
        <w:t xml:space="preserve"> </w:t>
      </w:r>
      <w:r w:rsidR="00A61C27" w:rsidRPr="0067670D">
        <w:rPr>
          <w:lang w:val="en-US"/>
        </w:rPr>
        <w:t>Hilux</w:t>
      </w:r>
      <w:r w:rsidR="00A61C27" w:rsidRPr="0067670D">
        <w:t xml:space="preserve"> </w:t>
      </w:r>
      <w:r w:rsidR="00A61C27" w:rsidRPr="0067670D">
        <w:rPr>
          <w:lang w:val="en-US"/>
        </w:rPr>
        <w:t>Legend</w:t>
      </w:r>
      <w:r w:rsidR="00A61C27" w:rsidRPr="0067670D">
        <w:t xml:space="preserve"> 2.8 </w:t>
      </w:r>
      <w:r w:rsidR="00A61C27" w:rsidRPr="0067670D">
        <w:rPr>
          <w:lang w:val="en-US"/>
        </w:rPr>
        <w:t>D</w:t>
      </w:r>
      <w:r w:rsidR="00A61C27" w:rsidRPr="0067670D">
        <w:t>-4</w:t>
      </w:r>
      <w:r w:rsidR="00A61C27" w:rsidRPr="0067670D">
        <w:rPr>
          <w:lang w:val="en-US"/>
        </w:rPr>
        <w:t>D</w:t>
      </w:r>
      <w:r w:rsidR="00A61C27" w:rsidRPr="0067670D">
        <w:t>, 6</w:t>
      </w:r>
      <w:r w:rsidR="00A61C27" w:rsidRPr="0067670D">
        <w:rPr>
          <w:lang w:val="en-US"/>
        </w:rPr>
        <w:t>A</w:t>
      </w:r>
      <w:r w:rsidR="00A61C27" w:rsidRPr="0067670D">
        <w:t xml:space="preserve"> </w:t>
      </w:r>
      <w:r w:rsidR="00500632">
        <w:t>на суму</w:t>
      </w:r>
      <w:r w:rsidR="00500632" w:rsidRPr="008D4077">
        <w:t xml:space="preserve"> </w:t>
      </w:r>
      <w:r w:rsidR="00500632">
        <w:t>3957</w:t>
      </w:r>
      <w:r w:rsidR="00500632" w:rsidRPr="00DF6FC2">
        <w:t>,</w:t>
      </w:r>
      <w:r w:rsidR="00500632">
        <w:t>558</w:t>
      </w:r>
      <w:r w:rsidR="00500632" w:rsidRPr="00DF6FC2">
        <w:rPr>
          <w:b/>
        </w:rPr>
        <w:t xml:space="preserve"> </w:t>
      </w:r>
      <w:r w:rsidR="00500632" w:rsidRPr="008D4077">
        <w:t>тис. грн</w:t>
      </w:r>
      <w:r w:rsidR="00500632">
        <w:t xml:space="preserve"> </w:t>
      </w:r>
      <w:r w:rsidR="00A61C27" w:rsidRPr="008D4077">
        <w:t xml:space="preserve">з передачею </w:t>
      </w:r>
      <w:r w:rsidR="00500632">
        <w:t>територіальній обороні;</w:t>
      </w:r>
    </w:p>
    <w:p w:rsidR="00AD3C12" w:rsidRDefault="0021215D" w:rsidP="00413DEE">
      <w:pPr>
        <w:widowControl w:val="0"/>
        <w:numPr>
          <w:ilvl w:val="0"/>
          <w:numId w:val="2"/>
        </w:numPr>
        <w:autoSpaceDE w:val="0"/>
        <w:autoSpaceDN w:val="0"/>
        <w:adjustRightInd w:val="0"/>
        <w:spacing w:after="120" w:line="271" w:lineRule="auto"/>
        <w:ind w:left="0" w:firstLine="567"/>
        <w:jc w:val="both"/>
      </w:pPr>
      <w:r>
        <w:t>здійснено п</w:t>
      </w:r>
      <w:r w:rsidR="00AD3C12" w:rsidRPr="008D4077">
        <w:t xml:space="preserve">ридбання </w:t>
      </w:r>
      <w:r w:rsidR="00AD3C12">
        <w:t xml:space="preserve"> </w:t>
      </w:r>
      <w:r w:rsidR="00AD3C12" w:rsidRPr="0013786B">
        <w:t>матеріальних цінностей: супутников</w:t>
      </w:r>
      <w:r w:rsidR="00500632">
        <w:t>ого</w:t>
      </w:r>
      <w:r w:rsidR="00AD3C12" w:rsidRPr="0013786B">
        <w:t xml:space="preserve"> модем</w:t>
      </w:r>
      <w:r w:rsidR="00500632">
        <w:t>у</w:t>
      </w:r>
      <w:r w:rsidR="00AD3C12" w:rsidRPr="0013786B">
        <w:t xml:space="preserve"> </w:t>
      </w:r>
      <w:r w:rsidR="00AD3C12" w:rsidRPr="0013786B">
        <w:rPr>
          <w:lang w:val="en-US"/>
        </w:rPr>
        <w:t>Starlink</w:t>
      </w:r>
      <w:r w:rsidR="00AD3C12" w:rsidRPr="0013786B">
        <w:t xml:space="preserve"> </w:t>
      </w:r>
      <w:r w:rsidR="00AD3C12" w:rsidRPr="0013786B">
        <w:rPr>
          <w:lang w:val="en-US"/>
        </w:rPr>
        <w:t>Internet</w:t>
      </w:r>
      <w:r w:rsidR="00AD3C12" w:rsidRPr="0013786B">
        <w:t xml:space="preserve"> </w:t>
      </w:r>
      <w:r w:rsidR="00AD3C12" w:rsidRPr="0013786B">
        <w:rPr>
          <w:lang w:val="en-US"/>
        </w:rPr>
        <w:t>Satellite</w:t>
      </w:r>
      <w:r w:rsidR="00AD3C12" w:rsidRPr="0013786B">
        <w:t xml:space="preserve"> </w:t>
      </w:r>
      <w:r w:rsidR="00AD3C12" w:rsidRPr="0013786B">
        <w:rPr>
          <w:lang w:val="en-US"/>
        </w:rPr>
        <w:t>Kit</w:t>
      </w:r>
      <w:r w:rsidR="00AD3C12" w:rsidRPr="0013786B">
        <w:t xml:space="preserve"> </w:t>
      </w:r>
      <w:r w:rsidR="00AD3C12" w:rsidRPr="0013786B">
        <w:rPr>
          <w:lang w:val="en-US"/>
        </w:rPr>
        <w:t>v</w:t>
      </w:r>
      <w:r w:rsidR="00AD3C12" w:rsidRPr="0013786B">
        <w:t>2, зарядн</w:t>
      </w:r>
      <w:r w:rsidR="00500632">
        <w:t>ої</w:t>
      </w:r>
      <w:r w:rsidR="00AD3C12" w:rsidRPr="0013786B">
        <w:t xml:space="preserve"> станці</w:t>
      </w:r>
      <w:r w:rsidR="00500632">
        <w:t>ї</w:t>
      </w:r>
      <w:r w:rsidR="00AD3C12" w:rsidRPr="0013786B">
        <w:t xml:space="preserve"> </w:t>
      </w:r>
      <w:r w:rsidR="00AD3C12" w:rsidRPr="0013786B">
        <w:rPr>
          <w:lang w:val="en-US"/>
        </w:rPr>
        <w:t>Jackery</w:t>
      </w:r>
      <w:r w:rsidR="00AD3C12" w:rsidRPr="0013786B">
        <w:t xml:space="preserve"> </w:t>
      </w:r>
      <w:r w:rsidR="00AD3C12" w:rsidRPr="0013786B">
        <w:rPr>
          <w:lang w:val="en-US"/>
        </w:rPr>
        <w:t>Explorer</w:t>
      </w:r>
      <w:r w:rsidR="00AD3C12" w:rsidRPr="0013786B">
        <w:t xml:space="preserve"> 1000 </w:t>
      </w:r>
      <w:r w:rsidR="00AD3C12" w:rsidRPr="0013786B">
        <w:rPr>
          <w:lang w:val="en-US"/>
        </w:rPr>
        <w:t>PRO</w:t>
      </w:r>
      <w:r w:rsidR="00AD3C12" w:rsidRPr="0013786B">
        <w:t>, тепловізійн</w:t>
      </w:r>
      <w:r w:rsidR="00500632">
        <w:t>ого</w:t>
      </w:r>
      <w:r w:rsidR="00AD3C12" w:rsidRPr="0013786B">
        <w:t xml:space="preserve"> приціл</w:t>
      </w:r>
      <w:r w:rsidR="00500632">
        <w:t>у</w:t>
      </w:r>
      <w:r w:rsidR="00AD3C12" w:rsidRPr="0013786B">
        <w:t xml:space="preserve"> </w:t>
      </w:r>
      <w:r w:rsidR="00AD3C12" w:rsidRPr="0013786B">
        <w:rPr>
          <w:lang w:val="en-US"/>
        </w:rPr>
        <w:t>AGM</w:t>
      </w:r>
      <w:r w:rsidR="00AD3C12" w:rsidRPr="0013786B">
        <w:t xml:space="preserve"> </w:t>
      </w:r>
      <w:r w:rsidR="00AD3C12" w:rsidRPr="0013786B">
        <w:rPr>
          <w:lang w:val="en-US"/>
        </w:rPr>
        <w:t>Rattler</w:t>
      </w:r>
      <w:r w:rsidR="00AD3C12" w:rsidRPr="0013786B">
        <w:t xml:space="preserve"> </w:t>
      </w:r>
      <w:r w:rsidR="00AD3C12" w:rsidRPr="0013786B">
        <w:rPr>
          <w:lang w:val="en-US"/>
        </w:rPr>
        <w:t>TS</w:t>
      </w:r>
      <w:r w:rsidR="00AD3C12" w:rsidRPr="0013786B">
        <w:t xml:space="preserve">50-640 </w:t>
      </w:r>
      <w:r w:rsidR="00500632">
        <w:t>на суму 591</w:t>
      </w:r>
      <w:r w:rsidR="00500632" w:rsidRPr="008D4077">
        <w:t>,</w:t>
      </w:r>
      <w:r w:rsidR="00500632">
        <w:t>0</w:t>
      </w:r>
      <w:r w:rsidR="00500632" w:rsidRPr="008D4077">
        <w:t xml:space="preserve"> тис. грн</w:t>
      </w:r>
      <w:r w:rsidR="00500632">
        <w:t xml:space="preserve"> </w:t>
      </w:r>
      <w:r w:rsidR="00AD3C12" w:rsidRPr="0013786B">
        <w:t>з передачею територіальній обороні</w:t>
      </w:r>
      <w:r w:rsidR="00AD3C12" w:rsidRPr="008D4077">
        <w:t>;</w:t>
      </w:r>
    </w:p>
    <w:p w:rsidR="005B0EA6" w:rsidRDefault="005B0EA6" w:rsidP="00413DEE">
      <w:pPr>
        <w:widowControl w:val="0"/>
        <w:numPr>
          <w:ilvl w:val="0"/>
          <w:numId w:val="2"/>
        </w:numPr>
        <w:autoSpaceDE w:val="0"/>
        <w:autoSpaceDN w:val="0"/>
        <w:adjustRightInd w:val="0"/>
        <w:spacing w:after="120" w:line="271" w:lineRule="auto"/>
        <w:ind w:left="0" w:firstLine="567"/>
        <w:jc w:val="both"/>
      </w:pPr>
      <w:r>
        <w:lastRenderedPageBreak/>
        <w:t>здійснено т</w:t>
      </w:r>
      <w:r w:rsidRPr="000E7234">
        <w:t>ранспортні послуги з перевезення спецтехніки для робіт з облаштування фортифікаційних споруд</w:t>
      </w:r>
      <w:r>
        <w:t xml:space="preserve"> </w:t>
      </w:r>
      <w:r w:rsidR="00500632">
        <w:t>на</w:t>
      </w:r>
      <w:r>
        <w:t xml:space="preserve"> сум</w:t>
      </w:r>
      <w:r w:rsidR="00500632">
        <w:t>у</w:t>
      </w:r>
      <w:r>
        <w:t xml:space="preserve"> </w:t>
      </w:r>
      <w:r w:rsidR="0093353A">
        <w:t>29</w:t>
      </w:r>
      <w:r>
        <w:t>,</w:t>
      </w:r>
      <w:r w:rsidR="0093353A">
        <w:t>0</w:t>
      </w:r>
      <w:r>
        <w:t xml:space="preserve"> тис. грн;</w:t>
      </w:r>
    </w:p>
    <w:p w:rsidR="00917AF3" w:rsidRDefault="00917AF3" w:rsidP="00413DEE">
      <w:pPr>
        <w:numPr>
          <w:ilvl w:val="0"/>
          <w:numId w:val="2"/>
        </w:numPr>
        <w:spacing w:after="120" w:line="271" w:lineRule="auto"/>
        <w:ind w:left="0" w:firstLine="567"/>
        <w:jc w:val="both"/>
      </w:pPr>
      <w:r>
        <w:t>виконані п</w:t>
      </w:r>
      <w:r w:rsidRPr="003E1791">
        <w:rPr>
          <w:bCs/>
        </w:rPr>
        <w:t>ослуги з виконання земляних робіт для облаштування фортифікаційних споруд (риття траншей, окопів)</w:t>
      </w:r>
      <w:r w:rsidRPr="008D4077">
        <w:t xml:space="preserve"> </w:t>
      </w:r>
      <w:r w:rsidR="00500632">
        <w:t>на</w:t>
      </w:r>
      <w:r w:rsidR="00E94175">
        <w:t xml:space="preserve"> сум</w:t>
      </w:r>
      <w:r w:rsidR="00500632">
        <w:t>у</w:t>
      </w:r>
      <w:r w:rsidRPr="008D4077">
        <w:t xml:space="preserve"> </w:t>
      </w:r>
      <w:r>
        <w:t>81</w:t>
      </w:r>
      <w:r w:rsidRPr="008D4077">
        <w:t>,</w:t>
      </w:r>
      <w:r w:rsidR="0093353A">
        <w:t>515</w:t>
      </w:r>
      <w:r w:rsidRPr="008D4077">
        <w:t xml:space="preserve"> тис. грн;</w:t>
      </w:r>
    </w:p>
    <w:p w:rsidR="00917AF3" w:rsidRPr="0099154A" w:rsidRDefault="00BE4726" w:rsidP="00413DEE">
      <w:pPr>
        <w:numPr>
          <w:ilvl w:val="0"/>
          <w:numId w:val="2"/>
        </w:numPr>
        <w:spacing w:after="120" w:line="271" w:lineRule="auto"/>
        <w:ind w:left="0" w:firstLine="567"/>
        <w:jc w:val="both"/>
        <w:rPr>
          <w:bCs/>
        </w:rPr>
      </w:pPr>
      <w:r>
        <w:rPr>
          <w:bCs/>
        </w:rPr>
        <w:t>проведено</w:t>
      </w:r>
      <w:r w:rsidR="00917AF3" w:rsidRPr="003E1791">
        <w:rPr>
          <w:bCs/>
        </w:rPr>
        <w:t xml:space="preserve"> поточний ремонт вуличного освітлення на пункті пропуску по вул. Сумській в м. Ромни</w:t>
      </w:r>
      <w:r w:rsidR="00917AF3">
        <w:rPr>
          <w:bCs/>
        </w:rPr>
        <w:t xml:space="preserve"> </w:t>
      </w:r>
      <w:r>
        <w:rPr>
          <w:bCs/>
        </w:rPr>
        <w:t>на</w:t>
      </w:r>
      <w:r w:rsidR="00E94175">
        <w:rPr>
          <w:bCs/>
        </w:rPr>
        <w:t xml:space="preserve"> сум</w:t>
      </w:r>
      <w:r>
        <w:rPr>
          <w:bCs/>
        </w:rPr>
        <w:t>у</w:t>
      </w:r>
      <w:r w:rsidR="00E94175">
        <w:rPr>
          <w:bCs/>
        </w:rPr>
        <w:t xml:space="preserve"> </w:t>
      </w:r>
      <w:r w:rsidR="00917AF3">
        <w:rPr>
          <w:bCs/>
        </w:rPr>
        <w:t>17,402 тис. грн;</w:t>
      </w:r>
    </w:p>
    <w:p w:rsidR="0093353A" w:rsidRPr="009D1FC4" w:rsidRDefault="0093353A" w:rsidP="00413DEE">
      <w:pPr>
        <w:spacing w:after="120" w:line="271" w:lineRule="auto"/>
        <w:ind w:firstLine="567"/>
        <w:jc w:val="both"/>
      </w:pPr>
      <w:r w:rsidRPr="009D1FC4">
        <w:t xml:space="preserve">У зв’язку з виконанням та закінченням терміну дії </w:t>
      </w:r>
      <w:r w:rsidRPr="009D1FC4">
        <w:rPr>
          <w:bCs/>
          <w:shd w:val="clear" w:color="auto" w:fill="FFFFFF"/>
        </w:rPr>
        <w:t xml:space="preserve">Програми </w:t>
      </w:r>
      <w:r w:rsidRPr="0093353A">
        <w:t>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2020-2024 роки</w:t>
      </w:r>
      <w:r w:rsidR="00BE4726">
        <w:t>,</w:t>
      </w:r>
      <w:r>
        <w:t xml:space="preserve"> </w:t>
      </w:r>
      <w:r w:rsidRPr="009D1FC4">
        <w:t xml:space="preserve">пропонується зняти з контролю рішення Роменської міської ради від </w:t>
      </w:r>
      <w:r>
        <w:t>24</w:t>
      </w:r>
      <w:r w:rsidRPr="009D1FC4">
        <w:t>.0</w:t>
      </w:r>
      <w:r>
        <w:t>1</w:t>
      </w:r>
      <w:r w:rsidRPr="009D1FC4">
        <w:t>.20</w:t>
      </w:r>
      <w:r>
        <w:t>18</w:t>
      </w:r>
      <w:r w:rsidRPr="009D1FC4">
        <w:t xml:space="preserve"> «Про </w:t>
      </w:r>
      <w:r w:rsidRPr="009D1FC4">
        <w:rPr>
          <w:bCs/>
          <w:shd w:val="clear" w:color="auto" w:fill="FFFFFF"/>
        </w:rPr>
        <w:t>Програм</w:t>
      </w:r>
      <w:r>
        <w:rPr>
          <w:bCs/>
          <w:shd w:val="clear" w:color="auto" w:fill="FFFFFF"/>
        </w:rPr>
        <w:t>у</w:t>
      </w:r>
      <w:r w:rsidRPr="009D1FC4">
        <w:rPr>
          <w:bCs/>
          <w:shd w:val="clear" w:color="auto" w:fill="FFFFFF"/>
        </w:rPr>
        <w:t xml:space="preserve"> </w:t>
      </w:r>
      <w:r w:rsidRPr="0093353A">
        <w:t>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2020-2024 роки</w:t>
      </w:r>
      <w:r w:rsidRPr="009D1FC4">
        <w:rPr>
          <w:shd w:val="clear" w:color="auto" w:fill="FFFFFF"/>
        </w:rPr>
        <w:t xml:space="preserve">» та рішення міської ради </w:t>
      </w:r>
      <w:r w:rsidRPr="009D1FC4">
        <w:t>від 20.12.2024 «</w:t>
      </w:r>
      <w:r w:rsidRPr="009D1FC4">
        <w:rPr>
          <w:rFonts w:eastAsia="Calibri"/>
          <w:lang w:eastAsia="en-US"/>
        </w:rPr>
        <w:t xml:space="preserve">Про внесення змін до </w:t>
      </w:r>
      <w:r w:rsidRPr="009D1FC4">
        <w:rPr>
          <w:bCs/>
          <w:shd w:val="clear" w:color="auto" w:fill="FFFFFF"/>
        </w:rPr>
        <w:t xml:space="preserve">Програми </w:t>
      </w:r>
      <w:r w:rsidRPr="0093353A">
        <w:t>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2020-2024 роки</w:t>
      </w:r>
      <w:r w:rsidRPr="009D1FC4">
        <w:rPr>
          <w:bCs/>
          <w:lang w:eastAsia="en-US"/>
        </w:rPr>
        <w:t>».</w:t>
      </w:r>
    </w:p>
    <w:p w:rsidR="001D27E4" w:rsidRPr="00125FF8" w:rsidRDefault="001D27E4" w:rsidP="001D27E4">
      <w:pPr>
        <w:spacing w:line="276" w:lineRule="auto"/>
        <w:ind w:firstLine="425"/>
        <w:jc w:val="both"/>
      </w:pPr>
    </w:p>
    <w:p w:rsidR="00AB4558" w:rsidRDefault="00AB4558" w:rsidP="001D27E4">
      <w:pPr>
        <w:spacing w:line="276" w:lineRule="auto"/>
        <w:rPr>
          <w:b/>
        </w:rPr>
      </w:pPr>
    </w:p>
    <w:p w:rsidR="00AB4558" w:rsidRDefault="00AB4558" w:rsidP="001D27E4">
      <w:pPr>
        <w:spacing w:line="276" w:lineRule="auto"/>
        <w:rPr>
          <w:b/>
        </w:rPr>
      </w:pPr>
      <w:r>
        <w:rPr>
          <w:b/>
        </w:rPr>
        <w:t xml:space="preserve">Начальник відділу з питань надзвичайних </w:t>
      </w:r>
    </w:p>
    <w:p w:rsidR="00AB4558" w:rsidRDefault="00AB4558" w:rsidP="001D27E4">
      <w:pPr>
        <w:spacing w:line="276" w:lineRule="auto"/>
        <w:rPr>
          <w:b/>
        </w:rPr>
      </w:pPr>
      <w:r>
        <w:rPr>
          <w:b/>
        </w:rPr>
        <w:t>ситуацій та цивільного захисту населення</w:t>
      </w:r>
      <w:r>
        <w:rPr>
          <w:b/>
        </w:rPr>
        <w:tab/>
      </w:r>
      <w:r>
        <w:rPr>
          <w:b/>
        </w:rPr>
        <w:tab/>
      </w:r>
      <w:r>
        <w:rPr>
          <w:b/>
        </w:rPr>
        <w:tab/>
        <w:t>Валерій БОНДАРЕНКО</w:t>
      </w:r>
    </w:p>
    <w:p w:rsidR="00AB4558" w:rsidRDefault="00AB4558" w:rsidP="001D27E4">
      <w:pPr>
        <w:spacing w:line="276" w:lineRule="auto"/>
        <w:rPr>
          <w:b/>
        </w:rPr>
      </w:pPr>
    </w:p>
    <w:p w:rsidR="00BE4726" w:rsidRDefault="00BE4726" w:rsidP="001D27E4">
      <w:pPr>
        <w:spacing w:line="276" w:lineRule="auto"/>
        <w:rPr>
          <w:b/>
        </w:rPr>
      </w:pPr>
      <w:r>
        <w:rPr>
          <w:b/>
        </w:rPr>
        <w:t>Погоджено</w:t>
      </w:r>
      <w:bookmarkStart w:id="0" w:name="_GoBack"/>
      <w:bookmarkEnd w:id="0"/>
    </w:p>
    <w:p w:rsidR="001D27E4" w:rsidRDefault="001D27E4" w:rsidP="001D27E4">
      <w:pPr>
        <w:spacing w:line="276" w:lineRule="auto"/>
        <w:rPr>
          <w:b/>
        </w:rPr>
      </w:pPr>
      <w:r>
        <w:rPr>
          <w:b/>
        </w:rPr>
        <w:t>Керуючий справами виконкому</w:t>
      </w:r>
      <w:r>
        <w:rPr>
          <w:b/>
        </w:rPr>
        <w:tab/>
      </w:r>
      <w:r>
        <w:rPr>
          <w:b/>
        </w:rPr>
        <w:tab/>
      </w:r>
      <w:r>
        <w:rPr>
          <w:b/>
        </w:rPr>
        <w:tab/>
        <w:t xml:space="preserve">    </w:t>
      </w:r>
      <w:r>
        <w:rPr>
          <w:b/>
        </w:rPr>
        <w:tab/>
      </w:r>
      <w:r>
        <w:rPr>
          <w:b/>
        </w:rPr>
        <w:tab/>
        <w:t>Наталія МОСКАЛЕНКО</w:t>
      </w:r>
    </w:p>
    <w:p w:rsidR="00943058" w:rsidRDefault="00943058" w:rsidP="007E156E">
      <w:pPr>
        <w:spacing w:line="276" w:lineRule="auto"/>
        <w:rPr>
          <w:b/>
        </w:rPr>
      </w:pPr>
    </w:p>
    <w:p w:rsidR="00943058" w:rsidRDefault="00943058" w:rsidP="007E156E">
      <w:pPr>
        <w:spacing w:line="276" w:lineRule="auto"/>
        <w:rPr>
          <w:b/>
        </w:rPr>
      </w:pPr>
    </w:p>
    <w:p w:rsidR="00943058" w:rsidRDefault="00943058" w:rsidP="007E156E">
      <w:pPr>
        <w:spacing w:line="276" w:lineRule="auto"/>
        <w:rPr>
          <w:b/>
        </w:rPr>
      </w:pPr>
    </w:p>
    <w:p w:rsidR="00943058" w:rsidRDefault="00943058" w:rsidP="007E156E">
      <w:pPr>
        <w:spacing w:line="276" w:lineRule="auto"/>
        <w:rPr>
          <w:b/>
        </w:rPr>
      </w:pPr>
    </w:p>
    <w:p w:rsidR="00943058" w:rsidRDefault="00943058" w:rsidP="007E156E">
      <w:pPr>
        <w:spacing w:line="276" w:lineRule="auto"/>
        <w:rPr>
          <w:b/>
        </w:rPr>
      </w:pPr>
    </w:p>
    <w:p w:rsidR="00943058" w:rsidRDefault="00943058" w:rsidP="007E156E">
      <w:pPr>
        <w:spacing w:line="276" w:lineRule="auto"/>
        <w:rPr>
          <w:b/>
        </w:rPr>
      </w:pPr>
    </w:p>
    <w:p w:rsidR="00AD569F" w:rsidRDefault="00AD569F" w:rsidP="007E156E">
      <w:pPr>
        <w:spacing w:line="276" w:lineRule="auto"/>
        <w:rPr>
          <w:b/>
        </w:rPr>
      </w:pPr>
    </w:p>
    <w:p w:rsidR="00AD569F" w:rsidRDefault="00AD569F" w:rsidP="007E156E">
      <w:pPr>
        <w:spacing w:line="276" w:lineRule="auto"/>
        <w:rPr>
          <w:b/>
        </w:rPr>
      </w:pPr>
    </w:p>
    <w:p w:rsidR="0056375E" w:rsidRDefault="0056375E" w:rsidP="007E156E">
      <w:pPr>
        <w:spacing w:line="276" w:lineRule="auto"/>
        <w:rPr>
          <w:b/>
        </w:rPr>
      </w:pPr>
    </w:p>
    <w:p w:rsidR="0056375E" w:rsidRDefault="0056375E" w:rsidP="007E156E">
      <w:pPr>
        <w:spacing w:line="276" w:lineRule="auto"/>
        <w:rPr>
          <w:b/>
        </w:rPr>
      </w:pPr>
    </w:p>
    <w:p w:rsidR="0056375E" w:rsidRDefault="0056375E" w:rsidP="007E156E">
      <w:pPr>
        <w:spacing w:line="276" w:lineRule="auto"/>
        <w:rPr>
          <w:b/>
        </w:rPr>
      </w:pPr>
    </w:p>
    <w:p w:rsidR="0056375E" w:rsidRDefault="0056375E" w:rsidP="007E156E">
      <w:pPr>
        <w:spacing w:line="276" w:lineRule="auto"/>
        <w:rPr>
          <w:b/>
        </w:rPr>
      </w:pPr>
    </w:p>
    <w:p w:rsidR="0093353A" w:rsidRDefault="0093353A" w:rsidP="00943058">
      <w:pPr>
        <w:keepNext/>
        <w:keepLines/>
        <w:tabs>
          <w:tab w:val="left" w:pos="0"/>
          <w:tab w:val="left" w:pos="426"/>
          <w:tab w:val="left" w:pos="9355"/>
        </w:tabs>
        <w:spacing w:line="276" w:lineRule="auto"/>
        <w:ind w:right="-1"/>
        <w:jc w:val="center"/>
        <w:outlineLvl w:val="6"/>
        <w:rPr>
          <w:b/>
          <w:noProof/>
          <w:lang w:val="ru-RU"/>
        </w:rPr>
      </w:pPr>
    </w:p>
    <w:p w:rsidR="0093353A" w:rsidRDefault="0093353A" w:rsidP="00943058">
      <w:pPr>
        <w:keepNext/>
        <w:keepLines/>
        <w:tabs>
          <w:tab w:val="left" w:pos="0"/>
          <w:tab w:val="left" w:pos="426"/>
          <w:tab w:val="left" w:pos="9355"/>
        </w:tabs>
        <w:spacing w:line="276" w:lineRule="auto"/>
        <w:ind w:right="-1"/>
        <w:jc w:val="center"/>
        <w:outlineLvl w:val="6"/>
        <w:rPr>
          <w:b/>
          <w:noProof/>
          <w:lang w:val="ru-RU"/>
        </w:rPr>
      </w:pPr>
    </w:p>
    <w:p w:rsidR="0093353A" w:rsidRDefault="0093353A" w:rsidP="00943058">
      <w:pPr>
        <w:keepNext/>
        <w:keepLines/>
        <w:tabs>
          <w:tab w:val="left" w:pos="0"/>
          <w:tab w:val="left" w:pos="426"/>
          <w:tab w:val="left" w:pos="9355"/>
        </w:tabs>
        <w:spacing w:line="276" w:lineRule="auto"/>
        <w:ind w:right="-1"/>
        <w:jc w:val="center"/>
        <w:outlineLvl w:val="6"/>
        <w:rPr>
          <w:b/>
          <w:noProof/>
          <w:lang w:val="ru-RU"/>
        </w:rPr>
      </w:pPr>
    </w:p>
    <w:p w:rsidR="0093353A" w:rsidRDefault="0093353A" w:rsidP="00943058">
      <w:pPr>
        <w:keepNext/>
        <w:keepLines/>
        <w:tabs>
          <w:tab w:val="left" w:pos="0"/>
          <w:tab w:val="left" w:pos="426"/>
          <w:tab w:val="left" w:pos="9355"/>
        </w:tabs>
        <w:spacing w:line="276" w:lineRule="auto"/>
        <w:ind w:right="-1"/>
        <w:jc w:val="center"/>
        <w:outlineLvl w:val="6"/>
        <w:rPr>
          <w:b/>
          <w:noProof/>
          <w:lang w:val="ru-RU"/>
        </w:rPr>
      </w:pPr>
    </w:p>
    <w:p w:rsidR="0093353A" w:rsidRDefault="0093353A" w:rsidP="00943058">
      <w:pPr>
        <w:keepNext/>
        <w:keepLines/>
        <w:tabs>
          <w:tab w:val="left" w:pos="0"/>
          <w:tab w:val="left" w:pos="426"/>
          <w:tab w:val="left" w:pos="9355"/>
        </w:tabs>
        <w:spacing w:line="276" w:lineRule="auto"/>
        <w:ind w:right="-1"/>
        <w:jc w:val="center"/>
        <w:outlineLvl w:val="6"/>
        <w:rPr>
          <w:b/>
          <w:noProof/>
          <w:lang w:val="ru-RU"/>
        </w:rPr>
      </w:pPr>
    </w:p>
    <w:p w:rsidR="0093353A" w:rsidRDefault="0093353A" w:rsidP="00943058">
      <w:pPr>
        <w:keepNext/>
        <w:keepLines/>
        <w:tabs>
          <w:tab w:val="left" w:pos="0"/>
          <w:tab w:val="left" w:pos="426"/>
          <w:tab w:val="left" w:pos="9355"/>
        </w:tabs>
        <w:spacing w:line="276" w:lineRule="auto"/>
        <w:ind w:right="-1"/>
        <w:jc w:val="center"/>
        <w:outlineLvl w:val="6"/>
        <w:rPr>
          <w:b/>
          <w:noProof/>
          <w:lang w:val="ru-RU"/>
        </w:rPr>
      </w:pPr>
    </w:p>
    <w:p w:rsidR="0093353A" w:rsidRDefault="0093353A" w:rsidP="00943058">
      <w:pPr>
        <w:keepNext/>
        <w:keepLines/>
        <w:tabs>
          <w:tab w:val="left" w:pos="0"/>
          <w:tab w:val="left" w:pos="426"/>
          <w:tab w:val="left" w:pos="9355"/>
        </w:tabs>
        <w:spacing w:line="276" w:lineRule="auto"/>
        <w:ind w:right="-1"/>
        <w:jc w:val="center"/>
        <w:outlineLvl w:val="6"/>
        <w:rPr>
          <w:b/>
          <w:noProof/>
          <w:lang w:val="ru-RU"/>
        </w:rPr>
      </w:pPr>
    </w:p>
    <w:p w:rsidR="0093353A" w:rsidRDefault="0093353A" w:rsidP="00943058">
      <w:pPr>
        <w:keepNext/>
        <w:keepLines/>
        <w:tabs>
          <w:tab w:val="left" w:pos="0"/>
          <w:tab w:val="left" w:pos="426"/>
          <w:tab w:val="left" w:pos="9355"/>
        </w:tabs>
        <w:spacing w:line="276" w:lineRule="auto"/>
        <w:ind w:right="-1"/>
        <w:jc w:val="center"/>
        <w:outlineLvl w:val="6"/>
        <w:rPr>
          <w:b/>
          <w:noProof/>
          <w:lang w:val="ru-RU"/>
        </w:rPr>
      </w:pPr>
    </w:p>
    <w:p w:rsidR="0093353A" w:rsidRDefault="0093353A" w:rsidP="00943058">
      <w:pPr>
        <w:keepNext/>
        <w:keepLines/>
        <w:tabs>
          <w:tab w:val="left" w:pos="0"/>
          <w:tab w:val="left" w:pos="426"/>
          <w:tab w:val="left" w:pos="9355"/>
        </w:tabs>
        <w:spacing w:line="276" w:lineRule="auto"/>
        <w:ind w:right="-1"/>
        <w:jc w:val="center"/>
        <w:outlineLvl w:val="6"/>
        <w:rPr>
          <w:b/>
          <w:noProof/>
          <w:lang w:val="ru-RU"/>
        </w:rPr>
      </w:pPr>
    </w:p>
    <w:p w:rsidR="0093353A" w:rsidRDefault="0093353A" w:rsidP="00943058">
      <w:pPr>
        <w:keepNext/>
        <w:keepLines/>
        <w:tabs>
          <w:tab w:val="left" w:pos="0"/>
          <w:tab w:val="left" w:pos="426"/>
          <w:tab w:val="left" w:pos="9355"/>
        </w:tabs>
        <w:spacing w:line="276" w:lineRule="auto"/>
        <w:ind w:right="-1"/>
        <w:jc w:val="center"/>
        <w:outlineLvl w:val="6"/>
        <w:rPr>
          <w:b/>
          <w:noProof/>
          <w:lang w:val="ru-RU"/>
        </w:rPr>
      </w:pPr>
    </w:p>
    <w:p w:rsidR="0093353A" w:rsidRDefault="0093353A" w:rsidP="0093353A">
      <w:pPr>
        <w:keepNext/>
        <w:keepLines/>
        <w:tabs>
          <w:tab w:val="left" w:pos="0"/>
          <w:tab w:val="left" w:pos="426"/>
          <w:tab w:val="left" w:pos="9355"/>
        </w:tabs>
        <w:spacing w:line="276" w:lineRule="auto"/>
        <w:ind w:right="-1"/>
        <w:outlineLvl w:val="6"/>
        <w:rPr>
          <w:b/>
          <w:noProof/>
          <w:lang w:val="ru-RU"/>
        </w:rPr>
      </w:pPr>
    </w:p>
    <w:p w:rsidR="00943058" w:rsidRPr="00E0353E" w:rsidRDefault="00943058" w:rsidP="0093353A">
      <w:pPr>
        <w:keepNext/>
        <w:keepLines/>
        <w:tabs>
          <w:tab w:val="left" w:pos="0"/>
          <w:tab w:val="left" w:pos="426"/>
          <w:tab w:val="left" w:pos="9355"/>
        </w:tabs>
        <w:spacing w:line="276" w:lineRule="auto"/>
        <w:ind w:right="-1"/>
        <w:jc w:val="center"/>
        <w:outlineLvl w:val="6"/>
        <w:rPr>
          <w:b/>
          <w:iCs/>
          <w:lang w:eastAsia="x-none"/>
        </w:rPr>
      </w:pPr>
      <w:r w:rsidRPr="00E0353E">
        <w:rPr>
          <w:b/>
          <w:noProof/>
          <w:lang w:val="ru-RU"/>
        </w:rPr>
        <w:t>ПОЯСНЮВАЛЬНА ЗАПИСКА</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8"/>
      </w:tblGrid>
      <w:tr w:rsidR="00943058" w:rsidRPr="005B6DCA" w:rsidTr="00800C2D">
        <w:tc>
          <w:tcPr>
            <w:tcW w:w="9747" w:type="dxa"/>
            <w:tcBorders>
              <w:top w:val="nil"/>
              <w:left w:val="nil"/>
              <w:bottom w:val="nil"/>
              <w:right w:val="nil"/>
            </w:tcBorders>
            <w:hideMark/>
          </w:tcPr>
          <w:p w:rsidR="00943058" w:rsidRPr="005B6DCA" w:rsidRDefault="00943058" w:rsidP="00943058">
            <w:pPr>
              <w:spacing w:line="276" w:lineRule="auto"/>
              <w:jc w:val="center"/>
              <w:rPr>
                <w:b/>
              </w:rPr>
            </w:pPr>
            <w:r>
              <w:rPr>
                <w:b/>
              </w:rPr>
              <w:t xml:space="preserve">до </w:t>
            </w:r>
            <w:r w:rsidR="000E7616">
              <w:rPr>
                <w:b/>
              </w:rPr>
              <w:t xml:space="preserve">проєкту </w:t>
            </w:r>
            <w:r>
              <w:rPr>
                <w:b/>
              </w:rPr>
              <w:t>рішення «</w:t>
            </w:r>
            <w:r w:rsidRPr="005B6DCA">
              <w:rPr>
                <w:b/>
              </w:rPr>
              <w:t xml:space="preserve">Про стан виконання </w:t>
            </w:r>
            <w:r w:rsidRPr="00881DF3">
              <w:rPr>
                <w:b/>
              </w:rPr>
              <w:t xml:space="preserve">Програми </w:t>
            </w:r>
            <w:r w:rsidRPr="00A11FD9">
              <w:rPr>
                <w:b/>
              </w:rPr>
              <w:t xml:space="preserve">мобілізаційної підготовки Роменської </w:t>
            </w:r>
            <w:r>
              <w:rPr>
                <w:b/>
              </w:rPr>
              <w:t xml:space="preserve">міської </w:t>
            </w:r>
            <w:r w:rsidRPr="00A11FD9">
              <w:rPr>
                <w:b/>
              </w:rPr>
              <w:t>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w:t>
            </w:r>
            <w:r w:rsidR="0056375E">
              <w:rPr>
                <w:b/>
              </w:rPr>
              <w:t>4</w:t>
            </w:r>
            <w:r w:rsidRPr="00A11FD9">
              <w:rPr>
                <w:b/>
              </w:rPr>
              <w:t xml:space="preserve"> роки</w:t>
            </w:r>
            <w:r>
              <w:rPr>
                <w:b/>
                <w:shd w:val="clear" w:color="auto" w:fill="FFFFFF"/>
              </w:rPr>
              <w:t>»</w:t>
            </w:r>
          </w:p>
        </w:tc>
      </w:tr>
    </w:tbl>
    <w:p w:rsidR="00943058" w:rsidRPr="00083E7F" w:rsidRDefault="00943058" w:rsidP="00943058">
      <w:pPr>
        <w:spacing w:line="276" w:lineRule="auto"/>
        <w:ind w:firstLine="425"/>
        <w:jc w:val="both"/>
        <w:rPr>
          <w:sz w:val="16"/>
          <w:szCs w:val="16"/>
        </w:rPr>
      </w:pPr>
    </w:p>
    <w:p w:rsidR="00A158F9" w:rsidRPr="00E77437" w:rsidRDefault="00943058" w:rsidP="00AB4558">
      <w:pPr>
        <w:spacing w:line="271" w:lineRule="auto"/>
        <w:ind w:firstLine="425"/>
        <w:jc w:val="both"/>
      </w:pPr>
      <w:r w:rsidRPr="00943058">
        <w:t>Відповідно до пункту 22 частини 1 статті 26, статті 59 Закону України «Про місцеве самоврядування» виноситься на розгляд рішення «Про стан виконання 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2020-202</w:t>
      </w:r>
      <w:r w:rsidR="00811E81">
        <w:t>4</w:t>
      </w:r>
      <w:r w:rsidRPr="00943058">
        <w:t xml:space="preserve"> роки</w:t>
      </w:r>
      <w:r w:rsidRPr="00AD59DA">
        <w:rPr>
          <w:rStyle w:val="FontStyle13"/>
          <w:rFonts w:eastAsia="Calibri"/>
          <w:b w:val="0"/>
          <w:lang w:eastAsia="uk-UA"/>
        </w:rPr>
        <w:t>»</w:t>
      </w:r>
      <w:r w:rsidRPr="00AD59DA">
        <w:rPr>
          <w:b/>
          <w:shd w:val="clear" w:color="auto" w:fill="FFFFFF"/>
        </w:rPr>
        <w:t>,</w:t>
      </w:r>
      <w:r w:rsidRPr="00AD59DA">
        <w:rPr>
          <w:shd w:val="clear" w:color="auto" w:fill="FFFFFF"/>
        </w:rPr>
        <w:t xml:space="preserve"> затвердженої рішенням міської ради </w:t>
      </w:r>
      <w:r w:rsidRPr="00125FF8">
        <w:t xml:space="preserve">від </w:t>
      </w:r>
      <w:r>
        <w:t>24.01</w:t>
      </w:r>
      <w:r w:rsidRPr="00B97B86">
        <w:t>.20</w:t>
      </w:r>
      <w:r>
        <w:t>18</w:t>
      </w:r>
      <w:r w:rsidR="00A158F9">
        <w:t>,</w:t>
      </w:r>
      <w:r w:rsidR="00A158F9" w:rsidRPr="00A158F9">
        <w:t xml:space="preserve"> </w:t>
      </w:r>
      <w:r w:rsidR="00A158F9" w:rsidRPr="00E77437">
        <w:t>за підсумками 202</w:t>
      </w:r>
      <w:r w:rsidR="0093353A">
        <w:t>4</w:t>
      </w:r>
      <w:r w:rsidR="00A158F9" w:rsidRPr="00E77437">
        <w:t xml:space="preserve"> року згідно </w:t>
      </w:r>
      <w:r w:rsidR="00AB4558">
        <w:t xml:space="preserve">з </w:t>
      </w:r>
      <w:r w:rsidR="00A158F9" w:rsidRPr="00E77437">
        <w:t>План</w:t>
      </w:r>
      <w:r w:rsidR="00AB4558">
        <w:t>ом</w:t>
      </w:r>
      <w:r w:rsidR="00A158F9" w:rsidRPr="00E77437">
        <w:t xml:space="preserve"> роботи Роменської  міської ради восьмого скликання  на  202</w:t>
      </w:r>
      <w:r w:rsidR="0093353A">
        <w:t>5</w:t>
      </w:r>
      <w:r w:rsidR="00A158F9" w:rsidRPr="00E77437">
        <w:t xml:space="preserve"> рік. </w:t>
      </w:r>
    </w:p>
    <w:p w:rsidR="00A158F9" w:rsidRPr="00AB162E" w:rsidRDefault="00A158F9" w:rsidP="00AB4558">
      <w:pPr>
        <w:spacing w:line="271" w:lineRule="auto"/>
        <w:ind w:firstLine="425"/>
        <w:jc w:val="both"/>
        <w:rPr>
          <w:szCs w:val="20"/>
        </w:rPr>
      </w:pPr>
    </w:p>
    <w:p w:rsidR="00A158F9" w:rsidRDefault="00A158F9" w:rsidP="00A158F9">
      <w:pPr>
        <w:spacing w:after="80" w:line="276" w:lineRule="auto"/>
        <w:ind w:firstLine="425"/>
        <w:jc w:val="both"/>
      </w:pPr>
      <w:r>
        <w:t xml:space="preserve"> </w:t>
      </w:r>
    </w:p>
    <w:p w:rsidR="00A158F9" w:rsidRDefault="00A158F9" w:rsidP="00A158F9">
      <w:pPr>
        <w:tabs>
          <w:tab w:val="left" w:pos="3684"/>
        </w:tabs>
        <w:spacing w:line="276" w:lineRule="auto"/>
        <w:jc w:val="both"/>
        <w:rPr>
          <w:b/>
          <w:sz w:val="22"/>
          <w:szCs w:val="22"/>
        </w:rPr>
      </w:pPr>
      <w:r>
        <w:rPr>
          <w:b/>
          <w:sz w:val="22"/>
          <w:szCs w:val="22"/>
        </w:rPr>
        <w:t xml:space="preserve">Начальник відділу з питань надзвичайних </w:t>
      </w:r>
    </w:p>
    <w:p w:rsidR="00A158F9" w:rsidRDefault="00A158F9" w:rsidP="00A158F9">
      <w:pPr>
        <w:tabs>
          <w:tab w:val="left" w:pos="3684"/>
        </w:tabs>
        <w:spacing w:line="276" w:lineRule="auto"/>
        <w:jc w:val="both"/>
        <w:rPr>
          <w:b/>
          <w:sz w:val="22"/>
          <w:szCs w:val="22"/>
        </w:rPr>
      </w:pPr>
      <w:r>
        <w:rPr>
          <w:b/>
          <w:sz w:val="22"/>
          <w:szCs w:val="22"/>
        </w:rPr>
        <w:t>ситуацій та цивільного захисту населення</w:t>
      </w:r>
      <w:r>
        <w:rPr>
          <w:b/>
          <w:sz w:val="22"/>
          <w:szCs w:val="22"/>
        </w:rPr>
        <w:tab/>
        <w:t xml:space="preserve">   </w:t>
      </w:r>
      <w:r>
        <w:rPr>
          <w:b/>
          <w:sz w:val="22"/>
          <w:szCs w:val="22"/>
        </w:rPr>
        <w:tab/>
      </w:r>
      <w:r>
        <w:rPr>
          <w:b/>
          <w:sz w:val="22"/>
          <w:szCs w:val="22"/>
        </w:rPr>
        <w:tab/>
        <w:t xml:space="preserve">       Валерій БОНДАРЕНКО</w:t>
      </w:r>
    </w:p>
    <w:p w:rsidR="00A158F9" w:rsidRDefault="00A158F9" w:rsidP="00A158F9">
      <w:pPr>
        <w:tabs>
          <w:tab w:val="left" w:pos="3684"/>
        </w:tabs>
        <w:spacing w:line="276" w:lineRule="auto"/>
        <w:jc w:val="both"/>
        <w:rPr>
          <w:b/>
          <w:sz w:val="22"/>
          <w:szCs w:val="22"/>
        </w:rPr>
      </w:pPr>
    </w:p>
    <w:p w:rsidR="00A158F9" w:rsidRDefault="00A158F9" w:rsidP="00A158F9">
      <w:pPr>
        <w:spacing w:line="276" w:lineRule="auto"/>
        <w:rPr>
          <w:b/>
        </w:rPr>
      </w:pPr>
      <w:r>
        <w:rPr>
          <w:b/>
        </w:rPr>
        <w:t>Погоджено</w:t>
      </w:r>
    </w:p>
    <w:p w:rsidR="00A158F9" w:rsidRPr="008656E0" w:rsidRDefault="00A158F9" w:rsidP="00A158F9">
      <w:pPr>
        <w:ind w:right="-284"/>
        <w:contextualSpacing/>
      </w:pPr>
      <w:r>
        <w:rPr>
          <w:b/>
        </w:rPr>
        <w:t>Керуючий справами виконкому</w:t>
      </w:r>
      <w:r>
        <w:rPr>
          <w:b/>
        </w:rPr>
        <w:tab/>
      </w:r>
      <w:r>
        <w:rPr>
          <w:b/>
        </w:rPr>
        <w:tab/>
      </w:r>
      <w:r>
        <w:rPr>
          <w:b/>
        </w:rPr>
        <w:tab/>
        <w:t xml:space="preserve"> </w:t>
      </w:r>
      <w:r>
        <w:rPr>
          <w:b/>
        </w:rPr>
        <w:tab/>
      </w:r>
      <w:r>
        <w:rPr>
          <w:b/>
          <w:lang w:val="ru-RU"/>
        </w:rPr>
        <w:t xml:space="preserve">       </w:t>
      </w:r>
      <w:r>
        <w:rPr>
          <w:b/>
        </w:rPr>
        <w:t>Наталія МОСКАЛЕНКО</w:t>
      </w:r>
    </w:p>
    <w:p w:rsidR="00943058" w:rsidRPr="00AD59DA" w:rsidRDefault="00943058" w:rsidP="00943058">
      <w:pPr>
        <w:spacing w:line="276" w:lineRule="auto"/>
        <w:ind w:firstLine="425"/>
        <w:jc w:val="both"/>
      </w:pPr>
      <w:r w:rsidRPr="00AD59DA">
        <w:t>.</w:t>
      </w:r>
    </w:p>
    <w:p w:rsidR="00943058" w:rsidRPr="009572D2" w:rsidRDefault="00943058" w:rsidP="00943058">
      <w:pPr>
        <w:tabs>
          <w:tab w:val="left" w:pos="3684"/>
        </w:tabs>
        <w:contextualSpacing/>
        <w:jc w:val="both"/>
        <w:rPr>
          <w:b/>
        </w:rPr>
      </w:pPr>
    </w:p>
    <w:sectPr w:rsidR="00943058" w:rsidRPr="009572D2" w:rsidSect="005346E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933" w:rsidRDefault="00884933" w:rsidP="003D2D7C">
      <w:r>
        <w:separator/>
      </w:r>
    </w:p>
  </w:endnote>
  <w:endnote w:type="continuationSeparator" w:id="0">
    <w:p w:rsidR="00884933" w:rsidRDefault="00884933" w:rsidP="003D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933" w:rsidRDefault="00884933" w:rsidP="003D2D7C">
      <w:r>
        <w:separator/>
      </w:r>
    </w:p>
  </w:footnote>
  <w:footnote w:type="continuationSeparator" w:id="0">
    <w:p w:rsidR="00884933" w:rsidRDefault="00884933" w:rsidP="003D2D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7109F"/>
    <w:multiLevelType w:val="hybridMultilevel"/>
    <w:tmpl w:val="E984E9C0"/>
    <w:lvl w:ilvl="0" w:tplc="C194C8B8">
      <w:start w:val="1"/>
      <w:numFmt w:val="decimal"/>
      <w:suff w:val="space"/>
      <w:lvlText w:val="%1)"/>
      <w:lvlJc w:val="left"/>
      <w:pPr>
        <w:ind w:left="1130" w:hanging="705"/>
      </w:pPr>
      <w:rPr>
        <w:rFonts w:hint="default"/>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2AA004FA"/>
    <w:multiLevelType w:val="hybridMultilevel"/>
    <w:tmpl w:val="27101A48"/>
    <w:lvl w:ilvl="0" w:tplc="B7E2D1AA">
      <w:start w:val="13"/>
      <w:numFmt w:val="decimal"/>
      <w:suff w:val="space"/>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291DDA"/>
    <w:multiLevelType w:val="hybridMultilevel"/>
    <w:tmpl w:val="B2E80EA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444E62"/>
    <w:multiLevelType w:val="hybridMultilevel"/>
    <w:tmpl w:val="772C600C"/>
    <w:lvl w:ilvl="0" w:tplc="247062B0">
      <w:start w:val="1"/>
      <w:numFmt w:val="decimal"/>
      <w:lvlText w:val="%1)"/>
      <w:lvlJc w:val="left"/>
      <w:pPr>
        <w:ind w:left="1130" w:hanging="705"/>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4C1A401F"/>
    <w:multiLevelType w:val="hybridMultilevel"/>
    <w:tmpl w:val="4A4A68C8"/>
    <w:lvl w:ilvl="0" w:tplc="CB2C10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27974E4"/>
    <w:multiLevelType w:val="hybridMultilevel"/>
    <w:tmpl w:val="9948E200"/>
    <w:lvl w:ilvl="0" w:tplc="2A4C14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527681E"/>
    <w:multiLevelType w:val="hybridMultilevel"/>
    <w:tmpl w:val="33464B0A"/>
    <w:lvl w:ilvl="0" w:tplc="27566A3E">
      <w:start w:val="1"/>
      <w:numFmt w:val="decimal"/>
      <w:lvlText w:val="%1)"/>
      <w:lvlJc w:val="left"/>
      <w:pPr>
        <w:ind w:left="785" w:hanging="360"/>
      </w:pPr>
      <w:rPr>
        <w:rFonts w:hint="default"/>
        <w:sz w:val="24"/>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2"/>
  </w:num>
  <w:num w:numId="2">
    <w:abstractNumId w:val="0"/>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5A0"/>
    <w:rsid w:val="00011CE7"/>
    <w:rsid w:val="000351FD"/>
    <w:rsid w:val="00066FE8"/>
    <w:rsid w:val="00083563"/>
    <w:rsid w:val="000860F5"/>
    <w:rsid w:val="00086704"/>
    <w:rsid w:val="0009273D"/>
    <w:rsid w:val="000D32C8"/>
    <w:rsid w:val="000D5F1F"/>
    <w:rsid w:val="000E0D05"/>
    <w:rsid w:val="000E1BB1"/>
    <w:rsid w:val="000E7616"/>
    <w:rsid w:val="000E7B89"/>
    <w:rsid w:val="00117B8E"/>
    <w:rsid w:val="00125FF8"/>
    <w:rsid w:val="00137ADE"/>
    <w:rsid w:val="0015567F"/>
    <w:rsid w:val="00160882"/>
    <w:rsid w:val="00165673"/>
    <w:rsid w:val="0019557B"/>
    <w:rsid w:val="001A4132"/>
    <w:rsid w:val="001B665A"/>
    <w:rsid w:val="001C0D65"/>
    <w:rsid w:val="001C55A0"/>
    <w:rsid w:val="001D27E4"/>
    <w:rsid w:val="0020156E"/>
    <w:rsid w:val="002049A9"/>
    <w:rsid w:val="0021215D"/>
    <w:rsid w:val="00243CDE"/>
    <w:rsid w:val="0025730F"/>
    <w:rsid w:val="002A06E9"/>
    <w:rsid w:val="002B704A"/>
    <w:rsid w:val="002B7FA4"/>
    <w:rsid w:val="002E6EAB"/>
    <w:rsid w:val="002F380C"/>
    <w:rsid w:val="003053D6"/>
    <w:rsid w:val="0032047A"/>
    <w:rsid w:val="003B387A"/>
    <w:rsid w:val="003C271B"/>
    <w:rsid w:val="003D2D7C"/>
    <w:rsid w:val="003E0E39"/>
    <w:rsid w:val="00413DEE"/>
    <w:rsid w:val="00433B7F"/>
    <w:rsid w:val="004C66BC"/>
    <w:rsid w:val="004E1AEB"/>
    <w:rsid w:val="004E6235"/>
    <w:rsid w:val="00500632"/>
    <w:rsid w:val="005344E9"/>
    <w:rsid w:val="005346EB"/>
    <w:rsid w:val="00543C7D"/>
    <w:rsid w:val="005506C1"/>
    <w:rsid w:val="0055220D"/>
    <w:rsid w:val="0055517A"/>
    <w:rsid w:val="0056375E"/>
    <w:rsid w:val="0058368D"/>
    <w:rsid w:val="00585ADE"/>
    <w:rsid w:val="005B0EA6"/>
    <w:rsid w:val="005B53EE"/>
    <w:rsid w:val="005B6DCA"/>
    <w:rsid w:val="005D11E4"/>
    <w:rsid w:val="005E00DC"/>
    <w:rsid w:val="005F0A01"/>
    <w:rsid w:val="00601145"/>
    <w:rsid w:val="006107C1"/>
    <w:rsid w:val="0062020F"/>
    <w:rsid w:val="0064479F"/>
    <w:rsid w:val="00677173"/>
    <w:rsid w:val="00693300"/>
    <w:rsid w:val="006B26F9"/>
    <w:rsid w:val="006D674F"/>
    <w:rsid w:val="00701E5A"/>
    <w:rsid w:val="00702585"/>
    <w:rsid w:val="00705271"/>
    <w:rsid w:val="00731F5E"/>
    <w:rsid w:val="007369BC"/>
    <w:rsid w:val="007408A5"/>
    <w:rsid w:val="00766F8E"/>
    <w:rsid w:val="0077628B"/>
    <w:rsid w:val="007B3960"/>
    <w:rsid w:val="007E156E"/>
    <w:rsid w:val="007F4800"/>
    <w:rsid w:val="00800C2D"/>
    <w:rsid w:val="0081145A"/>
    <w:rsid w:val="00811E81"/>
    <w:rsid w:val="0086521E"/>
    <w:rsid w:val="0088257F"/>
    <w:rsid w:val="00884933"/>
    <w:rsid w:val="008B131D"/>
    <w:rsid w:val="008F0BC6"/>
    <w:rsid w:val="008F456A"/>
    <w:rsid w:val="008F5702"/>
    <w:rsid w:val="00917AF3"/>
    <w:rsid w:val="0093353A"/>
    <w:rsid w:val="00943058"/>
    <w:rsid w:val="00946F3C"/>
    <w:rsid w:val="009572D2"/>
    <w:rsid w:val="00961EC1"/>
    <w:rsid w:val="0097796B"/>
    <w:rsid w:val="009938FE"/>
    <w:rsid w:val="009C3CF8"/>
    <w:rsid w:val="009C67B3"/>
    <w:rsid w:val="009D786A"/>
    <w:rsid w:val="00A158F9"/>
    <w:rsid w:val="00A1662F"/>
    <w:rsid w:val="00A52BA7"/>
    <w:rsid w:val="00A61C27"/>
    <w:rsid w:val="00A805A2"/>
    <w:rsid w:val="00A95D31"/>
    <w:rsid w:val="00AB4558"/>
    <w:rsid w:val="00AB4702"/>
    <w:rsid w:val="00AD3C12"/>
    <w:rsid w:val="00AD569F"/>
    <w:rsid w:val="00AE519A"/>
    <w:rsid w:val="00B117C7"/>
    <w:rsid w:val="00B85395"/>
    <w:rsid w:val="00B97B86"/>
    <w:rsid w:val="00BA6164"/>
    <w:rsid w:val="00BC3756"/>
    <w:rsid w:val="00BE4726"/>
    <w:rsid w:val="00BF0F90"/>
    <w:rsid w:val="00C138C9"/>
    <w:rsid w:val="00C32363"/>
    <w:rsid w:val="00C50E95"/>
    <w:rsid w:val="00C56AF4"/>
    <w:rsid w:val="00C75B21"/>
    <w:rsid w:val="00CA4313"/>
    <w:rsid w:val="00CB0819"/>
    <w:rsid w:val="00CC009F"/>
    <w:rsid w:val="00CC4F1E"/>
    <w:rsid w:val="00CC780A"/>
    <w:rsid w:val="00D02962"/>
    <w:rsid w:val="00D2394C"/>
    <w:rsid w:val="00D5340D"/>
    <w:rsid w:val="00D578DB"/>
    <w:rsid w:val="00D73FB7"/>
    <w:rsid w:val="00D84C6E"/>
    <w:rsid w:val="00DE53EB"/>
    <w:rsid w:val="00E45804"/>
    <w:rsid w:val="00E63AEF"/>
    <w:rsid w:val="00E94175"/>
    <w:rsid w:val="00EA37E2"/>
    <w:rsid w:val="00EA3A4B"/>
    <w:rsid w:val="00EC183F"/>
    <w:rsid w:val="00EF498A"/>
    <w:rsid w:val="00F03DEB"/>
    <w:rsid w:val="00F1663F"/>
    <w:rsid w:val="00F91C65"/>
    <w:rsid w:val="00F92084"/>
    <w:rsid w:val="00F97CDF"/>
    <w:rsid w:val="00FE00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23860"/>
  <w15:chartTrackingRefBased/>
  <w15:docId w15:val="{67FAFE4A-223C-4F49-97B9-A5BB5D36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D7C"/>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D7C"/>
    <w:pPr>
      <w:ind w:left="720"/>
      <w:contextualSpacing/>
    </w:pPr>
  </w:style>
  <w:style w:type="character" w:styleId="a4">
    <w:name w:val="Subtle Emphasis"/>
    <w:uiPriority w:val="19"/>
    <w:qFormat/>
    <w:rsid w:val="003D2D7C"/>
    <w:rPr>
      <w:i/>
      <w:iCs/>
      <w:color w:val="404040"/>
    </w:rPr>
  </w:style>
  <w:style w:type="paragraph" w:styleId="a5">
    <w:name w:val="header"/>
    <w:basedOn w:val="a"/>
    <w:link w:val="a6"/>
    <w:uiPriority w:val="99"/>
    <w:unhideWhenUsed/>
    <w:rsid w:val="003D2D7C"/>
    <w:pPr>
      <w:tabs>
        <w:tab w:val="center" w:pos="4677"/>
        <w:tab w:val="right" w:pos="9355"/>
      </w:tabs>
    </w:pPr>
  </w:style>
  <w:style w:type="character" w:customStyle="1" w:styleId="a6">
    <w:name w:val="Верхній колонтитул Знак"/>
    <w:link w:val="a5"/>
    <w:uiPriority w:val="99"/>
    <w:rsid w:val="003D2D7C"/>
    <w:rPr>
      <w:rFonts w:ascii="Times New Roman" w:eastAsia="Times New Roman" w:hAnsi="Times New Roman" w:cs="Times New Roman"/>
      <w:sz w:val="24"/>
      <w:szCs w:val="24"/>
      <w:lang w:val="uk-UA" w:eastAsia="ru-RU"/>
    </w:rPr>
  </w:style>
  <w:style w:type="paragraph" w:styleId="a7">
    <w:name w:val="footer"/>
    <w:basedOn w:val="a"/>
    <w:link w:val="a8"/>
    <w:uiPriority w:val="99"/>
    <w:unhideWhenUsed/>
    <w:rsid w:val="003D2D7C"/>
    <w:pPr>
      <w:tabs>
        <w:tab w:val="center" w:pos="4677"/>
        <w:tab w:val="right" w:pos="9355"/>
      </w:tabs>
    </w:pPr>
  </w:style>
  <w:style w:type="character" w:customStyle="1" w:styleId="a8">
    <w:name w:val="Нижній колонтитул Знак"/>
    <w:link w:val="a7"/>
    <w:uiPriority w:val="99"/>
    <w:rsid w:val="003D2D7C"/>
    <w:rPr>
      <w:rFonts w:ascii="Times New Roman" w:eastAsia="Times New Roman" w:hAnsi="Times New Roman" w:cs="Times New Roman"/>
      <w:sz w:val="24"/>
      <w:szCs w:val="24"/>
      <w:lang w:val="uk-UA" w:eastAsia="ru-RU"/>
    </w:rPr>
  </w:style>
  <w:style w:type="paragraph" w:styleId="a9">
    <w:name w:val="Balloon Text"/>
    <w:basedOn w:val="a"/>
    <w:link w:val="aa"/>
    <w:uiPriority w:val="99"/>
    <w:semiHidden/>
    <w:unhideWhenUsed/>
    <w:rsid w:val="00702585"/>
    <w:rPr>
      <w:rFonts w:ascii="Tahoma" w:hAnsi="Tahoma"/>
      <w:sz w:val="16"/>
      <w:szCs w:val="16"/>
    </w:rPr>
  </w:style>
  <w:style w:type="character" w:customStyle="1" w:styleId="aa">
    <w:name w:val="Текст у виносці Знак"/>
    <w:link w:val="a9"/>
    <w:uiPriority w:val="99"/>
    <w:semiHidden/>
    <w:rsid w:val="00702585"/>
    <w:rPr>
      <w:rFonts w:ascii="Tahoma" w:eastAsia="Times New Roman" w:hAnsi="Tahoma" w:cs="Tahoma"/>
      <w:sz w:val="16"/>
      <w:szCs w:val="16"/>
      <w:lang w:val="uk-UA" w:eastAsia="ru-RU"/>
    </w:rPr>
  </w:style>
  <w:style w:type="character" w:customStyle="1" w:styleId="FontStyle13">
    <w:name w:val="Font Style13"/>
    <w:uiPriority w:val="99"/>
    <w:rsid w:val="00A805A2"/>
    <w:rPr>
      <w:rFonts w:ascii="Times New Roman" w:hAnsi="Times New Roman" w:cs="Times New Roman"/>
      <w:b/>
      <w:bCs/>
      <w:sz w:val="22"/>
      <w:szCs w:val="22"/>
    </w:rPr>
  </w:style>
  <w:style w:type="paragraph" w:styleId="HTML">
    <w:name w:val="HTML Preformatted"/>
    <w:basedOn w:val="a"/>
    <w:link w:val="HTML0"/>
    <w:rsid w:val="00A80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sz w:val="20"/>
      <w:szCs w:val="20"/>
      <w:lang w:val="x-none" w:eastAsia="x-none"/>
    </w:rPr>
  </w:style>
  <w:style w:type="character" w:customStyle="1" w:styleId="HTML0">
    <w:name w:val="Стандартний HTML Знак"/>
    <w:link w:val="HTML"/>
    <w:rsid w:val="00A805A2"/>
    <w:rPr>
      <w:rFonts w:ascii="Courier New" w:eastAsia="Arial Unicode MS" w:hAnsi="Courier New"/>
      <w:lang w:val="x-none" w:eastAsia="x-none"/>
    </w:rPr>
  </w:style>
  <w:style w:type="paragraph" w:styleId="ab">
    <w:name w:val="Body Text Indent"/>
    <w:basedOn w:val="a"/>
    <w:link w:val="ac"/>
    <w:uiPriority w:val="99"/>
    <w:unhideWhenUsed/>
    <w:rsid w:val="00943058"/>
    <w:pPr>
      <w:spacing w:after="120"/>
      <w:ind w:left="283"/>
    </w:pPr>
  </w:style>
  <w:style w:type="character" w:customStyle="1" w:styleId="ac">
    <w:name w:val="Основний текст з відступом Знак"/>
    <w:link w:val="ab"/>
    <w:uiPriority w:val="99"/>
    <w:rsid w:val="00943058"/>
    <w:rPr>
      <w:rFonts w:ascii="Times New Roman" w:eastAsia="Times New Roman" w:hAnsi="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4388</Words>
  <Characters>2502</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3</cp:revision>
  <cp:lastPrinted>2023-03-02T11:40:00Z</cp:lastPrinted>
  <dcterms:created xsi:type="dcterms:W3CDTF">2025-03-10T15:12:00Z</dcterms:created>
  <dcterms:modified xsi:type="dcterms:W3CDTF">2025-03-11T08:42:00Z</dcterms:modified>
</cp:coreProperties>
</file>