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97" w:rsidRPr="00EA272A" w:rsidRDefault="00B37497" w:rsidP="00B37497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272A">
        <w:rPr>
          <w:rFonts w:ascii="Times New Roman" w:hAnsi="Times New Roman" w:cs="Times New Roman"/>
          <w:b/>
          <w:sz w:val="24"/>
          <w:szCs w:val="24"/>
          <w:lang w:val="ru-RU"/>
        </w:rPr>
        <w:t>ПРО</w:t>
      </w:r>
      <w:r w:rsidR="00306779" w:rsidRPr="00EA272A">
        <w:rPr>
          <w:rFonts w:ascii="Times New Roman" w:hAnsi="Times New Roman" w:cs="Times New Roman"/>
          <w:b/>
          <w:sz w:val="24"/>
          <w:szCs w:val="24"/>
          <w:lang w:val="ru-RU"/>
        </w:rPr>
        <w:t>Є</w:t>
      </w:r>
      <w:r w:rsidRPr="00EA27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КТ </w:t>
      </w:r>
      <w:proofErr w:type="gramStart"/>
      <w:r w:rsidRPr="00EA272A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EA272A">
        <w:rPr>
          <w:rFonts w:ascii="Times New Roman" w:hAnsi="Times New Roman" w:cs="Times New Roman"/>
          <w:b/>
          <w:sz w:val="24"/>
          <w:szCs w:val="24"/>
          <w:lang w:val="ru-RU"/>
        </w:rPr>
        <w:t>ІШЕННЯ</w:t>
      </w:r>
    </w:p>
    <w:p w:rsidR="00B37497" w:rsidRPr="00EA272A" w:rsidRDefault="00B37497" w:rsidP="00B37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72A">
        <w:rPr>
          <w:rFonts w:ascii="Times New Roman" w:hAnsi="Times New Roman" w:cs="Times New Roman"/>
          <w:b/>
          <w:sz w:val="24"/>
          <w:szCs w:val="24"/>
        </w:rPr>
        <w:t>РОМЕНСЬКОЇ  МІСЬКОЇ  РАДИ СУМСЬКОЇ  ОБЛАСТІ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1988"/>
        <w:gridCol w:w="1202"/>
        <w:gridCol w:w="3191"/>
      </w:tblGrid>
      <w:tr w:rsidR="00EA272A" w:rsidRPr="00EA272A" w:rsidTr="0085472E">
        <w:tc>
          <w:tcPr>
            <w:tcW w:w="3082" w:type="dxa"/>
            <w:hideMark/>
          </w:tcPr>
          <w:p w:rsidR="00EA272A" w:rsidRPr="00EA272A" w:rsidRDefault="00EA272A" w:rsidP="0085472E">
            <w:pPr>
              <w:rPr>
                <w:rFonts w:ascii="Times New Roman" w:hAnsi="Times New Roman" w:cs="Times New Roman"/>
                <w:b/>
              </w:rPr>
            </w:pPr>
            <w:r w:rsidRPr="00EA272A">
              <w:rPr>
                <w:rFonts w:ascii="Times New Roman" w:hAnsi="Times New Roman" w:cs="Times New Roman"/>
                <w:b/>
              </w:rPr>
              <w:t>26.02.2025</w:t>
            </w:r>
          </w:p>
        </w:tc>
        <w:tc>
          <w:tcPr>
            <w:tcW w:w="3190" w:type="dxa"/>
            <w:gridSpan w:val="2"/>
          </w:tcPr>
          <w:p w:rsidR="00EA272A" w:rsidRPr="00EA272A" w:rsidRDefault="00EA272A" w:rsidP="008547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72A">
              <w:rPr>
                <w:rFonts w:ascii="Times New Roman" w:hAnsi="Times New Roman" w:cs="Times New Roman"/>
                <w:b/>
              </w:rPr>
              <w:t xml:space="preserve">         Ромни</w:t>
            </w:r>
          </w:p>
        </w:tc>
        <w:tc>
          <w:tcPr>
            <w:tcW w:w="3191" w:type="dxa"/>
          </w:tcPr>
          <w:p w:rsidR="00EA272A" w:rsidRPr="00EA272A" w:rsidRDefault="00EA272A" w:rsidP="008547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272A" w:rsidRPr="00EA272A" w:rsidTr="0085472E">
        <w:tblPrEx>
          <w:tblLook w:val="04A0" w:firstRow="1" w:lastRow="0" w:firstColumn="1" w:lastColumn="0" w:noHBand="0" w:noVBand="1"/>
        </w:tblPrEx>
        <w:trPr>
          <w:gridAfter w:val="2"/>
          <w:wAfter w:w="4393" w:type="dxa"/>
          <w:trHeight w:val="1010"/>
        </w:trPr>
        <w:tc>
          <w:tcPr>
            <w:tcW w:w="5070" w:type="dxa"/>
            <w:gridSpan w:val="2"/>
            <w:hideMark/>
          </w:tcPr>
          <w:p w:rsidR="00EA272A" w:rsidRPr="00EA272A" w:rsidRDefault="00EA272A" w:rsidP="0085472E">
            <w:pPr>
              <w:pStyle w:val="a7"/>
              <w:spacing w:before="120" w:beforeAutospacing="0" w:after="120" w:afterAutospacing="0" w:line="271" w:lineRule="auto"/>
              <w:jc w:val="both"/>
              <w:rPr>
                <w:b/>
                <w:lang w:val="uk-UA"/>
              </w:rPr>
            </w:pPr>
            <w:r w:rsidRPr="00EA272A">
              <w:rPr>
                <w:b/>
                <w:color w:val="000000"/>
                <w:lang w:val="uk-UA"/>
              </w:rPr>
              <w:t>Про внесення змін до рішень шістдесят третьої сесії Роменської міської ради від 25.10.2023</w:t>
            </w:r>
          </w:p>
        </w:tc>
      </w:tr>
    </w:tbl>
    <w:p w:rsidR="00EA272A" w:rsidRPr="00EA272A" w:rsidRDefault="00EA272A" w:rsidP="00EA272A">
      <w:pPr>
        <w:pStyle w:val="a7"/>
        <w:spacing w:before="0" w:beforeAutospacing="0" w:after="120" w:afterAutospacing="0" w:line="271" w:lineRule="auto"/>
        <w:ind w:firstLine="567"/>
        <w:jc w:val="both"/>
        <w:rPr>
          <w:color w:val="000000"/>
          <w:lang w:val="uk-UA"/>
        </w:rPr>
      </w:pPr>
      <w:r w:rsidRPr="00EA272A">
        <w:rPr>
          <w:color w:val="000000"/>
          <w:lang w:val="uk-UA"/>
        </w:rPr>
        <w:t xml:space="preserve">Відповідно до статей  26, 60 Закону України «Про місцеве самоврядування в Україні»,  з метою впорядкування використання майна комунальної власності та створення фонду житла для тимчасового проживання внутрішньо переміщених осіб у зв’язку з виявленням технічних помилок в рішеннях шістдесят третьої сесії Роменської міської ради від 25.10.2023 </w:t>
      </w:r>
    </w:p>
    <w:p w:rsidR="00EA272A" w:rsidRPr="00EA272A" w:rsidRDefault="00EA272A" w:rsidP="00EA272A">
      <w:pPr>
        <w:pStyle w:val="a7"/>
        <w:spacing w:before="0" w:beforeAutospacing="0" w:after="120" w:afterAutospacing="0" w:line="271" w:lineRule="auto"/>
        <w:rPr>
          <w:color w:val="000000"/>
          <w:lang w:val="uk-UA"/>
        </w:rPr>
      </w:pPr>
      <w:r w:rsidRPr="00EA272A">
        <w:rPr>
          <w:color w:val="000000"/>
          <w:lang w:val="uk-UA"/>
        </w:rPr>
        <w:t>МІСЬКА РАДА ВИРІШИЛА:</w:t>
      </w:r>
    </w:p>
    <w:p w:rsidR="00EA272A" w:rsidRPr="00EA272A" w:rsidRDefault="00EA272A" w:rsidP="00EA272A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72A">
        <w:rPr>
          <w:rFonts w:ascii="Times New Roman" w:hAnsi="Times New Roman" w:cs="Times New Roman"/>
          <w:color w:val="000000"/>
          <w:sz w:val="24"/>
          <w:szCs w:val="24"/>
        </w:rPr>
        <w:t xml:space="preserve">        1. </w:t>
      </w:r>
      <w:proofErr w:type="spellStart"/>
      <w:r w:rsidRPr="00EA272A">
        <w:rPr>
          <w:rFonts w:ascii="Times New Roman" w:eastAsia="Calibri" w:hAnsi="Times New Roman" w:cs="Times New Roman"/>
          <w:sz w:val="24"/>
          <w:szCs w:val="24"/>
        </w:rPr>
        <w:t>Внести</w:t>
      </w:r>
      <w:proofErr w:type="spellEnd"/>
      <w:r w:rsidRPr="00EA272A">
        <w:rPr>
          <w:rFonts w:ascii="Times New Roman" w:eastAsia="Calibri" w:hAnsi="Times New Roman" w:cs="Times New Roman"/>
          <w:sz w:val="24"/>
          <w:szCs w:val="24"/>
        </w:rPr>
        <w:t xml:space="preserve"> зміни до пункту 1 рішення міської ради від 25.10.2023 «</w:t>
      </w:r>
      <w:r w:rsidRPr="00EA272A">
        <w:rPr>
          <w:rFonts w:ascii="Times New Roman" w:hAnsi="Times New Roman" w:cs="Times New Roman"/>
          <w:color w:val="000000"/>
          <w:sz w:val="24"/>
          <w:szCs w:val="24"/>
        </w:rPr>
        <w:t>Про передачу майна з балансу Відділу культури Роменської міської ради на баланс КП «Житло-Експлуатація» РМР», виклавши його у новій редакції</w:t>
      </w:r>
      <w:r w:rsidRPr="00EA272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A272A" w:rsidRPr="00EA272A" w:rsidRDefault="00EA272A" w:rsidP="00EA272A">
      <w:pPr>
        <w:tabs>
          <w:tab w:val="left" w:pos="567"/>
        </w:tabs>
        <w:spacing w:after="200" w:line="276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72A">
        <w:rPr>
          <w:rFonts w:ascii="Times New Roman" w:eastAsia="Calibri" w:hAnsi="Times New Roman" w:cs="Times New Roman"/>
          <w:sz w:val="24"/>
          <w:szCs w:val="24"/>
        </w:rPr>
        <w:t xml:space="preserve">         «</w:t>
      </w:r>
      <w:r w:rsidRPr="00EA272A">
        <w:rPr>
          <w:rFonts w:ascii="Times New Roman" w:hAnsi="Times New Roman" w:cs="Times New Roman"/>
          <w:color w:val="000000"/>
          <w:sz w:val="24"/>
          <w:szCs w:val="24"/>
        </w:rPr>
        <w:t xml:space="preserve">1. Зняти з балансу та вилучити з оперативного управління Відділу культури  Роменської міської ради і передати на баланс КП «Житло-Експлуатація» РМР» приміщення музичної школи за </w:t>
      </w:r>
      <w:proofErr w:type="spellStart"/>
      <w:r w:rsidRPr="00EA272A">
        <w:rPr>
          <w:rFonts w:ascii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Pr="00EA272A">
        <w:rPr>
          <w:rFonts w:ascii="Times New Roman" w:hAnsi="Times New Roman" w:cs="Times New Roman"/>
          <w:color w:val="000000"/>
          <w:sz w:val="24"/>
          <w:szCs w:val="24"/>
        </w:rPr>
        <w:t xml:space="preserve">: вул. Центральна, 19-Б, с. Великі Бубни,  Роменський район, Сумська область балансовою вартістю 88949,00 грн, залишковою вартістю (станом на 01.01.2023) 22719,57 грн, загальною площею 182,4 </w:t>
      </w:r>
      <w:proofErr w:type="spellStart"/>
      <w:r w:rsidRPr="00EA272A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EA272A">
        <w:rPr>
          <w:rFonts w:ascii="Times New Roman" w:hAnsi="Times New Roman" w:cs="Times New Roman"/>
          <w:color w:val="000000"/>
          <w:sz w:val="24"/>
          <w:szCs w:val="24"/>
        </w:rPr>
        <w:t xml:space="preserve"> м, для подальшого вирішення питання переобладнання/реконструкції нежитлової  будівлі в житлове приміщення.».</w:t>
      </w:r>
    </w:p>
    <w:p w:rsidR="00EA272A" w:rsidRPr="00EA272A" w:rsidRDefault="00EA272A" w:rsidP="00EA272A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spacing w:after="1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72A">
        <w:rPr>
          <w:rFonts w:ascii="Times New Roman" w:hAnsi="Times New Roman" w:cs="Times New Roman"/>
          <w:color w:val="000000"/>
          <w:sz w:val="24"/>
          <w:szCs w:val="24"/>
        </w:rPr>
        <w:t xml:space="preserve">         2. </w:t>
      </w:r>
      <w:proofErr w:type="spellStart"/>
      <w:r w:rsidRPr="00EA272A">
        <w:rPr>
          <w:rFonts w:ascii="Times New Roman" w:eastAsia="Calibri" w:hAnsi="Times New Roman" w:cs="Times New Roman"/>
          <w:sz w:val="24"/>
          <w:szCs w:val="24"/>
        </w:rPr>
        <w:t>Внести</w:t>
      </w:r>
      <w:proofErr w:type="spellEnd"/>
      <w:r w:rsidRPr="00EA272A">
        <w:rPr>
          <w:rFonts w:ascii="Times New Roman" w:eastAsia="Calibri" w:hAnsi="Times New Roman" w:cs="Times New Roman"/>
          <w:sz w:val="24"/>
          <w:szCs w:val="24"/>
        </w:rPr>
        <w:t xml:space="preserve"> зміни до абзацу 1 пункту 1 рішення міської ради від 25.10.2023 «</w:t>
      </w:r>
      <w:r w:rsidRPr="00EA272A">
        <w:rPr>
          <w:rFonts w:ascii="Times New Roman" w:hAnsi="Times New Roman" w:cs="Times New Roman"/>
          <w:color w:val="000000"/>
          <w:sz w:val="24"/>
          <w:szCs w:val="24"/>
        </w:rPr>
        <w:t>Про передачу майна з балансу КНП «ЦПМСД міста Ромни» РМР на баланс КП «Житло-Експлуатація» РМР», виклавши його у новій редакції</w:t>
      </w:r>
      <w:r w:rsidRPr="00EA272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A272A" w:rsidRPr="00EA272A" w:rsidRDefault="00EA272A" w:rsidP="00EA272A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72A">
        <w:rPr>
          <w:rFonts w:ascii="Times New Roman" w:hAnsi="Times New Roman" w:cs="Times New Roman"/>
          <w:color w:val="000000"/>
          <w:sz w:val="24"/>
          <w:szCs w:val="24"/>
        </w:rPr>
        <w:t>«1. Зняти з балансу та вилучити з оперативного управління КНП «ЦПМСД міста Ромни» РМР і передати на баланс КП «Житло-Експлуатація» РМР»</w:t>
      </w:r>
      <w:r w:rsidRPr="00EA27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272A">
        <w:rPr>
          <w:rFonts w:ascii="Times New Roman" w:hAnsi="Times New Roman" w:cs="Times New Roman"/>
          <w:color w:val="000000"/>
          <w:sz w:val="24"/>
          <w:szCs w:val="24"/>
        </w:rPr>
        <w:t>для подальшого вирішення питання переобладнання/реконструкції нежитлових будівель в житлові приміщення:».</w:t>
      </w:r>
    </w:p>
    <w:p w:rsidR="00EA272A" w:rsidRPr="00EA272A" w:rsidRDefault="00EA272A" w:rsidP="00EA272A">
      <w:pPr>
        <w:pStyle w:val="a7"/>
        <w:tabs>
          <w:tab w:val="left" w:pos="567"/>
        </w:tabs>
        <w:spacing w:before="0" w:beforeAutospacing="0" w:after="120" w:afterAutospacing="0" w:line="271" w:lineRule="auto"/>
        <w:ind w:firstLine="567"/>
        <w:jc w:val="both"/>
        <w:rPr>
          <w:rFonts w:eastAsia="Calibri"/>
          <w:lang w:val="uk-UA"/>
        </w:rPr>
      </w:pPr>
      <w:r w:rsidRPr="00EA272A">
        <w:rPr>
          <w:color w:val="000000"/>
          <w:lang w:val="uk-UA"/>
        </w:rPr>
        <w:t xml:space="preserve">3. </w:t>
      </w:r>
      <w:proofErr w:type="spellStart"/>
      <w:r w:rsidRPr="00EA272A">
        <w:rPr>
          <w:rFonts w:eastAsia="Calibri"/>
          <w:lang w:val="uk-UA"/>
        </w:rPr>
        <w:t>Внести</w:t>
      </w:r>
      <w:proofErr w:type="spellEnd"/>
      <w:r w:rsidRPr="00EA272A">
        <w:rPr>
          <w:rFonts w:eastAsia="Calibri"/>
          <w:lang w:val="uk-UA"/>
        </w:rPr>
        <w:t xml:space="preserve"> зміни до абзацу 1 пункту 1 рішення міської ради від 25.10.2023 «</w:t>
      </w:r>
      <w:r w:rsidRPr="00EA272A">
        <w:rPr>
          <w:color w:val="000000"/>
          <w:lang w:val="uk-UA"/>
        </w:rPr>
        <w:t>Про передачу майна з балансу Відділу освіти Роменської міської ради Сумської області на баланс КП «Житло-Експлуатація» РМР», виклавши його у новій редакції</w:t>
      </w:r>
      <w:r w:rsidRPr="00EA272A">
        <w:rPr>
          <w:rFonts w:eastAsia="Calibri"/>
          <w:lang w:val="uk-UA"/>
        </w:rPr>
        <w:t>:</w:t>
      </w:r>
    </w:p>
    <w:p w:rsidR="00EA272A" w:rsidRPr="00EA272A" w:rsidRDefault="00EA272A" w:rsidP="00EA272A">
      <w:pPr>
        <w:pStyle w:val="a7"/>
        <w:tabs>
          <w:tab w:val="left" w:pos="567"/>
        </w:tabs>
        <w:spacing w:before="0" w:beforeAutospacing="0" w:after="120" w:afterAutospacing="0" w:line="271" w:lineRule="auto"/>
        <w:ind w:firstLine="567"/>
        <w:jc w:val="both"/>
        <w:rPr>
          <w:color w:val="000000"/>
          <w:lang w:val="uk-UA"/>
        </w:rPr>
      </w:pPr>
      <w:r w:rsidRPr="00EA272A">
        <w:rPr>
          <w:color w:val="000000"/>
          <w:lang w:val="uk-UA"/>
        </w:rPr>
        <w:t>«1. Зняти з балансу та вилучити з оперативного управління Відділу освіти Роменської міської ради Сумської області  і передати на баланс КП «Житло-Експлуатація» РМР» для подальшого вирішення питання переобладнання/реконструкції нежитлових будівель в житлові приміщення:».</w:t>
      </w:r>
    </w:p>
    <w:p w:rsidR="00EA272A" w:rsidRPr="00EA272A" w:rsidRDefault="00EA272A" w:rsidP="00EA272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A272A" w:rsidRPr="00B37497" w:rsidRDefault="00EA272A" w:rsidP="00EA272A">
      <w:pPr>
        <w:tabs>
          <w:tab w:val="left" w:pos="2835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Розробник </w:t>
      </w:r>
      <w:proofErr w:type="spellStart"/>
      <w:r w:rsidRPr="00B37497">
        <w:rPr>
          <w:rFonts w:ascii="Times New Roman" w:hAnsi="Times New Roman" w:cs="Times New Roman"/>
          <w:b/>
          <w:i/>
          <w:sz w:val="24"/>
          <w:szCs w:val="24"/>
        </w:rPr>
        <w:t>про</w:t>
      </w:r>
      <w:r>
        <w:rPr>
          <w:rFonts w:ascii="Times New Roman" w:hAnsi="Times New Roman" w:cs="Times New Roman"/>
          <w:b/>
          <w:i/>
          <w:sz w:val="24"/>
          <w:szCs w:val="24"/>
        </w:rPr>
        <w:t>є</w:t>
      </w:r>
      <w:r w:rsidRPr="00B37497">
        <w:rPr>
          <w:rFonts w:ascii="Times New Roman" w:hAnsi="Times New Roman" w:cs="Times New Roman"/>
          <w:b/>
          <w:i/>
          <w:sz w:val="24"/>
          <w:szCs w:val="24"/>
        </w:rPr>
        <w:t>кту</w:t>
      </w:r>
      <w:proofErr w:type="spellEnd"/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 рішення: </w:t>
      </w:r>
      <w:r w:rsidRPr="00B37497">
        <w:rPr>
          <w:rFonts w:ascii="Times New Roman" w:hAnsi="Times New Roman" w:cs="Times New Roman"/>
          <w:i/>
          <w:sz w:val="24"/>
          <w:szCs w:val="24"/>
        </w:rPr>
        <w:t>Глушко В.М., начальник відділу обліку і розподілу житла виконавчого комітету Роменської міської ради</w:t>
      </w:r>
    </w:p>
    <w:p w:rsidR="00EA272A" w:rsidRPr="00B37497" w:rsidRDefault="00EA272A" w:rsidP="00EA27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497">
        <w:rPr>
          <w:rStyle w:val="a8"/>
          <w:rFonts w:ascii="Times New Roman" w:hAnsi="Times New Roman" w:cs="Times New Roman"/>
          <w:b/>
          <w:sz w:val="24"/>
          <w:szCs w:val="24"/>
        </w:rPr>
        <w:t>Зауваження та пропозиції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про</w:t>
      </w:r>
      <w:r>
        <w:rPr>
          <w:rStyle w:val="a8"/>
          <w:rFonts w:ascii="Times New Roman" w:hAnsi="Times New Roman" w:cs="Times New Roman"/>
          <w:sz w:val="24"/>
          <w:szCs w:val="24"/>
        </w:rPr>
        <w:t>є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кту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приймаються  за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тел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>. 5-</w:t>
      </w:r>
      <w:r>
        <w:rPr>
          <w:rStyle w:val="a8"/>
          <w:rFonts w:ascii="Times New Roman" w:hAnsi="Times New Roman" w:cs="Times New Roman"/>
          <w:sz w:val="24"/>
          <w:szCs w:val="24"/>
        </w:rPr>
        <w:t>32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-</w:t>
      </w:r>
      <w:r>
        <w:rPr>
          <w:rStyle w:val="a8"/>
          <w:rFonts w:ascii="Times New Roman" w:hAnsi="Times New Roman" w:cs="Times New Roman"/>
          <w:sz w:val="24"/>
          <w:szCs w:val="24"/>
        </w:rPr>
        <w:t>63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та на електронну адресу - </w:t>
      </w:r>
      <w:r w:rsidRPr="00B37497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zhitlo@romny-vk.gov.ua</w:t>
      </w:r>
    </w:p>
    <w:p w:rsidR="00EA272A" w:rsidRPr="00EA272A" w:rsidRDefault="00EA272A" w:rsidP="00EA272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272A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EA272A" w:rsidRPr="00EA272A" w:rsidRDefault="00EA272A" w:rsidP="00EA272A">
      <w:pPr>
        <w:spacing w:after="0" w:line="276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72A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EA272A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EA272A">
        <w:rPr>
          <w:rFonts w:ascii="Times New Roman" w:hAnsi="Times New Roman" w:cs="Times New Roman"/>
          <w:b/>
          <w:sz w:val="24"/>
          <w:szCs w:val="24"/>
        </w:rPr>
        <w:t xml:space="preserve"> рішення Роменської міської ради </w:t>
      </w:r>
    </w:p>
    <w:p w:rsidR="00EA272A" w:rsidRPr="00EA272A" w:rsidRDefault="00EA272A" w:rsidP="00EA272A">
      <w:pPr>
        <w:tabs>
          <w:tab w:val="left" w:pos="4111"/>
          <w:tab w:val="left" w:pos="9356"/>
        </w:tabs>
        <w:spacing w:after="0" w:line="276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27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«Про внесення змін до рішень шістдесят третьої сесії </w:t>
      </w:r>
    </w:p>
    <w:p w:rsidR="00EA272A" w:rsidRPr="00EA272A" w:rsidRDefault="00EA272A" w:rsidP="00EA272A">
      <w:pPr>
        <w:tabs>
          <w:tab w:val="left" w:pos="4111"/>
          <w:tab w:val="left" w:pos="9356"/>
        </w:tabs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272A">
        <w:rPr>
          <w:rFonts w:ascii="Times New Roman" w:hAnsi="Times New Roman" w:cs="Times New Roman"/>
          <w:b/>
          <w:color w:val="000000"/>
          <w:sz w:val="24"/>
          <w:szCs w:val="24"/>
        </w:rPr>
        <w:t>Роменської міської ради від 25.10.2023»</w:t>
      </w:r>
    </w:p>
    <w:p w:rsidR="00EA272A" w:rsidRPr="00EA272A" w:rsidRDefault="00EA272A" w:rsidP="00EA272A">
      <w:pPr>
        <w:pStyle w:val="a7"/>
        <w:spacing w:before="0" w:beforeAutospacing="0" w:after="120" w:afterAutospacing="0" w:line="271" w:lineRule="auto"/>
        <w:ind w:firstLine="567"/>
        <w:jc w:val="both"/>
        <w:rPr>
          <w:b/>
          <w:color w:val="000000"/>
          <w:lang w:val="uk-UA"/>
        </w:rPr>
      </w:pPr>
      <w:proofErr w:type="spellStart"/>
      <w:r w:rsidRPr="00EA272A">
        <w:rPr>
          <w:color w:val="000000"/>
          <w:lang w:val="uk-UA"/>
        </w:rPr>
        <w:t>Проєкт</w:t>
      </w:r>
      <w:proofErr w:type="spellEnd"/>
      <w:r w:rsidRPr="00EA272A">
        <w:rPr>
          <w:color w:val="000000"/>
          <w:lang w:val="uk-UA"/>
        </w:rPr>
        <w:t xml:space="preserve"> рішення підготовлено з метою виправлення технічних помилок у назві КП «Житло-Експлуатація» РМР», виявлених у  рішеннях шістдесят третьої сесії Роменської міської ради від 25.10.2023 «Про передачу майна з балансу Відділу культури Роменської міської ради на баланс КП «Житло-Експлуатація» РМР», «Про передачу майна з балансу КНП «ЦПМСД міста Ромни» РМР на баланс КП «Житло-Експлуатація» РМР», «Про передачу майна з балансу Відділу освіти Роменської міської ради Сумської області на баланс КП «Житло-Експлуатація» РМР».   </w:t>
      </w:r>
    </w:p>
    <w:p w:rsidR="00EA272A" w:rsidRPr="00EA272A" w:rsidRDefault="00EA272A" w:rsidP="00EA272A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A272A" w:rsidRPr="00EA272A" w:rsidRDefault="00EA272A" w:rsidP="00EA272A">
      <w:pPr>
        <w:spacing w:after="0" w:line="271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EA272A">
        <w:rPr>
          <w:rFonts w:ascii="Times New Roman" w:eastAsia="Batang" w:hAnsi="Times New Roman" w:cs="Times New Roman"/>
          <w:b/>
          <w:sz w:val="24"/>
          <w:szCs w:val="24"/>
        </w:rPr>
        <w:t xml:space="preserve">Начальник відділу обліку </w:t>
      </w:r>
    </w:p>
    <w:p w:rsidR="00EA272A" w:rsidRPr="00EA272A" w:rsidRDefault="00EA272A" w:rsidP="00EA272A">
      <w:pPr>
        <w:spacing w:after="0" w:line="271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EA272A">
        <w:rPr>
          <w:rFonts w:ascii="Times New Roman" w:eastAsia="Batang" w:hAnsi="Times New Roman" w:cs="Times New Roman"/>
          <w:b/>
          <w:sz w:val="24"/>
          <w:szCs w:val="24"/>
        </w:rPr>
        <w:t>і розподілу житла</w:t>
      </w:r>
      <w:r w:rsidRPr="00EA272A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EA272A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EA272A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EA272A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EA272A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EA272A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EA272A">
        <w:rPr>
          <w:rFonts w:ascii="Times New Roman" w:eastAsia="Batang" w:hAnsi="Times New Roman" w:cs="Times New Roman"/>
          <w:b/>
          <w:sz w:val="24"/>
          <w:szCs w:val="24"/>
        </w:rPr>
        <w:tab/>
        <w:t>Валентина ГЛУШКО</w:t>
      </w:r>
    </w:p>
    <w:p w:rsidR="00EA272A" w:rsidRPr="00EA272A" w:rsidRDefault="00EA272A" w:rsidP="00EA272A">
      <w:pPr>
        <w:spacing w:line="271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EA272A" w:rsidRPr="00EA272A" w:rsidRDefault="00EA272A" w:rsidP="00EA272A">
      <w:pPr>
        <w:spacing w:line="271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EA272A">
        <w:rPr>
          <w:rFonts w:ascii="Times New Roman" w:eastAsia="Batang" w:hAnsi="Times New Roman" w:cs="Times New Roman"/>
          <w:b/>
          <w:sz w:val="24"/>
          <w:szCs w:val="24"/>
        </w:rPr>
        <w:t>Погоджено</w:t>
      </w:r>
    </w:p>
    <w:p w:rsidR="00EA272A" w:rsidRPr="00EA272A" w:rsidRDefault="00EA272A" w:rsidP="00EA272A">
      <w:pPr>
        <w:rPr>
          <w:rFonts w:ascii="Times New Roman" w:hAnsi="Times New Roman" w:cs="Times New Roman"/>
          <w:b/>
          <w:sz w:val="24"/>
          <w:szCs w:val="24"/>
        </w:rPr>
      </w:pPr>
      <w:r w:rsidRPr="00EA272A">
        <w:rPr>
          <w:rFonts w:ascii="Times New Roman" w:hAnsi="Times New Roman" w:cs="Times New Roman"/>
          <w:b/>
          <w:sz w:val="24"/>
          <w:szCs w:val="24"/>
        </w:rPr>
        <w:t>Керуючий справами виконкому</w:t>
      </w:r>
      <w:r w:rsidRPr="00EA272A">
        <w:rPr>
          <w:rFonts w:ascii="Times New Roman" w:hAnsi="Times New Roman" w:cs="Times New Roman"/>
          <w:b/>
          <w:sz w:val="24"/>
          <w:szCs w:val="24"/>
        </w:rPr>
        <w:tab/>
      </w:r>
      <w:r w:rsidRPr="00EA272A">
        <w:rPr>
          <w:rFonts w:ascii="Times New Roman" w:hAnsi="Times New Roman" w:cs="Times New Roman"/>
          <w:b/>
          <w:sz w:val="24"/>
          <w:szCs w:val="24"/>
        </w:rPr>
        <w:tab/>
      </w:r>
      <w:r w:rsidRPr="00EA272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A272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A272A">
        <w:rPr>
          <w:rFonts w:ascii="Times New Roman" w:hAnsi="Times New Roman" w:cs="Times New Roman"/>
          <w:b/>
          <w:sz w:val="24"/>
          <w:szCs w:val="24"/>
        </w:rPr>
        <w:t>Наталія МОСКАЛЕНКО</w:t>
      </w:r>
    </w:p>
    <w:p w:rsidR="00EA272A" w:rsidRPr="00EA272A" w:rsidRDefault="00EA272A" w:rsidP="00EA272A">
      <w:pPr>
        <w:rPr>
          <w:rFonts w:ascii="Times New Roman" w:hAnsi="Times New Roman" w:cs="Times New Roman"/>
          <w:sz w:val="24"/>
          <w:szCs w:val="24"/>
        </w:rPr>
      </w:pPr>
    </w:p>
    <w:p w:rsidR="00EA272A" w:rsidRPr="00EA272A" w:rsidRDefault="00EA272A" w:rsidP="00EA272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A272A" w:rsidRPr="00EA272A" w:rsidRDefault="00EA272A" w:rsidP="00EA272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272A" w:rsidRPr="00EA272A" w:rsidRDefault="00EA272A" w:rsidP="00EA272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272A" w:rsidRPr="00EA272A" w:rsidRDefault="00EA272A" w:rsidP="00EA272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272A" w:rsidRPr="00EA272A" w:rsidRDefault="00EA272A" w:rsidP="00EA272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37497" w:rsidRPr="00EA272A" w:rsidRDefault="00B37497" w:rsidP="00B3749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B37497" w:rsidRPr="00B37497" w:rsidSect="003230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0BA"/>
    <w:multiLevelType w:val="hybridMultilevel"/>
    <w:tmpl w:val="82C2B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509"/>
    <w:multiLevelType w:val="hybridMultilevel"/>
    <w:tmpl w:val="C6F65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B"/>
    <w:rsid w:val="00011AA4"/>
    <w:rsid w:val="00021A45"/>
    <w:rsid w:val="000267C1"/>
    <w:rsid w:val="00157F5D"/>
    <w:rsid w:val="00160B48"/>
    <w:rsid w:val="00216A41"/>
    <w:rsid w:val="00270A5C"/>
    <w:rsid w:val="002D2E30"/>
    <w:rsid w:val="00306779"/>
    <w:rsid w:val="0032303D"/>
    <w:rsid w:val="003654D1"/>
    <w:rsid w:val="00365CE3"/>
    <w:rsid w:val="003B1E0E"/>
    <w:rsid w:val="003B6F91"/>
    <w:rsid w:val="003D150D"/>
    <w:rsid w:val="003E12C7"/>
    <w:rsid w:val="003F5368"/>
    <w:rsid w:val="00426693"/>
    <w:rsid w:val="00435DF9"/>
    <w:rsid w:val="00483F55"/>
    <w:rsid w:val="004F60DA"/>
    <w:rsid w:val="00516F09"/>
    <w:rsid w:val="00537650"/>
    <w:rsid w:val="00573BFF"/>
    <w:rsid w:val="005A4DDD"/>
    <w:rsid w:val="005E428D"/>
    <w:rsid w:val="005F558B"/>
    <w:rsid w:val="0062183B"/>
    <w:rsid w:val="0063544C"/>
    <w:rsid w:val="006401AC"/>
    <w:rsid w:val="0065032A"/>
    <w:rsid w:val="00677E91"/>
    <w:rsid w:val="006B25A0"/>
    <w:rsid w:val="007932E6"/>
    <w:rsid w:val="007E16FE"/>
    <w:rsid w:val="00865A7C"/>
    <w:rsid w:val="00884CA0"/>
    <w:rsid w:val="00892B95"/>
    <w:rsid w:val="008C4B5A"/>
    <w:rsid w:val="008E69F5"/>
    <w:rsid w:val="009253EE"/>
    <w:rsid w:val="00942B5A"/>
    <w:rsid w:val="00944367"/>
    <w:rsid w:val="009B3F82"/>
    <w:rsid w:val="00A03268"/>
    <w:rsid w:val="00AB316F"/>
    <w:rsid w:val="00AF20F4"/>
    <w:rsid w:val="00B215B3"/>
    <w:rsid w:val="00B37497"/>
    <w:rsid w:val="00B76D96"/>
    <w:rsid w:val="00B80528"/>
    <w:rsid w:val="00BD4EA0"/>
    <w:rsid w:val="00BE4247"/>
    <w:rsid w:val="00C05A38"/>
    <w:rsid w:val="00C23CC3"/>
    <w:rsid w:val="00C56D5D"/>
    <w:rsid w:val="00C64600"/>
    <w:rsid w:val="00CD5A94"/>
    <w:rsid w:val="00D21E8A"/>
    <w:rsid w:val="00D67C32"/>
    <w:rsid w:val="00D67E02"/>
    <w:rsid w:val="00DE5477"/>
    <w:rsid w:val="00EA272A"/>
    <w:rsid w:val="00EF01BD"/>
    <w:rsid w:val="00F22D85"/>
    <w:rsid w:val="00F43920"/>
    <w:rsid w:val="00F5236B"/>
    <w:rsid w:val="00F674BB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4923-B5EB-4A1E-B4FC-9F499C0E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Пальчук</dc:creator>
  <cp:lastModifiedBy>Admin</cp:lastModifiedBy>
  <cp:revision>10</cp:revision>
  <cp:lastPrinted>2025-02-13T11:42:00Z</cp:lastPrinted>
  <dcterms:created xsi:type="dcterms:W3CDTF">2023-09-01T08:44:00Z</dcterms:created>
  <dcterms:modified xsi:type="dcterms:W3CDTF">2025-02-13T11:43:00Z</dcterms:modified>
</cp:coreProperties>
</file>