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6C" w:rsidRPr="002B771C" w:rsidRDefault="0083236C" w:rsidP="0083236C">
      <w:pPr>
        <w:spacing w:after="0"/>
        <w:jc w:val="center"/>
        <w:rPr>
          <w:rFonts w:ascii="Times New Roman" w:eastAsia="Calibri" w:hAnsi="Times New Roman"/>
          <w:b/>
          <w:noProof/>
          <w:sz w:val="24"/>
          <w:szCs w:val="24"/>
          <w:lang w:val="uk-UA"/>
        </w:rPr>
      </w:pPr>
      <w:r w:rsidRPr="002B771C">
        <w:rPr>
          <w:rFonts w:ascii="Times New Roman" w:eastAsia="Calibri" w:hAnsi="Times New Roman"/>
          <w:b/>
          <w:noProof/>
          <w:sz w:val="24"/>
          <w:szCs w:val="24"/>
          <w:lang w:val="uk-UA"/>
        </w:rPr>
        <w:t>ПРОЄКТ РІШЕННЯ</w:t>
      </w:r>
    </w:p>
    <w:p w:rsidR="0083236C" w:rsidRPr="002B771C" w:rsidRDefault="0083236C" w:rsidP="0083236C">
      <w:pPr>
        <w:spacing w:after="0"/>
        <w:jc w:val="center"/>
        <w:rPr>
          <w:rFonts w:ascii="Times New Roman" w:eastAsia="Calibri" w:hAnsi="Times New Roman"/>
          <w:b/>
          <w:noProof/>
          <w:sz w:val="24"/>
          <w:szCs w:val="24"/>
          <w:lang w:val="uk-UA"/>
        </w:rPr>
      </w:pPr>
    </w:p>
    <w:p w:rsidR="0083236C" w:rsidRPr="002B771C" w:rsidRDefault="0083236C" w:rsidP="0083236C">
      <w:pPr>
        <w:spacing w:after="0"/>
        <w:jc w:val="center"/>
        <w:rPr>
          <w:rFonts w:ascii="Times New Roman" w:eastAsia="Calibri" w:hAnsi="Times New Roman"/>
          <w:b/>
          <w:noProof/>
          <w:sz w:val="24"/>
          <w:szCs w:val="24"/>
          <w:lang w:val="uk-UA"/>
        </w:rPr>
      </w:pPr>
      <w:r w:rsidRPr="002B771C">
        <w:rPr>
          <w:rFonts w:ascii="Times New Roman" w:eastAsia="Calibri" w:hAnsi="Times New Roman"/>
          <w:b/>
          <w:noProof/>
          <w:sz w:val="24"/>
          <w:szCs w:val="24"/>
          <w:lang w:val="uk-UA"/>
        </w:rPr>
        <w:t>РОМЕНСЬКОЇ МІСЬКОЇ РАДИ СУМСЬКОЇ ОБЛАСТІ</w:t>
      </w:r>
    </w:p>
    <w:p w:rsidR="0083236C" w:rsidRPr="002B771C" w:rsidRDefault="0083236C" w:rsidP="0083236C">
      <w:pPr>
        <w:spacing w:after="0"/>
        <w:jc w:val="both"/>
        <w:rPr>
          <w:rFonts w:ascii="Times New Roman" w:eastAsia="Calibri" w:hAnsi="Times New Roman"/>
          <w:noProof/>
          <w:sz w:val="24"/>
          <w:szCs w:val="24"/>
          <w:lang w:val="uk-UA"/>
        </w:rPr>
      </w:pPr>
    </w:p>
    <w:p w:rsidR="0083236C" w:rsidRPr="002B771C" w:rsidRDefault="00752901" w:rsidP="0083236C">
      <w:pPr>
        <w:spacing w:after="0"/>
        <w:jc w:val="both"/>
        <w:rPr>
          <w:rFonts w:ascii="Times New Roman" w:eastAsia="Calibri" w:hAnsi="Times New Roman"/>
          <w:b/>
          <w:noProof/>
          <w:sz w:val="24"/>
          <w:szCs w:val="24"/>
          <w:lang w:val="uk-UA"/>
        </w:rPr>
      </w:pPr>
      <w:r>
        <w:rPr>
          <w:rFonts w:ascii="Times New Roman" w:eastAsia="Calibri" w:hAnsi="Times New Roman"/>
          <w:b/>
          <w:noProof/>
          <w:sz w:val="24"/>
          <w:szCs w:val="24"/>
          <w:lang w:val="uk-UA"/>
        </w:rPr>
        <w:t>Дата розгляду: 26.02</w:t>
      </w:r>
      <w:r w:rsidR="0083236C" w:rsidRPr="002B771C">
        <w:rPr>
          <w:rFonts w:ascii="Times New Roman" w:eastAsia="Calibri" w:hAnsi="Times New Roman"/>
          <w:b/>
          <w:noProof/>
          <w:sz w:val="24"/>
          <w:szCs w:val="24"/>
          <w:lang w:val="uk-UA"/>
        </w:rPr>
        <w:t>.2025</w:t>
      </w:r>
    </w:p>
    <w:p w:rsidR="006E2F4D" w:rsidRPr="002B771C" w:rsidRDefault="006E2F4D" w:rsidP="0083236C">
      <w:pPr>
        <w:keepNext/>
        <w:tabs>
          <w:tab w:val="left" w:pos="4395"/>
        </w:tabs>
        <w:spacing w:before="240" w:after="120"/>
        <w:ind w:right="5103"/>
        <w:jc w:val="both"/>
        <w:outlineLvl w:val="1"/>
        <w:rPr>
          <w:rFonts w:ascii="Times New Roman" w:hAnsi="Times New Roman"/>
          <w:b/>
          <w:sz w:val="24"/>
          <w:szCs w:val="24"/>
          <w:lang w:val="uk-UA"/>
        </w:rPr>
      </w:pPr>
      <w:r w:rsidRPr="002B771C">
        <w:rPr>
          <w:rFonts w:ascii="Times New Roman" w:hAnsi="Times New Roman"/>
          <w:b/>
          <w:sz w:val="24"/>
          <w:szCs w:val="24"/>
          <w:lang w:val="uk-UA"/>
        </w:rPr>
        <w:t>Про включення земельних ділянок комунальної власності до Переліку земельних ділянок, право оренди на які підлягають продажу на земельних торгах</w:t>
      </w:r>
    </w:p>
    <w:p w:rsidR="006157AC" w:rsidRPr="002B771C" w:rsidRDefault="006157AC" w:rsidP="00D122A9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B771C">
        <w:rPr>
          <w:rFonts w:ascii="Times New Roman" w:hAnsi="Times New Roman"/>
          <w:sz w:val="24"/>
          <w:szCs w:val="24"/>
          <w:lang w:val="uk-UA"/>
        </w:rPr>
        <w:t xml:space="preserve">Відповідно до пункту 34 частини 1 статті 26 Закону України «Про місцеве самоврядування в Україні», статей </w:t>
      </w:r>
      <w:r w:rsidR="00C16B9E" w:rsidRPr="002B771C">
        <w:rPr>
          <w:rFonts w:ascii="Times New Roman" w:hAnsi="Times New Roman"/>
          <w:sz w:val="24"/>
          <w:szCs w:val="24"/>
          <w:lang w:val="uk-UA"/>
        </w:rPr>
        <w:t>135</w:t>
      </w:r>
      <w:r w:rsidRPr="002B771C">
        <w:rPr>
          <w:rFonts w:ascii="Times New Roman" w:hAnsi="Times New Roman"/>
          <w:sz w:val="24"/>
          <w:szCs w:val="24"/>
          <w:lang w:val="uk-UA"/>
        </w:rPr>
        <w:t>-139 Земельного Кодексу України, Закону України «Про землеустрій», вимог</w:t>
      </w:r>
      <w:r w:rsidR="002B771C">
        <w:rPr>
          <w:rFonts w:ascii="Times New Roman" w:hAnsi="Times New Roman"/>
          <w:sz w:val="24"/>
          <w:szCs w:val="24"/>
          <w:lang w:val="uk-UA"/>
        </w:rPr>
        <w:t>,</w:t>
      </w:r>
      <w:r w:rsidRPr="002B771C">
        <w:rPr>
          <w:rFonts w:ascii="Times New Roman" w:hAnsi="Times New Roman"/>
          <w:sz w:val="24"/>
          <w:szCs w:val="24"/>
          <w:lang w:val="uk-UA"/>
        </w:rPr>
        <w:t xml:space="preserve"> затверджених постановою Кабінету Міністрів України «Деякі питання підготовки до проведення та проведення земельних торгів для продажу земельних ділянок та набуття прав користування ними (оренди, суперфіцію, емфітевзису)»</w:t>
      </w:r>
      <w:r w:rsidR="00C16B9E" w:rsidRPr="002B771C">
        <w:rPr>
          <w:rFonts w:ascii="Times New Roman" w:hAnsi="Times New Roman"/>
          <w:sz w:val="24"/>
          <w:szCs w:val="24"/>
          <w:lang w:val="uk-UA"/>
        </w:rPr>
        <w:t xml:space="preserve"> від 22.09.2021 № 1013</w:t>
      </w:r>
      <w:r w:rsidRPr="002B771C">
        <w:rPr>
          <w:rFonts w:ascii="Times New Roman" w:hAnsi="Times New Roman"/>
          <w:sz w:val="24"/>
          <w:szCs w:val="24"/>
          <w:lang w:val="uk-UA"/>
        </w:rPr>
        <w:t>, протоколу засідання комісії з добору вільних земельних ділянок, які або права на які виставляються для продажу на земельних торгах</w:t>
      </w:r>
      <w:r w:rsidR="00C24F1A" w:rsidRPr="002B771C">
        <w:rPr>
          <w:rFonts w:ascii="Times New Roman" w:hAnsi="Times New Roman"/>
          <w:sz w:val="24"/>
          <w:szCs w:val="24"/>
          <w:lang w:val="uk-UA"/>
        </w:rPr>
        <w:t>,</w:t>
      </w:r>
      <w:r w:rsidRPr="002B771C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752901">
        <w:rPr>
          <w:rFonts w:ascii="Times New Roman" w:hAnsi="Times New Roman"/>
          <w:sz w:val="24"/>
          <w:szCs w:val="24"/>
          <w:lang w:val="uk-UA"/>
        </w:rPr>
        <w:t>04</w:t>
      </w:r>
      <w:r w:rsidR="00C16B9E" w:rsidRPr="002B771C">
        <w:rPr>
          <w:rFonts w:ascii="Times New Roman" w:hAnsi="Times New Roman"/>
          <w:sz w:val="24"/>
          <w:szCs w:val="24"/>
          <w:lang w:val="uk-UA"/>
        </w:rPr>
        <w:t>.0</w:t>
      </w:r>
      <w:r w:rsidR="00752901">
        <w:rPr>
          <w:rFonts w:ascii="Times New Roman" w:hAnsi="Times New Roman"/>
          <w:sz w:val="24"/>
          <w:szCs w:val="24"/>
          <w:lang w:val="uk-UA"/>
        </w:rPr>
        <w:t>2</w:t>
      </w:r>
      <w:r w:rsidR="00C16B9E" w:rsidRPr="002B771C">
        <w:rPr>
          <w:rFonts w:ascii="Times New Roman" w:hAnsi="Times New Roman"/>
          <w:sz w:val="24"/>
          <w:szCs w:val="24"/>
          <w:lang w:val="uk-UA"/>
        </w:rPr>
        <w:t>.2025</w:t>
      </w:r>
    </w:p>
    <w:p w:rsidR="006157AC" w:rsidRPr="002B771C" w:rsidRDefault="006157AC" w:rsidP="00B21BD4">
      <w:pPr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2B771C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8B07D7" w:rsidRPr="002B771C" w:rsidRDefault="008B07D7" w:rsidP="000D5541">
      <w:pPr>
        <w:pStyle w:val="a5"/>
        <w:numPr>
          <w:ilvl w:val="0"/>
          <w:numId w:val="8"/>
        </w:numPr>
        <w:tabs>
          <w:tab w:val="left" w:pos="851"/>
        </w:tabs>
        <w:spacing w:after="120" w:line="276" w:lineRule="auto"/>
        <w:ind w:left="0" w:firstLine="567"/>
        <w:jc w:val="both"/>
        <w:rPr>
          <w:sz w:val="24"/>
          <w:szCs w:val="24"/>
          <w:lang w:bidi="en-US"/>
        </w:rPr>
      </w:pPr>
      <w:r w:rsidRPr="002B771C">
        <w:rPr>
          <w:sz w:val="24"/>
          <w:szCs w:val="24"/>
        </w:rPr>
        <w:t>Включити до Переліку земельних ділянок, право оренди на які підлягають продажу на земельних торгах, земельні ділянки</w:t>
      </w:r>
      <w:r w:rsidR="008F66E2" w:rsidRPr="002B771C">
        <w:rPr>
          <w:sz w:val="24"/>
          <w:szCs w:val="24"/>
        </w:rPr>
        <w:t xml:space="preserve"> </w:t>
      </w:r>
      <w:r w:rsidR="00752901">
        <w:rPr>
          <w:sz w:val="24"/>
          <w:szCs w:val="24"/>
        </w:rPr>
        <w:t>водного фонду</w:t>
      </w:r>
      <w:r w:rsidRPr="002B771C">
        <w:rPr>
          <w:sz w:val="24"/>
          <w:szCs w:val="24"/>
        </w:rPr>
        <w:t xml:space="preserve"> </w:t>
      </w:r>
      <w:r w:rsidRPr="002B771C">
        <w:rPr>
          <w:sz w:val="24"/>
          <w:szCs w:val="24"/>
          <w:lang w:bidi="en-US"/>
        </w:rPr>
        <w:t xml:space="preserve">комунальної власності </w:t>
      </w:r>
      <w:r w:rsidR="00B824B8" w:rsidRPr="002B771C">
        <w:rPr>
          <w:sz w:val="24"/>
          <w:szCs w:val="24"/>
          <w:lang w:bidi="en-US"/>
        </w:rPr>
        <w:t xml:space="preserve">Роменської міської ради </w:t>
      </w:r>
      <w:r w:rsidR="00C24F1A" w:rsidRPr="002B771C">
        <w:rPr>
          <w:sz w:val="24"/>
          <w:szCs w:val="24"/>
          <w:lang w:bidi="en-US"/>
        </w:rPr>
        <w:t>згідно з додатком</w:t>
      </w:r>
      <w:r w:rsidRPr="002B771C">
        <w:rPr>
          <w:sz w:val="24"/>
          <w:szCs w:val="24"/>
          <w:lang w:bidi="en-US"/>
        </w:rPr>
        <w:t>.</w:t>
      </w:r>
    </w:p>
    <w:p w:rsidR="00D32CA6" w:rsidRPr="002B771C" w:rsidRDefault="00D32CA6" w:rsidP="00891B51">
      <w:pPr>
        <w:pStyle w:val="a5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  <w:lang w:bidi="en-US"/>
        </w:rPr>
      </w:pPr>
      <w:r w:rsidRPr="002B771C">
        <w:rPr>
          <w:sz w:val="24"/>
          <w:szCs w:val="24"/>
        </w:rPr>
        <w:t>Доруч</w:t>
      </w:r>
      <w:r w:rsidR="00C24F1A" w:rsidRPr="002B771C">
        <w:rPr>
          <w:sz w:val="24"/>
          <w:szCs w:val="24"/>
        </w:rPr>
        <w:t>ити відділу земельних ресурсів В</w:t>
      </w:r>
      <w:r w:rsidRPr="002B771C">
        <w:rPr>
          <w:sz w:val="24"/>
          <w:szCs w:val="24"/>
        </w:rPr>
        <w:t>иконавчого комітету Роменської міської ради здійснити заходи з</w:t>
      </w:r>
      <w:r w:rsidR="00296650">
        <w:rPr>
          <w:sz w:val="24"/>
          <w:szCs w:val="24"/>
        </w:rPr>
        <w:t xml:space="preserve"> паспортизації водних об’єктів (ставків), розміщених на земельних ділянках зазначених в додатку та</w:t>
      </w:r>
      <w:r w:rsidRPr="002B771C">
        <w:rPr>
          <w:sz w:val="24"/>
          <w:szCs w:val="24"/>
        </w:rPr>
        <w:t xml:space="preserve"> підготовки матеріалів для проведення земельних торгів.</w:t>
      </w:r>
    </w:p>
    <w:p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C16B9E" w:rsidRPr="002B771C" w:rsidRDefault="00C16B9E" w:rsidP="00C16B9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B771C">
        <w:rPr>
          <w:rFonts w:ascii="Times New Roman" w:hAnsi="Times New Roman"/>
          <w:b/>
          <w:sz w:val="24"/>
          <w:szCs w:val="24"/>
          <w:lang w:val="uk-UA"/>
        </w:rPr>
        <w:t>Розробник проєкту:</w:t>
      </w:r>
      <w:r w:rsidR="00752901">
        <w:rPr>
          <w:rFonts w:ascii="Times New Roman" w:hAnsi="Times New Roman"/>
          <w:sz w:val="24"/>
          <w:szCs w:val="24"/>
          <w:lang w:val="uk-UA"/>
        </w:rPr>
        <w:t xml:space="preserve"> Палажченко Оксана Олександрівна</w:t>
      </w:r>
      <w:r w:rsidRPr="002B771C">
        <w:rPr>
          <w:rFonts w:ascii="Times New Roman" w:hAnsi="Times New Roman"/>
          <w:sz w:val="24"/>
          <w:szCs w:val="24"/>
          <w:lang w:val="uk-UA"/>
        </w:rPr>
        <w:t>, головний спеціаліст відділу земельних ресурсів Виконавчого комітету Роменської міської ради Сумської області.</w:t>
      </w:r>
    </w:p>
    <w:p w:rsidR="00C16B9E" w:rsidRPr="002B771C" w:rsidRDefault="00C16B9E" w:rsidP="00C16B9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B771C">
        <w:rPr>
          <w:rFonts w:ascii="Times New Roman" w:hAnsi="Times New Roman"/>
          <w:b/>
          <w:sz w:val="24"/>
          <w:szCs w:val="24"/>
          <w:lang w:val="uk-UA"/>
        </w:rPr>
        <w:t>Пропозиції та зауваження</w:t>
      </w:r>
      <w:r w:rsidRPr="002B771C">
        <w:rPr>
          <w:rFonts w:ascii="Times New Roman" w:hAnsi="Times New Roman"/>
          <w:sz w:val="24"/>
          <w:szCs w:val="24"/>
          <w:lang w:val="uk-UA"/>
        </w:rPr>
        <w:t xml:space="preserve"> до проєкту приймаються до </w:t>
      </w:r>
      <w:r w:rsidR="00752901">
        <w:rPr>
          <w:rFonts w:ascii="Times New Roman" w:hAnsi="Times New Roman"/>
          <w:sz w:val="24"/>
          <w:szCs w:val="24"/>
          <w:lang w:val="uk-UA"/>
        </w:rPr>
        <w:t>14.02</w:t>
      </w:r>
      <w:r w:rsidRPr="002B771C">
        <w:rPr>
          <w:rFonts w:ascii="Times New Roman" w:hAnsi="Times New Roman"/>
          <w:sz w:val="24"/>
          <w:szCs w:val="24"/>
          <w:lang w:val="uk-UA"/>
        </w:rPr>
        <w:t>.2025 за тел. 5 32 57 або у      каб. № 10 Роменської міської ради.</w:t>
      </w:r>
    </w:p>
    <w:p w:rsidR="00C16B9E" w:rsidRPr="002B771C" w:rsidRDefault="00C16B9E" w:rsidP="00C16B9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B771C">
        <w:rPr>
          <w:rFonts w:ascii="Times New Roman" w:hAnsi="Times New Roman"/>
          <w:b/>
          <w:sz w:val="24"/>
          <w:szCs w:val="24"/>
          <w:lang w:val="uk-UA"/>
        </w:rPr>
        <w:t>Текст рішення може бути додатково уточнено</w:t>
      </w:r>
      <w:r w:rsidRPr="002B771C">
        <w:rPr>
          <w:rFonts w:ascii="Times New Roman" w:hAnsi="Times New Roman"/>
          <w:sz w:val="24"/>
          <w:szCs w:val="24"/>
          <w:lang w:val="uk-UA"/>
        </w:rPr>
        <w:t>.</w:t>
      </w:r>
    </w:p>
    <w:p w:rsidR="00C16B9E" w:rsidRPr="002B771C" w:rsidRDefault="00C16B9E" w:rsidP="00C16B9E">
      <w:pPr>
        <w:tabs>
          <w:tab w:val="left" w:pos="709"/>
        </w:tabs>
        <w:spacing w:after="120"/>
        <w:jc w:val="both"/>
        <w:rPr>
          <w:rFonts w:ascii="Times New Roman" w:hAnsi="Times New Roman"/>
          <w:b/>
          <w:sz w:val="24"/>
          <w:szCs w:val="20"/>
          <w:lang w:val="uk-UA"/>
        </w:rPr>
      </w:pPr>
    </w:p>
    <w:p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625B99" w:rsidRDefault="00625B99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752901" w:rsidRDefault="00752901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752901" w:rsidRDefault="00752901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752901" w:rsidRPr="002B771C" w:rsidRDefault="00752901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625B99" w:rsidRPr="002B771C" w:rsidRDefault="00625B99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D77A78" w:rsidRPr="002B771C" w:rsidRDefault="00D77A78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781D43" w:rsidRPr="002B771C" w:rsidRDefault="00781D43" w:rsidP="00781D43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2B771C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</w:t>
      </w:r>
      <w:r w:rsidR="0044778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781D43" w:rsidRPr="002B771C" w:rsidRDefault="00625B99" w:rsidP="00625B99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  <w:r w:rsidRPr="002B771C">
        <w:rPr>
          <w:rFonts w:ascii="Times New Roman" w:hAnsi="Times New Roman"/>
          <w:b/>
          <w:sz w:val="24"/>
          <w:szCs w:val="24"/>
          <w:lang w:val="uk-UA"/>
        </w:rPr>
        <w:t>до</w:t>
      </w:r>
      <w:r w:rsidR="00781D43" w:rsidRPr="002B771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C16B9E" w:rsidRPr="002B771C">
        <w:rPr>
          <w:rFonts w:ascii="Times New Roman" w:hAnsi="Times New Roman"/>
          <w:b/>
          <w:sz w:val="24"/>
          <w:szCs w:val="24"/>
          <w:lang w:val="uk-UA"/>
        </w:rPr>
        <w:t xml:space="preserve">проєкту </w:t>
      </w:r>
      <w:r w:rsidR="00781D43" w:rsidRPr="002B771C">
        <w:rPr>
          <w:rFonts w:ascii="Times New Roman" w:hAnsi="Times New Roman"/>
          <w:b/>
          <w:sz w:val="24"/>
          <w:szCs w:val="24"/>
          <w:lang w:val="uk-UA"/>
        </w:rPr>
        <w:t>рішення міської ради</w:t>
      </w:r>
    </w:p>
    <w:p w:rsidR="00781D43" w:rsidRPr="002B771C" w:rsidRDefault="00781D43" w:rsidP="00781D43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  <w:r w:rsidRPr="002B771C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C16B9E" w:rsidRPr="002B771C">
        <w:rPr>
          <w:rFonts w:ascii="Times New Roman" w:hAnsi="Times New Roman"/>
          <w:b/>
          <w:sz w:val="24"/>
          <w:szCs w:val="24"/>
          <w:lang w:val="uk-UA"/>
        </w:rPr>
        <w:t>2</w:t>
      </w:r>
      <w:r w:rsidR="00752901">
        <w:rPr>
          <w:rFonts w:ascii="Times New Roman" w:hAnsi="Times New Roman"/>
          <w:b/>
          <w:sz w:val="24"/>
          <w:szCs w:val="24"/>
          <w:lang w:val="uk-UA"/>
        </w:rPr>
        <w:t>6.02</w:t>
      </w:r>
      <w:r w:rsidR="00C16B9E" w:rsidRPr="002B771C">
        <w:rPr>
          <w:rFonts w:ascii="Times New Roman" w:hAnsi="Times New Roman"/>
          <w:b/>
          <w:sz w:val="24"/>
          <w:szCs w:val="24"/>
          <w:lang w:val="uk-UA"/>
        </w:rPr>
        <w:t>.2025</w:t>
      </w:r>
    </w:p>
    <w:p w:rsidR="00781D43" w:rsidRPr="002B771C" w:rsidRDefault="00781D43" w:rsidP="00781D43">
      <w:pPr>
        <w:pStyle w:val="a5"/>
        <w:spacing w:before="240"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 xml:space="preserve">Перелік земельних ділянок </w:t>
      </w:r>
    </w:p>
    <w:p w:rsidR="00781D43" w:rsidRPr="002B771C" w:rsidRDefault="00597E0C" w:rsidP="00781D43">
      <w:pPr>
        <w:pStyle w:val="a5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водного фонду</w:t>
      </w:r>
      <w:r w:rsidR="008F66E2" w:rsidRPr="002B771C">
        <w:rPr>
          <w:b/>
          <w:sz w:val="24"/>
          <w:szCs w:val="24"/>
        </w:rPr>
        <w:t xml:space="preserve"> </w:t>
      </w:r>
      <w:r w:rsidR="00781D43" w:rsidRPr="002B771C">
        <w:rPr>
          <w:b/>
          <w:sz w:val="24"/>
          <w:szCs w:val="24"/>
        </w:rPr>
        <w:t>комунальної власності Роменської міської ради</w:t>
      </w:r>
    </w:p>
    <w:p w:rsidR="00781D43" w:rsidRPr="002B771C" w:rsidRDefault="00781D43" w:rsidP="00781D43">
      <w:pPr>
        <w:pStyle w:val="a5"/>
        <w:spacing w:after="240"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>для включення до Переліку земельних ділянок, право оренди на які підлягають продажу на земельних торгах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"/>
        <w:gridCol w:w="1926"/>
        <w:gridCol w:w="3841"/>
        <w:gridCol w:w="1070"/>
        <w:gridCol w:w="2333"/>
      </w:tblGrid>
      <w:tr w:rsidR="00597E0C" w:rsidRPr="002B771C" w:rsidTr="00891B51">
        <w:trPr>
          <w:trHeight w:val="1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83" w:rsidRPr="002B771C" w:rsidRDefault="00DE7583" w:rsidP="00891B51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2B771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83" w:rsidRPr="002B771C" w:rsidRDefault="00DE7583" w:rsidP="00891B51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2B771C">
              <w:rPr>
                <w:b/>
                <w:bCs/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83" w:rsidRPr="002B771C" w:rsidRDefault="00DE7583" w:rsidP="00891B51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2B771C">
              <w:rPr>
                <w:b/>
                <w:bCs/>
                <w:sz w:val="24"/>
                <w:szCs w:val="24"/>
              </w:rPr>
              <w:t>Місцерозташування земельної ділянки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583" w:rsidRPr="002B771C" w:rsidRDefault="00DE7583" w:rsidP="00891B51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2B771C">
              <w:rPr>
                <w:b/>
                <w:bCs/>
                <w:sz w:val="24"/>
                <w:szCs w:val="24"/>
              </w:rPr>
              <w:t>Площа, 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83" w:rsidRPr="002B771C" w:rsidRDefault="00DE7583" w:rsidP="00891B51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2B771C">
              <w:rPr>
                <w:b/>
                <w:bCs/>
                <w:sz w:val="24"/>
                <w:szCs w:val="24"/>
              </w:rPr>
              <w:t>Цільове призначення</w:t>
            </w:r>
          </w:p>
        </w:tc>
      </w:tr>
      <w:tr w:rsidR="00597E0C" w:rsidRPr="002B771C" w:rsidTr="00891B51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3" w:rsidRPr="002B771C" w:rsidRDefault="00DE7583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583" w:rsidRPr="002B771C" w:rsidRDefault="00D32CA6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583" w:rsidRPr="002B771C" w:rsidRDefault="00D32CA6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583" w:rsidRPr="002B771C" w:rsidRDefault="00DE7583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583" w:rsidRPr="002B771C" w:rsidRDefault="00DE7583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5</w:t>
            </w:r>
          </w:p>
        </w:tc>
      </w:tr>
      <w:tr w:rsidR="00597E0C" w:rsidRPr="002B771C" w:rsidTr="00891B51">
        <w:trPr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83" w:rsidRPr="002B771C" w:rsidRDefault="00DE7583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83" w:rsidRPr="002B771C" w:rsidRDefault="00597E0C" w:rsidP="008F66E2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відсутній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83" w:rsidRPr="002B771C" w:rsidRDefault="00CF6736" w:rsidP="008F66E2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 xml:space="preserve">за межами населених пунктів на території </w:t>
            </w:r>
            <w:r w:rsidR="00597E0C">
              <w:rPr>
                <w:sz w:val="24"/>
                <w:szCs w:val="24"/>
              </w:rPr>
              <w:t>Пустовійтівського</w:t>
            </w:r>
            <w:r w:rsidRPr="002B771C">
              <w:rPr>
                <w:sz w:val="24"/>
                <w:szCs w:val="24"/>
              </w:rPr>
              <w:t xml:space="preserve"> старостинського округу Роменської міської територіальної громади</w:t>
            </w:r>
            <w:r w:rsidR="00597E0C">
              <w:rPr>
                <w:sz w:val="24"/>
                <w:szCs w:val="24"/>
              </w:rPr>
              <w:t xml:space="preserve"> (біля с. Кононенкове)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583" w:rsidRPr="002B771C" w:rsidRDefault="00597E0C" w:rsidP="00597E0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83" w:rsidRPr="002B771C" w:rsidRDefault="00597E0C" w:rsidP="00891B5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рибогосподарських потреб </w:t>
            </w:r>
          </w:p>
        </w:tc>
      </w:tr>
      <w:tr w:rsidR="00597E0C" w:rsidRPr="002B771C" w:rsidTr="00891B51">
        <w:trPr>
          <w:trHeight w:val="8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2B771C" w:rsidRDefault="00102DFA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2B771C" w:rsidRDefault="008F66E2" w:rsidP="00891B51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2B771C">
              <w:rPr>
                <w:sz w:val="24"/>
                <w:szCs w:val="24"/>
                <w:lang w:bidi="en-US"/>
              </w:rPr>
              <w:t>відсутній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2B771C" w:rsidRDefault="00102DFA" w:rsidP="00997ACE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за межами населених пу</w:t>
            </w:r>
            <w:r w:rsidR="00597E0C">
              <w:rPr>
                <w:sz w:val="24"/>
                <w:szCs w:val="24"/>
              </w:rPr>
              <w:t>нктів на території Перехрестівського</w:t>
            </w:r>
            <w:r w:rsidRPr="002B771C">
              <w:rPr>
                <w:sz w:val="24"/>
                <w:szCs w:val="24"/>
              </w:rPr>
              <w:t xml:space="preserve"> старостинського округу Роменської міської територіальної громади</w:t>
            </w:r>
            <w:r w:rsidR="00597E0C">
              <w:rPr>
                <w:sz w:val="24"/>
                <w:szCs w:val="24"/>
              </w:rPr>
              <w:t xml:space="preserve"> (біля с. Перехрестівка)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2B771C" w:rsidRDefault="00597E0C" w:rsidP="00891B51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1,8000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2B771C" w:rsidRDefault="00597E0C" w:rsidP="00A937D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рибогосподарських потреб</w:t>
            </w:r>
          </w:p>
        </w:tc>
      </w:tr>
    </w:tbl>
    <w:p w:rsidR="0014235E" w:rsidRPr="002B771C" w:rsidRDefault="0014235E">
      <w:pPr>
        <w:rPr>
          <w:lang w:val="uk-UA"/>
        </w:rPr>
      </w:pPr>
    </w:p>
    <w:p w:rsidR="00597E0C" w:rsidRDefault="00597E0C" w:rsidP="00D57D3A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597E0C" w:rsidRDefault="00597E0C" w:rsidP="00D57D3A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597E0C" w:rsidRDefault="00597E0C" w:rsidP="00D57D3A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597E0C" w:rsidRDefault="00597E0C" w:rsidP="00D57D3A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597E0C" w:rsidRDefault="00597E0C" w:rsidP="00D57D3A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597E0C" w:rsidRDefault="00597E0C" w:rsidP="00D57D3A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597E0C" w:rsidRDefault="00597E0C" w:rsidP="00D57D3A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597E0C" w:rsidRDefault="00597E0C" w:rsidP="00D57D3A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597E0C" w:rsidRDefault="00597E0C" w:rsidP="00D57D3A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597E0C" w:rsidRDefault="00597E0C" w:rsidP="00D57D3A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597E0C" w:rsidRDefault="00597E0C" w:rsidP="00D57D3A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597E0C" w:rsidRDefault="00597E0C" w:rsidP="00D57D3A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597E0C" w:rsidRDefault="00597E0C" w:rsidP="00D57D3A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597E0C" w:rsidRDefault="00597E0C" w:rsidP="00D57D3A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597E0C" w:rsidRDefault="00597E0C" w:rsidP="00D57D3A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597E0C" w:rsidRDefault="00597E0C" w:rsidP="00D57D3A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597E0C" w:rsidRDefault="00597E0C" w:rsidP="00D57D3A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597E0C" w:rsidRDefault="00597E0C" w:rsidP="00D57D3A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597E0C" w:rsidRDefault="00597E0C" w:rsidP="00D57D3A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D57D3A" w:rsidRPr="002B771C" w:rsidRDefault="00D57D3A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7D3A" w:rsidRPr="002B771C" w:rsidRDefault="00D57D3A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561E1" w:rsidRPr="002B771C" w:rsidRDefault="00C561E1" w:rsidP="00C561E1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lastRenderedPageBreak/>
        <w:t>ПОЯСНЮВАЛЬНА ЗАПИСКА</w:t>
      </w:r>
    </w:p>
    <w:p w:rsidR="00C561E1" w:rsidRPr="002B771C" w:rsidRDefault="00C561E1" w:rsidP="00C561E1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 xml:space="preserve">до проєкту рішення «Про включення земельних ділянок </w:t>
      </w:r>
    </w:p>
    <w:p w:rsidR="00C561E1" w:rsidRPr="002B771C" w:rsidRDefault="00C561E1" w:rsidP="00C561E1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>комунальної власності до Переліку земельних ділянок,</w:t>
      </w:r>
    </w:p>
    <w:p w:rsidR="00C561E1" w:rsidRPr="002B771C" w:rsidRDefault="00C561E1" w:rsidP="00C561E1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 xml:space="preserve"> право оренди на які підлягають продажу на земельних торгах»</w:t>
      </w:r>
    </w:p>
    <w:p w:rsidR="00C561E1" w:rsidRPr="002B771C" w:rsidRDefault="00C561E1" w:rsidP="00C561E1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>від 2</w:t>
      </w:r>
      <w:r w:rsidR="00496FA6">
        <w:rPr>
          <w:b/>
          <w:sz w:val="24"/>
          <w:szCs w:val="24"/>
        </w:rPr>
        <w:t>6 лютого</w:t>
      </w:r>
      <w:r w:rsidRPr="002B771C">
        <w:rPr>
          <w:b/>
          <w:sz w:val="24"/>
          <w:szCs w:val="24"/>
        </w:rPr>
        <w:t xml:space="preserve"> 2025 року</w:t>
      </w:r>
    </w:p>
    <w:p w:rsidR="00D57D3A" w:rsidRPr="002B771C" w:rsidRDefault="00D57D3A" w:rsidP="00D57D3A">
      <w:pPr>
        <w:pStyle w:val="a6"/>
        <w:spacing w:before="240" w:line="276" w:lineRule="auto"/>
        <w:ind w:left="0" w:firstLine="426"/>
        <w:jc w:val="both"/>
        <w:rPr>
          <w:sz w:val="24"/>
          <w:szCs w:val="24"/>
          <w:lang w:val="uk-UA" w:bidi="en-US"/>
        </w:rPr>
      </w:pPr>
      <w:r w:rsidRPr="002B771C">
        <w:rPr>
          <w:color w:val="000000"/>
          <w:sz w:val="24"/>
          <w:szCs w:val="24"/>
          <w:lang w:val="uk-UA" w:eastAsia="uk-UA"/>
        </w:rPr>
        <w:t xml:space="preserve">Проєкт рішення </w:t>
      </w:r>
      <w:r w:rsidRPr="002B771C">
        <w:rPr>
          <w:sz w:val="24"/>
          <w:szCs w:val="24"/>
          <w:lang w:val="uk-UA"/>
        </w:rPr>
        <w:t>Роменської міської ради «Про включення земельних ділянок комунальної власності до Переліку земельних ділянок, право оренди на які підлягають продажу на земельних торгах» підготовлений на підставі протоколу засідання комісії з добору вільних земельних ділянок, які або права на які виставляються для пр</w:t>
      </w:r>
      <w:r w:rsidR="00496FA6">
        <w:rPr>
          <w:sz w:val="24"/>
          <w:szCs w:val="24"/>
          <w:lang w:val="uk-UA"/>
        </w:rPr>
        <w:t>одажу на земельних торгах від 04</w:t>
      </w:r>
      <w:r w:rsidRPr="002B771C">
        <w:rPr>
          <w:sz w:val="24"/>
          <w:szCs w:val="24"/>
          <w:lang w:val="uk-UA"/>
        </w:rPr>
        <w:t>.0</w:t>
      </w:r>
      <w:r w:rsidR="00496FA6">
        <w:rPr>
          <w:sz w:val="24"/>
          <w:szCs w:val="24"/>
          <w:lang w:val="uk-UA"/>
        </w:rPr>
        <w:t>2</w:t>
      </w:r>
      <w:r w:rsidRPr="002B771C">
        <w:rPr>
          <w:sz w:val="24"/>
          <w:szCs w:val="24"/>
          <w:lang w:val="uk-UA"/>
        </w:rPr>
        <w:t xml:space="preserve">.2025 з метою ефективного використання земельних ділянок </w:t>
      </w:r>
      <w:r w:rsidRPr="002B771C">
        <w:rPr>
          <w:sz w:val="24"/>
          <w:szCs w:val="24"/>
          <w:lang w:val="uk-UA" w:bidi="en-US"/>
        </w:rPr>
        <w:t>комунальної власності в межах Роменської міської територіальної громади та отримання доходу в місцевий бюджет у вигляді орендної плати.</w:t>
      </w:r>
    </w:p>
    <w:p w:rsidR="00D57D3A" w:rsidRPr="002B771C" w:rsidRDefault="00D57D3A" w:rsidP="00D57D3A">
      <w:pPr>
        <w:pStyle w:val="a6"/>
        <w:spacing w:before="240" w:line="276" w:lineRule="auto"/>
        <w:ind w:left="0" w:firstLine="426"/>
        <w:jc w:val="both"/>
        <w:rPr>
          <w:sz w:val="24"/>
          <w:szCs w:val="24"/>
          <w:lang w:val="uk-UA" w:bidi="en-US"/>
        </w:rPr>
      </w:pPr>
    </w:p>
    <w:p w:rsidR="002B771C" w:rsidRPr="002B771C" w:rsidRDefault="002B771C" w:rsidP="00D57D3A">
      <w:pPr>
        <w:pStyle w:val="a6"/>
        <w:spacing w:before="240" w:line="276" w:lineRule="auto"/>
        <w:ind w:left="0" w:firstLine="426"/>
        <w:jc w:val="both"/>
        <w:rPr>
          <w:sz w:val="24"/>
          <w:szCs w:val="24"/>
          <w:lang w:val="uk-UA" w:bidi="en-US"/>
        </w:rPr>
      </w:pPr>
    </w:p>
    <w:p w:rsidR="002B771C" w:rsidRPr="002B771C" w:rsidRDefault="002B771C" w:rsidP="002B771C">
      <w:pPr>
        <w:pStyle w:val="a5"/>
        <w:tabs>
          <w:tab w:val="left" w:pos="6714"/>
        </w:tabs>
        <w:ind w:right="-1"/>
        <w:jc w:val="both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>Начальник відділу земельних ресурсів                                    Едуард ШКОЛЯРЕНКО</w:t>
      </w:r>
    </w:p>
    <w:p w:rsidR="002B771C" w:rsidRPr="002B771C" w:rsidRDefault="002B771C" w:rsidP="002B771C">
      <w:pPr>
        <w:pStyle w:val="a5"/>
        <w:ind w:right="-1"/>
        <w:jc w:val="both"/>
        <w:rPr>
          <w:b/>
          <w:sz w:val="24"/>
          <w:szCs w:val="24"/>
        </w:rPr>
      </w:pPr>
    </w:p>
    <w:p w:rsidR="002B771C" w:rsidRPr="002B771C" w:rsidRDefault="002B771C" w:rsidP="002B771C">
      <w:pPr>
        <w:pStyle w:val="a5"/>
        <w:ind w:right="-1"/>
        <w:jc w:val="both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>Погоджено</w:t>
      </w:r>
    </w:p>
    <w:p w:rsidR="002B771C" w:rsidRPr="002B771C" w:rsidRDefault="002B771C" w:rsidP="002B771C">
      <w:pPr>
        <w:pStyle w:val="a5"/>
        <w:ind w:right="-1"/>
        <w:jc w:val="both"/>
        <w:rPr>
          <w:b/>
          <w:sz w:val="24"/>
          <w:szCs w:val="24"/>
          <w:lang w:eastAsia="uk-UA"/>
        </w:rPr>
      </w:pPr>
    </w:p>
    <w:p w:rsidR="002B771C" w:rsidRPr="002B771C" w:rsidRDefault="002B771C" w:rsidP="002B771C">
      <w:pPr>
        <w:pStyle w:val="a5"/>
        <w:ind w:right="-1"/>
        <w:jc w:val="both"/>
        <w:rPr>
          <w:b/>
          <w:sz w:val="24"/>
          <w:szCs w:val="24"/>
          <w:lang w:eastAsia="uk-UA"/>
        </w:rPr>
      </w:pPr>
      <w:r w:rsidRPr="002B771C">
        <w:rPr>
          <w:b/>
          <w:sz w:val="24"/>
          <w:szCs w:val="24"/>
          <w:lang w:eastAsia="uk-UA"/>
        </w:rPr>
        <w:t>Керуючий справами виконкому                                                Наталія МОСКАЛЕНКО</w:t>
      </w:r>
    </w:p>
    <w:p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  <w:r w:rsidRPr="002B771C">
        <w:rPr>
          <w:sz w:val="24"/>
          <w:szCs w:val="24"/>
        </w:rPr>
        <w:t xml:space="preserve">               </w:t>
      </w:r>
    </w:p>
    <w:p w:rsidR="002B771C" w:rsidRPr="002B771C" w:rsidRDefault="00496FA6" w:rsidP="002B771C">
      <w:pPr>
        <w:pStyle w:val="a5"/>
        <w:ind w:right="-1"/>
        <w:jc w:val="both"/>
        <w:rPr>
          <w:lang w:eastAsia="uk-UA"/>
        </w:rPr>
      </w:pPr>
      <w:r>
        <w:t>Палажченко Оксана</w:t>
      </w:r>
    </w:p>
    <w:p w:rsidR="002B771C" w:rsidRPr="002B771C" w:rsidRDefault="002B771C" w:rsidP="00D57D3A">
      <w:pPr>
        <w:pStyle w:val="a6"/>
        <w:spacing w:before="240" w:line="276" w:lineRule="auto"/>
        <w:ind w:left="0" w:firstLine="426"/>
        <w:jc w:val="both"/>
        <w:rPr>
          <w:sz w:val="24"/>
          <w:szCs w:val="24"/>
          <w:lang w:val="uk-UA" w:bidi="en-US"/>
        </w:rPr>
      </w:pPr>
    </w:p>
    <w:sectPr w:rsidR="002B771C" w:rsidRPr="002B771C" w:rsidSect="0049230D">
      <w:pgSz w:w="11906" w:h="16838"/>
      <w:pgMar w:top="1134" w:right="567" w:bottom="1134" w:left="1701" w:header="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F07" w:rsidRDefault="00F40F07" w:rsidP="00B7758E">
      <w:pPr>
        <w:spacing w:after="0" w:line="240" w:lineRule="auto"/>
      </w:pPr>
      <w:r>
        <w:separator/>
      </w:r>
    </w:p>
  </w:endnote>
  <w:endnote w:type="continuationSeparator" w:id="0">
    <w:p w:rsidR="00F40F07" w:rsidRDefault="00F40F07" w:rsidP="00B7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F07" w:rsidRDefault="00F40F07" w:rsidP="00B7758E">
      <w:pPr>
        <w:spacing w:after="0" w:line="240" w:lineRule="auto"/>
      </w:pPr>
      <w:r>
        <w:separator/>
      </w:r>
    </w:p>
  </w:footnote>
  <w:footnote w:type="continuationSeparator" w:id="0">
    <w:p w:rsidR="00F40F07" w:rsidRDefault="00F40F07" w:rsidP="00B7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B03"/>
    <w:multiLevelType w:val="multilevel"/>
    <w:tmpl w:val="D6C28D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9333167"/>
    <w:multiLevelType w:val="hybridMultilevel"/>
    <w:tmpl w:val="FF5035FA"/>
    <w:lvl w:ilvl="0" w:tplc="1D7C627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F7145E"/>
    <w:multiLevelType w:val="multilevel"/>
    <w:tmpl w:val="2AECE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472B6EA3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4" w15:restartNumberingAfterBreak="0">
    <w:nsid w:val="6A23096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5" w15:restartNumberingAfterBreak="0">
    <w:nsid w:val="6CD566D0"/>
    <w:multiLevelType w:val="hybridMultilevel"/>
    <w:tmpl w:val="29A85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05BF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DB"/>
    <w:rsid w:val="000102D5"/>
    <w:rsid w:val="000155D4"/>
    <w:rsid w:val="00023D12"/>
    <w:rsid w:val="00024829"/>
    <w:rsid w:val="0003194A"/>
    <w:rsid w:val="00036A6A"/>
    <w:rsid w:val="0004499C"/>
    <w:rsid w:val="000456BA"/>
    <w:rsid w:val="00064228"/>
    <w:rsid w:val="00076C4D"/>
    <w:rsid w:val="00083B7C"/>
    <w:rsid w:val="0009069C"/>
    <w:rsid w:val="000924F9"/>
    <w:rsid w:val="00096316"/>
    <w:rsid w:val="000974E6"/>
    <w:rsid w:val="000A2B83"/>
    <w:rsid w:val="000B3D51"/>
    <w:rsid w:val="000C51D2"/>
    <w:rsid w:val="000C6B4A"/>
    <w:rsid w:val="000D368F"/>
    <w:rsid w:val="000D5541"/>
    <w:rsid w:val="000D7E4C"/>
    <w:rsid w:val="000F4F75"/>
    <w:rsid w:val="00101903"/>
    <w:rsid w:val="00101EEA"/>
    <w:rsid w:val="00102DFA"/>
    <w:rsid w:val="001059FF"/>
    <w:rsid w:val="00115A71"/>
    <w:rsid w:val="00120DB3"/>
    <w:rsid w:val="0014235E"/>
    <w:rsid w:val="001455A2"/>
    <w:rsid w:val="00146468"/>
    <w:rsid w:val="0015089F"/>
    <w:rsid w:val="001573F8"/>
    <w:rsid w:val="00162121"/>
    <w:rsid w:val="0017294C"/>
    <w:rsid w:val="00175727"/>
    <w:rsid w:val="00187CE4"/>
    <w:rsid w:val="001912B1"/>
    <w:rsid w:val="00195428"/>
    <w:rsid w:val="001955E2"/>
    <w:rsid w:val="001A378C"/>
    <w:rsid w:val="001B2B94"/>
    <w:rsid w:val="001B3CC4"/>
    <w:rsid w:val="001B7402"/>
    <w:rsid w:val="001B7852"/>
    <w:rsid w:val="001D52ED"/>
    <w:rsid w:val="002049CB"/>
    <w:rsid w:val="00204FC9"/>
    <w:rsid w:val="002133E5"/>
    <w:rsid w:val="00215D63"/>
    <w:rsid w:val="002174A6"/>
    <w:rsid w:val="0022094C"/>
    <w:rsid w:val="00241AAD"/>
    <w:rsid w:val="0024242D"/>
    <w:rsid w:val="002476AA"/>
    <w:rsid w:val="00252CC7"/>
    <w:rsid w:val="00255A8C"/>
    <w:rsid w:val="00256D8A"/>
    <w:rsid w:val="00264BC4"/>
    <w:rsid w:val="00281081"/>
    <w:rsid w:val="0028310C"/>
    <w:rsid w:val="00296650"/>
    <w:rsid w:val="002A0CE9"/>
    <w:rsid w:val="002B771C"/>
    <w:rsid w:val="002D0A14"/>
    <w:rsid w:val="002D550D"/>
    <w:rsid w:val="002D5531"/>
    <w:rsid w:val="002F4710"/>
    <w:rsid w:val="002F58D4"/>
    <w:rsid w:val="002F5BB9"/>
    <w:rsid w:val="00300C20"/>
    <w:rsid w:val="00306FAC"/>
    <w:rsid w:val="0031147B"/>
    <w:rsid w:val="0034010D"/>
    <w:rsid w:val="00347C7D"/>
    <w:rsid w:val="00350215"/>
    <w:rsid w:val="00354F08"/>
    <w:rsid w:val="00357D8B"/>
    <w:rsid w:val="0036366A"/>
    <w:rsid w:val="00370E57"/>
    <w:rsid w:val="0037246A"/>
    <w:rsid w:val="00383D07"/>
    <w:rsid w:val="00386540"/>
    <w:rsid w:val="00397AAF"/>
    <w:rsid w:val="003C48DE"/>
    <w:rsid w:val="003E435F"/>
    <w:rsid w:val="003F1116"/>
    <w:rsid w:val="003F5076"/>
    <w:rsid w:val="00401F40"/>
    <w:rsid w:val="00402119"/>
    <w:rsid w:val="00404E8C"/>
    <w:rsid w:val="004144ED"/>
    <w:rsid w:val="00430300"/>
    <w:rsid w:val="004320C2"/>
    <w:rsid w:val="00442686"/>
    <w:rsid w:val="00447326"/>
    <w:rsid w:val="0044778C"/>
    <w:rsid w:val="004511FE"/>
    <w:rsid w:val="0047738E"/>
    <w:rsid w:val="004816C1"/>
    <w:rsid w:val="00481928"/>
    <w:rsid w:val="0048525A"/>
    <w:rsid w:val="004872A2"/>
    <w:rsid w:val="0049230D"/>
    <w:rsid w:val="00496FA6"/>
    <w:rsid w:val="004A01E9"/>
    <w:rsid w:val="004A3FFD"/>
    <w:rsid w:val="004A51F5"/>
    <w:rsid w:val="004B0775"/>
    <w:rsid w:val="004B407D"/>
    <w:rsid w:val="004B7258"/>
    <w:rsid w:val="004B7375"/>
    <w:rsid w:val="004C520A"/>
    <w:rsid w:val="004C6A0F"/>
    <w:rsid w:val="004C6C18"/>
    <w:rsid w:val="004D6A51"/>
    <w:rsid w:val="004E54EA"/>
    <w:rsid w:val="00501594"/>
    <w:rsid w:val="005101BB"/>
    <w:rsid w:val="005133A7"/>
    <w:rsid w:val="00514DA5"/>
    <w:rsid w:val="0052083A"/>
    <w:rsid w:val="0052774D"/>
    <w:rsid w:val="00530B57"/>
    <w:rsid w:val="00554665"/>
    <w:rsid w:val="00554DF1"/>
    <w:rsid w:val="005759C6"/>
    <w:rsid w:val="00576CA3"/>
    <w:rsid w:val="00580A2E"/>
    <w:rsid w:val="00584950"/>
    <w:rsid w:val="00590CB0"/>
    <w:rsid w:val="005972F6"/>
    <w:rsid w:val="00597E0C"/>
    <w:rsid w:val="005A49DD"/>
    <w:rsid w:val="005A7C34"/>
    <w:rsid w:val="005C35A6"/>
    <w:rsid w:val="005D05D8"/>
    <w:rsid w:val="005D2E6D"/>
    <w:rsid w:val="005E0910"/>
    <w:rsid w:val="005E1BCE"/>
    <w:rsid w:val="005E24F4"/>
    <w:rsid w:val="005E6955"/>
    <w:rsid w:val="00603691"/>
    <w:rsid w:val="006055F0"/>
    <w:rsid w:val="00610200"/>
    <w:rsid w:val="006157AC"/>
    <w:rsid w:val="00617171"/>
    <w:rsid w:val="00622B8F"/>
    <w:rsid w:val="00625B99"/>
    <w:rsid w:val="00634DD0"/>
    <w:rsid w:val="00654B1A"/>
    <w:rsid w:val="006679C4"/>
    <w:rsid w:val="00681C16"/>
    <w:rsid w:val="006A62A9"/>
    <w:rsid w:val="006C31C6"/>
    <w:rsid w:val="006C3C35"/>
    <w:rsid w:val="006C3F1D"/>
    <w:rsid w:val="006D407D"/>
    <w:rsid w:val="006D4D36"/>
    <w:rsid w:val="006D6789"/>
    <w:rsid w:val="006E0281"/>
    <w:rsid w:val="006E2F4D"/>
    <w:rsid w:val="007312AF"/>
    <w:rsid w:val="0074787C"/>
    <w:rsid w:val="0075088B"/>
    <w:rsid w:val="0075105A"/>
    <w:rsid w:val="00752699"/>
    <w:rsid w:val="00752901"/>
    <w:rsid w:val="00753199"/>
    <w:rsid w:val="00756B4B"/>
    <w:rsid w:val="0076314E"/>
    <w:rsid w:val="007778CA"/>
    <w:rsid w:val="007803A1"/>
    <w:rsid w:val="00781829"/>
    <w:rsid w:val="00781D43"/>
    <w:rsid w:val="0078289C"/>
    <w:rsid w:val="007830AF"/>
    <w:rsid w:val="007A12F0"/>
    <w:rsid w:val="007B1949"/>
    <w:rsid w:val="007D317D"/>
    <w:rsid w:val="007D3C86"/>
    <w:rsid w:val="007D45EF"/>
    <w:rsid w:val="007E4C08"/>
    <w:rsid w:val="008017E1"/>
    <w:rsid w:val="00804142"/>
    <w:rsid w:val="00804214"/>
    <w:rsid w:val="00807005"/>
    <w:rsid w:val="00825E2A"/>
    <w:rsid w:val="0083236C"/>
    <w:rsid w:val="00832A22"/>
    <w:rsid w:val="00833AFF"/>
    <w:rsid w:val="00866A53"/>
    <w:rsid w:val="00876280"/>
    <w:rsid w:val="00880870"/>
    <w:rsid w:val="00891B51"/>
    <w:rsid w:val="008B07D7"/>
    <w:rsid w:val="008B08F4"/>
    <w:rsid w:val="008B3589"/>
    <w:rsid w:val="008D0085"/>
    <w:rsid w:val="008D15E2"/>
    <w:rsid w:val="008D551A"/>
    <w:rsid w:val="008E6F2F"/>
    <w:rsid w:val="008F2689"/>
    <w:rsid w:val="008F66E2"/>
    <w:rsid w:val="008F70AA"/>
    <w:rsid w:val="00904135"/>
    <w:rsid w:val="00907D4A"/>
    <w:rsid w:val="00930B0E"/>
    <w:rsid w:val="00933B6C"/>
    <w:rsid w:val="0094085F"/>
    <w:rsid w:val="00940C94"/>
    <w:rsid w:val="0094461D"/>
    <w:rsid w:val="00945ABF"/>
    <w:rsid w:val="00955F1B"/>
    <w:rsid w:val="0096006E"/>
    <w:rsid w:val="00981065"/>
    <w:rsid w:val="00983C92"/>
    <w:rsid w:val="00994B3D"/>
    <w:rsid w:val="009978A9"/>
    <w:rsid w:val="009A1717"/>
    <w:rsid w:val="009D2302"/>
    <w:rsid w:val="00A21752"/>
    <w:rsid w:val="00A219DD"/>
    <w:rsid w:val="00A22B7C"/>
    <w:rsid w:val="00A23DA5"/>
    <w:rsid w:val="00A302C0"/>
    <w:rsid w:val="00A33AF1"/>
    <w:rsid w:val="00A37C72"/>
    <w:rsid w:val="00A40157"/>
    <w:rsid w:val="00A41B04"/>
    <w:rsid w:val="00A53713"/>
    <w:rsid w:val="00A55E60"/>
    <w:rsid w:val="00A60131"/>
    <w:rsid w:val="00A601AB"/>
    <w:rsid w:val="00A666A0"/>
    <w:rsid w:val="00A67267"/>
    <w:rsid w:val="00A75FDA"/>
    <w:rsid w:val="00A81C1A"/>
    <w:rsid w:val="00A907C8"/>
    <w:rsid w:val="00A937D1"/>
    <w:rsid w:val="00A95D8B"/>
    <w:rsid w:val="00AA3733"/>
    <w:rsid w:val="00AA6BD4"/>
    <w:rsid w:val="00AA79AE"/>
    <w:rsid w:val="00AB471C"/>
    <w:rsid w:val="00AD1F99"/>
    <w:rsid w:val="00AD5565"/>
    <w:rsid w:val="00AE331E"/>
    <w:rsid w:val="00AE44A2"/>
    <w:rsid w:val="00AE72DB"/>
    <w:rsid w:val="00AE7455"/>
    <w:rsid w:val="00AE763E"/>
    <w:rsid w:val="00AF1580"/>
    <w:rsid w:val="00AF2DD8"/>
    <w:rsid w:val="00B001F0"/>
    <w:rsid w:val="00B04628"/>
    <w:rsid w:val="00B11632"/>
    <w:rsid w:val="00B21BD4"/>
    <w:rsid w:val="00B50BE4"/>
    <w:rsid w:val="00B7533D"/>
    <w:rsid w:val="00B7758E"/>
    <w:rsid w:val="00B824B8"/>
    <w:rsid w:val="00B82F26"/>
    <w:rsid w:val="00BD4E04"/>
    <w:rsid w:val="00BF5573"/>
    <w:rsid w:val="00C02E90"/>
    <w:rsid w:val="00C11EA9"/>
    <w:rsid w:val="00C13935"/>
    <w:rsid w:val="00C16B9E"/>
    <w:rsid w:val="00C17FE5"/>
    <w:rsid w:val="00C203D3"/>
    <w:rsid w:val="00C24F1A"/>
    <w:rsid w:val="00C33ADB"/>
    <w:rsid w:val="00C37B35"/>
    <w:rsid w:val="00C527C7"/>
    <w:rsid w:val="00C561E1"/>
    <w:rsid w:val="00C56F5C"/>
    <w:rsid w:val="00C61457"/>
    <w:rsid w:val="00C63DBB"/>
    <w:rsid w:val="00C648CB"/>
    <w:rsid w:val="00C71666"/>
    <w:rsid w:val="00C76A25"/>
    <w:rsid w:val="00C773D5"/>
    <w:rsid w:val="00C90E55"/>
    <w:rsid w:val="00C94325"/>
    <w:rsid w:val="00CA0B4B"/>
    <w:rsid w:val="00CB2081"/>
    <w:rsid w:val="00CC0CAB"/>
    <w:rsid w:val="00CC4B3A"/>
    <w:rsid w:val="00CC7A99"/>
    <w:rsid w:val="00CD5F8B"/>
    <w:rsid w:val="00CF2516"/>
    <w:rsid w:val="00CF6736"/>
    <w:rsid w:val="00D122A9"/>
    <w:rsid w:val="00D125E4"/>
    <w:rsid w:val="00D2669A"/>
    <w:rsid w:val="00D32CA6"/>
    <w:rsid w:val="00D40D46"/>
    <w:rsid w:val="00D577C4"/>
    <w:rsid w:val="00D57D3A"/>
    <w:rsid w:val="00D64FD3"/>
    <w:rsid w:val="00D66BE8"/>
    <w:rsid w:val="00D71DD0"/>
    <w:rsid w:val="00D72CBA"/>
    <w:rsid w:val="00D77A78"/>
    <w:rsid w:val="00DA4636"/>
    <w:rsid w:val="00DC276E"/>
    <w:rsid w:val="00DC49E7"/>
    <w:rsid w:val="00DC62FE"/>
    <w:rsid w:val="00DE0B23"/>
    <w:rsid w:val="00DE7583"/>
    <w:rsid w:val="00DE7DB9"/>
    <w:rsid w:val="00DF15EC"/>
    <w:rsid w:val="00DF76EF"/>
    <w:rsid w:val="00E04867"/>
    <w:rsid w:val="00E26CB4"/>
    <w:rsid w:val="00E344F3"/>
    <w:rsid w:val="00E433C9"/>
    <w:rsid w:val="00E45138"/>
    <w:rsid w:val="00E45D7A"/>
    <w:rsid w:val="00E70939"/>
    <w:rsid w:val="00E7296E"/>
    <w:rsid w:val="00E73A36"/>
    <w:rsid w:val="00E8125A"/>
    <w:rsid w:val="00E81E77"/>
    <w:rsid w:val="00E902F2"/>
    <w:rsid w:val="00E91EEC"/>
    <w:rsid w:val="00EA3914"/>
    <w:rsid w:val="00EA4073"/>
    <w:rsid w:val="00EB78A8"/>
    <w:rsid w:val="00ED339E"/>
    <w:rsid w:val="00ED4B27"/>
    <w:rsid w:val="00EE093D"/>
    <w:rsid w:val="00EF230A"/>
    <w:rsid w:val="00F00342"/>
    <w:rsid w:val="00F317BC"/>
    <w:rsid w:val="00F40F07"/>
    <w:rsid w:val="00F45783"/>
    <w:rsid w:val="00F476E1"/>
    <w:rsid w:val="00F509F0"/>
    <w:rsid w:val="00F804F7"/>
    <w:rsid w:val="00F87343"/>
    <w:rsid w:val="00F91072"/>
    <w:rsid w:val="00FA4633"/>
    <w:rsid w:val="00FA7B56"/>
    <w:rsid w:val="00FB0084"/>
    <w:rsid w:val="00FB02CA"/>
    <w:rsid w:val="00FB05E4"/>
    <w:rsid w:val="00FF51C3"/>
    <w:rsid w:val="00FF5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C650"/>
  <w15:docId w15:val="{394458DB-F064-458D-9FCD-5E150640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4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2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B8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E72D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unhideWhenUsed/>
    <w:rsid w:val="00AE72DB"/>
    <w:pPr>
      <w:spacing w:after="120"/>
    </w:pPr>
    <w:rPr>
      <w:rFonts w:eastAsia="Calibri"/>
      <w:sz w:val="20"/>
      <w:szCs w:val="20"/>
      <w:lang w:eastAsia="en-US"/>
    </w:rPr>
  </w:style>
  <w:style w:type="character" w:customStyle="1" w:styleId="a4">
    <w:name w:val="Основной текст Знак"/>
    <w:link w:val="a3"/>
    <w:uiPriority w:val="99"/>
    <w:rsid w:val="00AE72DB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E72DB"/>
    <w:rPr>
      <w:rFonts w:ascii="Times New Roman" w:hAnsi="Times New Roman"/>
      <w:lang w:val="uk-UA"/>
    </w:rPr>
  </w:style>
  <w:style w:type="paragraph" w:styleId="a6">
    <w:name w:val="List Paragraph"/>
    <w:basedOn w:val="a"/>
    <w:uiPriority w:val="34"/>
    <w:qFormat/>
    <w:rsid w:val="00AE72D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72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E72D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775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7758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775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7758E"/>
    <w:rPr>
      <w:sz w:val="22"/>
      <w:szCs w:val="22"/>
    </w:rPr>
  </w:style>
  <w:style w:type="character" w:styleId="ad">
    <w:name w:val="Hyperlink"/>
    <w:uiPriority w:val="99"/>
    <w:semiHidden/>
    <w:unhideWhenUsed/>
    <w:rsid w:val="00EB78A8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EB78A8"/>
    <w:rPr>
      <w:color w:val="800080"/>
      <w:u w:val="single"/>
    </w:rPr>
  </w:style>
  <w:style w:type="paragraph" w:customStyle="1" w:styleId="xl69">
    <w:name w:val="xl69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EB78A8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EB78A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EB78A8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EB78A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EA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622B8F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622B8F"/>
    <w:rPr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622B8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625B9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5B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06B43-26F1-45C2-8731-FE1CB4C5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9</cp:revision>
  <cp:lastPrinted>2025-01-15T12:27:00Z</cp:lastPrinted>
  <dcterms:created xsi:type="dcterms:W3CDTF">2025-01-13T11:25:00Z</dcterms:created>
  <dcterms:modified xsi:type="dcterms:W3CDTF">2025-02-06T07:44:00Z</dcterms:modified>
</cp:coreProperties>
</file>