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E7FA7" w:rsidRPr="00682920" w:rsidRDefault="009E7FA7" w:rsidP="009E7FA7">
      <w:pPr>
        <w:jc w:val="center"/>
        <w:rPr>
          <w:rFonts w:ascii="Times New Roman" w:hAnsi="Times New Roman" w:cs="Times New Roman"/>
          <w:b/>
          <w:bCs/>
          <w:szCs w:val="24"/>
          <w:lang w:val="uk-UA"/>
        </w:rPr>
      </w:pPr>
      <w:r w:rsidRPr="00682920">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2.5pt" o:ole="" fillcolor="window">
            <v:imagedata r:id="rId7" o:title=""/>
          </v:shape>
          <o:OLEObject Type="Embed" ProgID="Word.Picture.8" ShapeID="_x0000_i1025" DrawAspect="Content" ObjectID="_1801483136" r:id="rId8"/>
        </w:object>
      </w:r>
    </w:p>
    <w:p w:rsidR="009E7FA7" w:rsidRPr="00682920" w:rsidRDefault="009E7FA7" w:rsidP="009E7FA7">
      <w:pPr>
        <w:jc w:val="center"/>
        <w:rPr>
          <w:rFonts w:ascii="Times New Roman" w:hAnsi="Times New Roman" w:cs="Times New Roman"/>
          <w:b/>
          <w:szCs w:val="24"/>
          <w:lang w:val="uk-UA"/>
        </w:rPr>
      </w:pPr>
      <w:r w:rsidRPr="00682920">
        <w:rPr>
          <w:rFonts w:ascii="Times New Roman" w:hAnsi="Times New Roman" w:cs="Times New Roman"/>
          <w:b/>
          <w:szCs w:val="24"/>
          <w:lang w:val="uk-UA"/>
        </w:rPr>
        <w:t>РОМЕНСЬКА МІСЬКА РАДА СУМСЬКОЇ ОБЛАСТІ</w:t>
      </w:r>
    </w:p>
    <w:p w:rsidR="009E7FA7" w:rsidRPr="00682920" w:rsidRDefault="009E7FA7" w:rsidP="009E7FA7">
      <w:pPr>
        <w:spacing w:after="120"/>
        <w:jc w:val="center"/>
        <w:rPr>
          <w:rFonts w:ascii="Times New Roman" w:hAnsi="Times New Roman" w:cs="Times New Roman"/>
          <w:b/>
          <w:szCs w:val="24"/>
          <w:lang w:val="uk-UA"/>
        </w:rPr>
      </w:pPr>
      <w:r w:rsidRPr="00682920">
        <w:rPr>
          <w:rFonts w:ascii="Times New Roman" w:hAnsi="Times New Roman" w:cs="Times New Roman"/>
          <w:b/>
          <w:szCs w:val="24"/>
          <w:lang w:val="uk-UA"/>
        </w:rPr>
        <w:t>ВОСЬМЕ СКЛИКАННЯ</w:t>
      </w:r>
    </w:p>
    <w:p w:rsidR="009E7FA7" w:rsidRDefault="009E7FA7" w:rsidP="009E7FA7">
      <w:pPr>
        <w:spacing w:after="120"/>
        <w:jc w:val="center"/>
        <w:rPr>
          <w:rFonts w:ascii="Times New Roman" w:hAnsi="Times New Roman"/>
          <w:b/>
          <w:szCs w:val="24"/>
          <w:lang w:val="uk-UA"/>
        </w:rPr>
      </w:pPr>
      <w:r>
        <w:rPr>
          <w:rFonts w:ascii="Times New Roman" w:hAnsi="Times New Roman"/>
          <w:b/>
          <w:szCs w:val="24"/>
          <w:lang w:val="uk-UA"/>
        </w:rPr>
        <w:t xml:space="preserve">ВІСІМДЕСЯТ </w:t>
      </w:r>
      <w:r w:rsidR="00CD5FE2">
        <w:rPr>
          <w:rFonts w:ascii="Times New Roman" w:hAnsi="Times New Roman"/>
          <w:b/>
          <w:szCs w:val="24"/>
          <w:lang w:val="uk-UA"/>
        </w:rPr>
        <w:t>СЬОМА</w:t>
      </w:r>
      <w:r>
        <w:rPr>
          <w:rFonts w:ascii="Times New Roman" w:hAnsi="Times New Roman"/>
          <w:b/>
          <w:szCs w:val="24"/>
          <w:lang w:val="uk-UA"/>
        </w:rPr>
        <w:t xml:space="preserve"> СЕСІЯ</w:t>
      </w:r>
    </w:p>
    <w:p w:rsidR="009E7FA7" w:rsidRPr="005461BA" w:rsidRDefault="009E7FA7" w:rsidP="009E7FA7">
      <w:pPr>
        <w:pStyle w:val="3"/>
        <w:tabs>
          <w:tab w:val="center" w:pos="4677"/>
          <w:tab w:val="left" w:pos="6960"/>
        </w:tabs>
        <w:spacing w:before="0" w:after="120" w:line="276" w:lineRule="auto"/>
        <w:jc w:val="center"/>
        <w:rPr>
          <w:rFonts w:ascii="Times New Roman" w:hAnsi="Times New Roman"/>
          <w:b w:val="0"/>
          <w:lang w:val="uk-UA"/>
        </w:rPr>
      </w:pPr>
      <w:r w:rsidRPr="005461BA">
        <w:rPr>
          <w:rFonts w:ascii="Times New Roman" w:hAnsi="Times New Roman"/>
          <w:lang w:val="uk-UA"/>
        </w:rPr>
        <w:t>РІШЕННЯ</w:t>
      </w:r>
    </w:p>
    <w:p w:rsidR="009E7FA7" w:rsidRPr="004D62D6" w:rsidRDefault="009E7FA7" w:rsidP="009E7FA7">
      <w:pPr>
        <w:rPr>
          <w:rFonts w:ascii="Times New Roman" w:hAnsi="Times New Roman"/>
          <w:b/>
          <w:szCs w:val="24"/>
        </w:rPr>
      </w:pPr>
      <w:r>
        <w:rPr>
          <w:rFonts w:ascii="Times New Roman" w:hAnsi="Times New Roman"/>
          <w:b/>
          <w:szCs w:val="24"/>
          <w:lang w:val="uk-UA"/>
        </w:rPr>
        <w:t>2</w:t>
      </w:r>
      <w:r w:rsidR="00CD5FE2">
        <w:rPr>
          <w:rFonts w:ascii="Times New Roman" w:hAnsi="Times New Roman"/>
          <w:b/>
          <w:szCs w:val="24"/>
          <w:lang w:val="uk-UA"/>
        </w:rPr>
        <w:t>6</w:t>
      </w:r>
      <w:r w:rsidRPr="004D62D6">
        <w:rPr>
          <w:rFonts w:ascii="Times New Roman" w:hAnsi="Times New Roman"/>
          <w:b/>
          <w:szCs w:val="24"/>
        </w:rPr>
        <w:t>.</w:t>
      </w:r>
      <w:r w:rsidR="00CD5FE2">
        <w:rPr>
          <w:rFonts w:ascii="Times New Roman" w:hAnsi="Times New Roman"/>
          <w:b/>
          <w:szCs w:val="24"/>
          <w:lang w:val="uk-UA"/>
        </w:rPr>
        <w:t>02</w:t>
      </w:r>
      <w:r w:rsidRPr="004D62D6">
        <w:rPr>
          <w:rFonts w:ascii="Times New Roman" w:hAnsi="Times New Roman"/>
          <w:b/>
          <w:szCs w:val="24"/>
        </w:rPr>
        <w:t>.202</w:t>
      </w:r>
      <w:r>
        <w:rPr>
          <w:rFonts w:ascii="Times New Roman" w:hAnsi="Times New Roman"/>
          <w:b/>
          <w:szCs w:val="24"/>
          <w:lang w:val="uk-UA"/>
        </w:rPr>
        <w:t>5</w:t>
      </w:r>
      <w:r w:rsidRPr="004D62D6">
        <w:rPr>
          <w:rFonts w:ascii="Times New Roman" w:hAnsi="Times New Roman"/>
          <w:b/>
          <w:szCs w:val="24"/>
        </w:rPr>
        <w:tab/>
      </w:r>
      <w:r w:rsidRPr="004D62D6">
        <w:rPr>
          <w:rFonts w:ascii="Times New Roman" w:hAnsi="Times New Roman"/>
          <w:b/>
          <w:szCs w:val="24"/>
        </w:rPr>
        <w:tab/>
      </w:r>
      <w:r w:rsidRPr="004D62D6">
        <w:rPr>
          <w:rFonts w:ascii="Times New Roman" w:hAnsi="Times New Roman"/>
          <w:b/>
          <w:szCs w:val="24"/>
        </w:rPr>
        <w:tab/>
      </w:r>
      <w:r w:rsidRPr="004D62D6">
        <w:rPr>
          <w:rFonts w:ascii="Times New Roman" w:hAnsi="Times New Roman"/>
          <w:b/>
          <w:szCs w:val="24"/>
        </w:rPr>
        <w:tab/>
      </w:r>
      <w:r>
        <w:rPr>
          <w:rFonts w:ascii="Times New Roman" w:hAnsi="Times New Roman"/>
          <w:b/>
          <w:szCs w:val="24"/>
        </w:rPr>
        <w:t xml:space="preserve">              </w:t>
      </w:r>
      <w:r w:rsidRPr="004D62D6">
        <w:rPr>
          <w:rFonts w:ascii="Times New Roman" w:hAnsi="Times New Roman"/>
          <w:b/>
          <w:szCs w:val="24"/>
        </w:rPr>
        <w:t>Ромни</w:t>
      </w:r>
      <w:r w:rsidRPr="004D62D6">
        <w:rPr>
          <w:rFonts w:ascii="Times New Roman" w:hAnsi="Times New Roman"/>
          <w:b/>
          <w:szCs w:val="24"/>
        </w:rPr>
        <w:tab/>
        <w:t xml:space="preserve">     </w:t>
      </w:r>
    </w:p>
    <w:p w:rsidR="009E7FA7" w:rsidRPr="00AE4A2A" w:rsidRDefault="009E7FA7" w:rsidP="009E7FA7">
      <w:pPr>
        <w:rPr>
          <w:rFonts w:ascii="Times New Roman" w:hAnsi="Times New Roman" w:cs="Times New Roman"/>
          <w:sz w:val="8"/>
          <w:szCs w:val="8"/>
          <w:lang w:val="uk-UA"/>
        </w:rPr>
      </w:pPr>
    </w:p>
    <w:p w:rsidR="009E7FA7" w:rsidRPr="00F77E61" w:rsidRDefault="009E7FA7" w:rsidP="009E7FA7">
      <w:pPr>
        <w:tabs>
          <w:tab w:val="left" w:pos="4140"/>
          <w:tab w:val="center" w:pos="4819"/>
        </w:tabs>
        <w:spacing w:line="276" w:lineRule="auto"/>
        <w:rPr>
          <w:rFonts w:ascii="Times New Roman" w:hAnsi="Times New Roman" w:cs="Times New Roman"/>
          <w:b/>
          <w:sz w:val="16"/>
          <w:szCs w:val="16"/>
          <w:lang w:val="uk-UA"/>
        </w:rPr>
      </w:pPr>
    </w:p>
    <w:tbl>
      <w:tblPr>
        <w:tblW w:w="15490" w:type="dxa"/>
        <w:tblLook w:val="04A0" w:firstRow="1" w:lastRow="0" w:firstColumn="1" w:lastColumn="0" w:noHBand="0" w:noVBand="1"/>
      </w:tblPr>
      <w:tblGrid>
        <w:gridCol w:w="5920"/>
        <w:gridCol w:w="5920"/>
        <w:gridCol w:w="3650"/>
      </w:tblGrid>
      <w:tr w:rsidR="009E7FA7" w:rsidRPr="00F77E61" w:rsidTr="00BA6D2E">
        <w:tc>
          <w:tcPr>
            <w:tcW w:w="5920" w:type="dxa"/>
          </w:tcPr>
          <w:p w:rsidR="009E7FA7" w:rsidRPr="00C156FC" w:rsidRDefault="009E7FA7" w:rsidP="00BA6D2E">
            <w:pPr>
              <w:tabs>
                <w:tab w:val="left" w:pos="3960"/>
                <w:tab w:val="left" w:pos="4275"/>
              </w:tabs>
              <w:spacing w:line="276" w:lineRule="auto"/>
              <w:ind w:left="-105"/>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w:t>
            </w:r>
            <w:r>
              <w:rPr>
                <w:rFonts w:ascii="Times New Roman" w:hAnsi="Times New Roman" w:cs="Times New Roman"/>
                <w:b/>
                <w:bCs/>
                <w:szCs w:val="24"/>
                <w:lang w:val="uk-UA"/>
              </w:rPr>
              <w:t>4</w:t>
            </w:r>
            <w:r w:rsidRPr="00C156FC">
              <w:rPr>
                <w:rFonts w:ascii="Times New Roman" w:hAnsi="Times New Roman" w:cs="Times New Roman"/>
                <w:b/>
                <w:bCs/>
                <w:szCs w:val="24"/>
                <w:lang w:val="uk-UA"/>
              </w:rPr>
              <w:t>-202</w:t>
            </w:r>
            <w:r>
              <w:rPr>
                <w:rFonts w:ascii="Times New Roman" w:hAnsi="Times New Roman" w:cs="Times New Roman"/>
                <w:b/>
                <w:bCs/>
                <w:szCs w:val="24"/>
                <w:lang w:val="uk-UA"/>
              </w:rPr>
              <w:t>6</w:t>
            </w:r>
            <w:r w:rsidRPr="00C156FC">
              <w:rPr>
                <w:rFonts w:ascii="Times New Roman" w:hAnsi="Times New Roman" w:cs="Times New Roman"/>
                <w:b/>
                <w:bCs/>
                <w:szCs w:val="24"/>
                <w:lang w:val="uk-UA"/>
              </w:rPr>
              <w:t xml:space="preserve"> роки</w:t>
            </w:r>
            <w:r w:rsidRPr="00C156FC">
              <w:rPr>
                <w:rFonts w:ascii="Times New Roman" w:hAnsi="Times New Roman" w:cs="Times New Roman"/>
                <w:b/>
                <w:szCs w:val="24"/>
                <w:lang w:val="uk-UA"/>
              </w:rPr>
              <w:t xml:space="preserve"> </w:t>
            </w:r>
          </w:p>
        </w:tc>
        <w:tc>
          <w:tcPr>
            <w:tcW w:w="5920" w:type="dxa"/>
          </w:tcPr>
          <w:p w:rsidR="009E7FA7" w:rsidRPr="00F77E61" w:rsidRDefault="009E7FA7" w:rsidP="00BA6D2E">
            <w:pPr>
              <w:tabs>
                <w:tab w:val="left" w:pos="3960"/>
                <w:tab w:val="left" w:pos="4275"/>
              </w:tabs>
              <w:spacing w:line="276" w:lineRule="auto"/>
              <w:rPr>
                <w:rFonts w:ascii="Times New Roman" w:hAnsi="Times New Roman" w:cs="Times New Roman"/>
                <w:b/>
                <w:lang w:val="uk-UA"/>
              </w:rPr>
            </w:pPr>
          </w:p>
        </w:tc>
        <w:tc>
          <w:tcPr>
            <w:tcW w:w="3650" w:type="dxa"/>
          </w:tcPr>
          <w:p w:rsidR="009E7FA7" w:rsidRPr="00F77E61" w:rsidRDefault="009E7FA7" w:rsidP="00BA6D2E">
            <w:pPr>
              <w:spacing w:line="276" w:lineRule="auto"/>
              <w:rPr>
                <w:rFonts w:ascii="Times New Roman" w:hAnsi="Times New Roman" w:cs="Times New Roman"/>
                <w:b/>
                <w:lang w:val="uk-UA"/>
              </w:rPr>
            </w:pPr>
          </w:p>
        </w:tc>
      </w:tr>
    </w:tbl>
    <w:p w:rsidR="009E7FA7" w:rsidRPr="000A0264" w:rsidRDefault="009E7FA7" w:rsidP="009E7FA7">
      <w:pPr>
        <w:pStyle w:val="2"/>
        <w:tabs>
          <w:tab w:val="left" w:pos="180"/>
        </w:tabs>
        <w:spacing w:after="0" w:line="276" w:lineRule="auto"/>
        <w:rPr>
          <w:rFonts w:ascii="Times New Roman" w:hAnsi="Times New Roman"/>
          <w:b/>
          <w:bCs/>
          <w:sz w:val="16"/>
          <w:szCs w:val="16"/>
          <w:lang w:val="uk-UA"/>
        </w:rPr>
      </w:pPr>
    </w:p>
    <w:p w:rsidR="00992D4C" w:rsidRPr="006A330C" w:rsidRDefault="007278AB" w:rsidP="00992D4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Cs/>
          <w:szCs w:val="24"/>
          <w:lang w:val="uk-UA"/>
        </w:rPr>
      </w:pPr>
      <w:r w:rsidRPr="00876A91">
        <w:rPr>
          <w:rFonts w:ascii="Times New Roman" w:hAnsi="Times New Roman" w:cs="Times New Roman"/>
          <w:bCs/>
          <w:szCs w:val="24"/>
          <w:lang w:val="uk-UA"/>
        </w:rPr>
        <w:t>Відповідно до пункту 22 частини 1 статті 26 Закону України «Про міс</w:t>
      </w:r>
      <w:r>
        <w:rPr>
          <w:rFonts w:ascii="Times New Roman" w:hAnsi="Times New Roman" w:cs="Times New Roman"/>
          <w:bCs/>
          <w:szCs w:val="24"/>
          <w:lang w:val="uk-UA"/>
        </w:rPr>
        <w:t xml:space="preserve">цеве самоврядування в Україні» </w:t>
      </w:r>
      <w:r w:rsidR="00992D4C">
        <w:rPr>
          <w:rFonts w:ascii="Times New Roman" w:hAnsi="Times New Roman" w:cs="Times New Roman"/>
          <w:bCs/>
          <w:szCs w:val="24"/>
          <w:lang w:val="uk-UA"/>
        </w:rPr>
        <w:t xml:space="preserve">та на підставі Витягу з протоколу засідання 86 сесії Роменської міської ради </w:t>
      </w:r>
      <w:r w:rsidR="00992D4C">
        <w:rPr>
          <w:rFonts w:ascii="Times New Roman" w:hAnsi="Times New Roman" w:cs="Times New Roman"/>
          <w:szCs w:val="24"/>
          <w:lang w:val="uk-UA"/>
        </w:rPr>
        <w:t>від 22.01.2025</w:t>
      </w:r>
    </w:p>
    <w:p w:rsidR="007278AB" w:rsidRPr="00377539" w:rsidRDefault="007278AB" w:rsidP="007278AB">
      <w:pPr>
        <w:pStyle w:val="a3"/>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7278AB" w:rsidRPr="007E5C48" w:rsidRDefault="007278AB" w:rsidP="007278AB">
      <w:pPr>
        <w:spacing w:line="276" w:lineRule="auto"/>
        <w:ind w:firstLine="567"/>
        <w:rPr>
          <w:rFonts w:ascii="Times New Roman" w:hAnsi="Times New Roman" w:cs="Times New Roman"/>
          <w:spacing w:val="-6"/>
          <w:szCs w:val="24"/>
          <w:lang w:val="uk-UA"/>
        </w:rPr>
      </w:pPr>
      <w:r w:rsidRPr="007E5C48">
        <w:rPr>
          <w:rFonts w:ascii="Times New Roman" w:hAnsi="Times New Roman" w:cs="Times New Roman"/>
          <w:szCs w:val="24"/>
          <w:lang w:val="uk-UA"/>
        </w:rPr>
        <w:t xml:space="preserve">Внести зміни і доповнення до додатку </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w:t>
      </w:r>
      <w:r w:rsidRPr="007E5C48">
        <w:rPr>
          <w:rFonts w:ascii="Times New Roman" w:hAnsi="Times New Roman" w:cs="Times New Roman"/>
          <w:spacing w:val="-6"/>
          <w:szCs w:val="24"/>
          <w:lang w:val="uk-UA"/>
        </w:rPr>
        <w:t>-202</w:t>
      </w:r>
      <w:r>
        <w:rPr>
          <w:rFonts w:ascii="Times New Roman" w:hAnsi="Times New Roman" w:cs="Times New Roman"/>
          <w:spacing w:val="-6"/>
          <w:szCs w:val="24"/>
          <w:lang w:val="uk-UA"/>
        </w:rPr>
        <w:t>6</w:t>
      </w:r>
      <w:r w:rsidRPr="007E5C48">
        <w:rPr>
          <w:rFonts w:ascii="Times New Roman" w:hAnsi="Times New Roman" w:cs="Times New Roman"/>
          <w:spacing w:val="-6"/>
          <w:szCs w:val="24"/>
          <w:lang w:val="uk-UA"/>
        </w:rPr>
        <w:t xml:space="preserve"> роки»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w:t>
      </w:r>
      <w:r>
        <w:rPr>
          <w:rFonts w:ascii="Times New Roman" w:hAnsi="Times New Roman" w:cs="Times New Roman"/>
          <w:szCs w:val="24"/>
          <w:lang w:val="uk-UA"/>
        </w:rPr>
        <w:t>4</w:t>
      </w:r>
      <w:r w:rsidRPr="007E5C48">
        <w:rPr>
          <w:rFonts w:ascii="Times New Roman" w:hAnsi="Times New Roman" w:cs="Times New Roman"/>
          <w:szCs w:val="24"/>
          <w:lang w:val="uk-UA"/>
        </w:rPr>
        <w:t xml:space="preserve"> – 202</w:t>
      </w:r>
      <w:r>
        <w:rPr>
          <w:rFonts w:ascii="Times New Roman" w:hAnsi="Times New Roman" w:cs="Times New Roman"/>
          <w:szCs w:val="24"/>
          <w:lang w:val="uk-UA"/>
        </w:rPr>
        <w:t>6</w:t>
      </w:r>
      <w:r w:rsidRPr="007E5C48">
        <w:rPr>
          <w:rFonts w:ascii="Times New Roman" w:hAnsi="Times New Roman" w:cs="Times New Roman"/>
          <w:szCs w:val="24"/>
          <w:lang w:val="uk-UA"/>
        </w:rPr>
        <w:t xml:space="preserve"> роки, затвердженої рішенням Роменської міської ради від 2</w:t>
      </w:r>
      <w:r>
        <w:rPr>
          <w:rFonts w:ascii="Times New Roman" w:hAnsi="Times New Roman" w:cs="Times New Roman"/>
          <w:szCs w:val="24"/>
          <w:lang w:val="uk-UA"/>
        </w:rPr>
        <w:t>2.0</w:t>
      </w:r>
      <w:r w:rsidRPr="007E5C48">
        <w:rPr>
          <w:rFonts w:ascii="Times New Roman" w:hAnsi="Times New Roman" w:cs="Times New Roman"/>
          <w:szCs w:val="24"/>
          <w:lang w:val="uk-UA"/>
        </w:rPr>
        <w:t>2.202</w:t>
      </w:r>
      <w:r>
        <w:rPr>
          <w:rFonts w:ascii="Times New Roman" w:hAnsi="Times New Roman" w:cs="Times New Roman"/>
          <w:szCs w:val="24"/>
          <w:lang w:val="uk-UA"/>
        </w:rPr>
        <w:t>4</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відповідно до додатку до цього рішення.</w:t>
      </w:r>
    </w:p>
    <w:p w:rsidR="009E7FA7" w:rsidRPr="00AC6D91" w:rsidRDefault="009E7FA7" w:rsidP="009E7FA7">
      <w:pPr>
        <w:pStyle w:val="a8"/>
        <w:spacing w:line="276" w:lineRule="auto"/>
        <w:ind w:left="0"/>
        <w:jc w:val="both"/>
        <w:rPr>
          <w:rFonts w:ascii="Times New Roman" w:hAnsi="Times New Roman"/>
          <w:b w:val="0"/>
          <w:szCs w:val="24"/>
          <w:lang w:val="uk-UA"/>
        </w:rPr>
      </w:pPr>
    </w:p>
    <w:p w:rsidR="009E7FA7" w:rsidRPr="00AC6D91" w:rsidRDefault="009E7FA7" w:rsidP="009E7FA7">
      <w:pPr>
        <w:pStyle w:val="a8"/>
        <w:ind w:left="0"/>
        <w:jc w:val="both"/>
        <w:rPr>
          <w:rFonts w:ascii="Times New Roman" w:hAnsi="Times New Roman"/>
          <w:b w:val="0"/>
          <w:szCs w:val="24"/>
          <w:lang w:val="uk-UA"/>
        </w:rPr>
      </w:pPr>
    </w:p>
    <w:p w:rsidR="009E7FA7" w:rsidRDefault="009E7FA7" w:rsidP="009E7FA7">
      <w:pPr>
        <w:rPr>
          <w:rFonts w:ascii="Times New Roman" w:hAnsi="Times New Roman" w:cs="Times New Roman"/>
          <w:b/>
          <w:spacing w:val="-6"/>
          <w:szCs w:val="24"/>
          <w:lang w:val="uk-UA"/>
        </w:rPr>
      </w:pPr>
      <w:r w:rsidRPr="00E57146">
        <w:rPr>
          <w:rFonts w:ascii="Times New Roman" w:hAnsi="Times New Roman" w:cs="Times New Roman"/>
          <w:b/>
          <w:spacing w:val="-6"/>
          <w:szCs w:val="24"/>
          <w:lang w:val="uk-UA"/>
        </w:rPr>
        <w:t>Міський голова</w:t>
      </w:r>
      <w:r w:rsidRPr="00E57146">
        <w:rPr>
          <w:rFonts w:ascii="Times New Roman" w:hAnsi="Times New Roman" w:cs="Times New Roman"/>
          <w:spacing w:val="-6"/>
          <w:szCs w:val="24"/>
          <w:lang w:val="uk-UA"/>
        </w:rPr>
        <w:t xml:space="preserve"> </w:t>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Pr>
          <w:rFonts w:ascii="Times New Roman" w:hAnsi="Times New Roman" w:cs="Times New Roman"/>
          <w:spacing w:val="-6"/>
          <w:szCs w:val="24"/>
          <w:lang w:val="uk-UA"/>
        </w:rPr>
        <w:t xml:space="preserve">                        </w:t>
      </w:r>
      <w:r w:rsidRPr="00E57146">
        <w:rPr>
          <w:rFonts w:ascii="Times New Roman" w:hAnsi="Times New Roman" w:cs="Times New Roman"/>
          <w:b/>
          <w:spacing w:val="-6"/>
          <w:szCs w:val="24"/>
          <w:lang w:val="uk-UA"/>
        </w:rPr>
        <w:t>Олег СТОГНІЙ</w:t>
      </w: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A2731C">
      <w:pPr>
        <w:ind w:firstLine="8505"/>
        <w:jc w:val="left"/>
        <w:rPr>
          <w:rFonts w:ascii="Times New Roman" w:hAnsi="Times New Roman" w:cs="Times New Roman"/>
          <w:b/>
          <w:szCs w:val="24"/>
          <w:lang w:val="uk-UA"/>
        </w:rPr>
      </w:pPr>
    </w:p>
    <w:p w:rsidR="009E7FA7" w:rsidRDefault="009E7FA7" w:rsidP="00A2731C">
      <w:pPr>
        <w:ind w:firstLine="8505"/>
        <w:jc w:val="left"/>
        <w:rPr>
          <w:rFonts w:ascii="Times New Roman" w:hAnsi="Times New Roman" w:cs="Times New Roman"/>
          <w:b/>
          <w:szCs w:val="24"/>
          <w:lang w:val="uk-UA"/>
        </w:rPr>
      </w:pPr>
    </w:p>
    <w:p w:rsidR="009E7FA7" w:rsidRDefault="009E7FA7" w:rsidP="00A2731C">
      <w:pPr>
        <w:ind w:firstLine="8505"/>
        <w:jc w:val="left"/>
        <w:rPr>
          <w:rFonts w:ascii="Times New Roman" w:hAnsi="Times New Roman" w:cs="Times New Roman"/>
          <w:b/>
          <w:szCs w:val="24"/>
          <w:lang w:val="uk-UA"/>
        </w:rPr>
        <w:sectPr w:rsidR="009E7FA7" w:rsidSect="009E7FA7">
          <w:pgSz w:w="11906" w:h="16838" w:code="9"/>
          <w:pgMar w:top="1134" w:right="567" w:bottom="1134" w:left="1701" w:header="0" w:footer="0" w:gutter="0"/>
          <w:cols w:space="708"/>
          <w:docGrid w:linePitch="360"/>
        </w:sectPr>
      </w:pPr>
    </w:p>
    <w:p w:rsidR="00B20D60" w:rsidRPr="005E7316" w:rsidRDefault="00B20D60" w:rsidP="00B20D60">
      <w:pPr>
        <w:ind w:firstLine="11766"/>
        <w:jc w:val="left"/>
        <w:rPr>
          <w:rFonts w:ascii="Times New Roman" w:hAnsi="Times New Roman" w:cs="Times New Roman"/>
          <w:b/>
          <w:szCs w:val="24"/>
          <w:lang w:val="uk-UA"/>
        </w:rPr>
      </w:pPr>
      <w:r w:rsidRPr="005E7316">
        <w:rPr>
          <w:rFonts w:ascii="Times New Roman" w:hAnsi="Times New Roman" w:cs="Times New Roman"/>
          <w:b/>
          <w:szCs w:val="24"/>
          <w:lang w:val="uk-UA"/>
        </w:rPr>
        <w:lastRenderedPageBreak/>
        <w:t xml:space="preserve">Додаток  </w:t>
      </w:r>
    </w:p>
    <w:p w:rsidR="00B20D60" w:rsidRDefault="00B20D60" w:rsidP="00B20D60">
      <w:pPr>
        <w:ind w:firstLine="11766"/>
        <w:jc w:val="left"/>
        <w:rPr>
          <w:rFonts w:ascii="Times New Roman" w:hAnsi="Times New Roman" w:cs="Times New Roman"/>
          <w:b/>
          <w:szCs w:val="24"/>
          <w:lang w:val="uk-UA"/>
        </w:rPr>
      </w:pPr>
      <w:r w:rsidRPr="005E7316">
        <w:rPr>
          <w:rFonts w:ascii="Times New Roman" w:hAnsi="Times New Roman" w:cs="Times New Roman"/>
          <w:b/>
          <w:szCs w:val="24"/>
          <w:lang w:val="uk-UA"/>
        </w:rPr>
        <w:t>до рішення міської ради</w:t>
      </w:r>
    </w:p>
    <w:p w:rsidR="00B20D60" w:rsidRPr="005E7316" w:rsidRDefault="00B20D60" w:rsidP="00B20D60">
      <w:pPr>
        <w:ind w:firstLine="11766"/>
        <w:jc w:val="left"/>
        <w:rPr>
          <w:rFonts w:ascii="Times New Roman" w:hAnsi="Times New Roman" w:cs="Times New Roman"/>
          <w:b/>
          <w:szCs w:val="24"/>
          <w:lang w:val="uk-UA"/>
        </w:rPr>
      </w:pPr>
      <w:r>
        <w:rPr>
          <w:rFonts w:ascii="Times New Roman" w:hAnsi="Times New Roman" w:cs="Times New Roman"/>
          <w:b/>
          <w:szCs w:val="24"/>
          <w:lang w:val="uk-UA"/>
        </w:rPr>
        <w:t>від 26.02.2025</w:t>
      </w:r>
    </w:p>
    <w:p w:rsidR="00B20D60" w:rsidRDefault="00B20D60" w:rsidP="00B20D60">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rsidR="00B20D60" w:rsidRDefault="00B20D60" w:rsidP="00B20D60">
      <w:pPr>
        <w:jc w:val="center"/>
        <w:rPr>
          <w:rFonts w:ascii="Times New Roman" w:hAnsi="Times New Roman" w:cs="Times New Roman"/>
          <w:b/>
          <w:szCs w:val="24"/>
          <w:lang w:val="uk-UA"/>
        </w:rPr>
      </w:pPr>
      <w:r>
        <w:rPr>
          <w:rFonts w:ascii="Times New Roman" w:hAnsi="Times New Roman" w:cs="Times New Roman"/>
          <w:b/>
          <w:szCs w:val="24"/>
          <w:lang w:val="uk-UA"/>
        </w:rPr>
        <w:t xml:space="preserve">до Заходів </w:t>
      </w:r>
      <w:r w:rsidRPr="00DC0C6D">
        <w:rPr>
          <w:rFonts w:ascii="Times New Roman" w:hAnsi="Times New Roman" w:cs="Times New Roman"/>
          <w:b/>
          <w:szCs w:val="24"/>
          <w:lang w:val="uk-UA"/>
        </w:rPr>
        <w:t>щодо реалізації Програми економічного і соціального розвитку Роменської міської територіальної громади</w:t>
      </w:r>
      <w:r>
        <w:rPr>
          <w:rFonts w:ascii="Times New Roman" w:hAnsi="Times New Roman" w:cs="Times New Roman"/>
          <w:b/>
          <w:szCs w:val="24"/>
          <w:lang w:val="uk-UA"/>
        </w:rPr>
        <w:t xml:space="preserve"> </w:t>
      </w:r>
    </w:p>
    <w:p w:rsidR="00B20D60" w:rsidRPr="00DC0C6D" w:rsidRDefault="00B20D60" w:rsidP="00B20D60">
      <w:pPr>
        <w:jc w:val="center"/>
        <w:rPr>
          <w:rFonts w:ascii="Times New Roman" w:hAnsi="Times New Roman" w:cs="Times New Roman"/>
          <w:b/>
          <w:sz w:val="16"/>
          <w:szCs w:val="16"/>
          <w:lang w:val="uk-UA"/>
        </w:rPr>
      </w:pPr>
      <w:r w:rsidRPr="00DC0C6D">
        <w:rPr>
          <w:rFonts w:ascii="Times New Roman" w:hAnsi="Times New Roman" w:cs="Times New Roman"/>
          <w:b/>
          <w:szCs w:val="24"/>
          <w:lang w:val="uk-UA"/>
        </w:rPr>
        <w:t>на 202</w:t>
      </w:r>
      <w:r>
        <w:rPr>
          <w:rFonts w:ascii="Times New Roman" w:hAnsi="Times New Roman" w:cs="Times New Roman"/>
          <w:b/>
          <w:szCs w:val="24"/>
          <w:lang w:val="uk-UA"/>
        </w:rPr>
        <w:t>4</w:t>
      </w:r>
      <w:r w:rsidRPr="00DC0C6D">
        <w:rPr>
          <w:rFonts w:ascii="Times New Roman" w:hAnsi="Times New Roman" w:cs="Times New Roman"/>
          <w:b/>
          <w:szCs w:val="24"/>
          <w:lang w:val="uk-UA"/>
        </w:rPr>
        <w:t>-202</w:t>
      </w:r>
      <w:r>
        <w:rPr>
          <w:rFonts w:ascii="Times New Roman" w:hAnsi="Times New Roman" w:cs="Times New Roman"/>
          <w:b/>
          <w:szCs w:val="24"/>
          <w:lang w:val="uk-UA"/>
        </w:rPr>
        <w:t>6</w:t>
      </w:r>
      <w:r w:rsidRPr="00DC0C6D">
        <w:rPr>
          <w:rFonts w:ascii="Times New Roman" w:hAnsi="Times New Roman" w:cs="Times New Roman"/>
          <w:b/>
          <w:szCs w:val="24"/>
          <w:lang w:val="uk-UA"/>
        </w:rPr>
        <w:t xml:space="preserve"> роки</w:t>
      </w:r>
    </w:p>
    <w:tbl>
      <w:tblPr>
        <w:tblW w:w="5031"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24"/>
        <w:gridCol w:w="3391"/>
        <w:gridCol w:w="9"/>
        <w:gridCol w:w="902"/>
        <w:gridCol w:w="150"/>
        <w:gridCol w:w="2310"/>
        <w:gridCol w:w="1398"/>
        <w:gridCol w:w="1119"/>
        <w:gridCol w:w="1119"/>
        <w:gridCol w:w="979"/>
        <w:gridCol w:w="2659"/>
      </w:tblGrid>
      <w:tr w:rsidR="00B20D60" w:rsidRPr="00DC0C6D" w:rsidTr="00992D4C">
        <w:tc>
          <w:tcPr>
            <w:tcW w:w="614" w:type="dxa"/>
            <w:gridSpan w:val="2"/>
            <w:vMerge w:val="restart"/>
          </w:tcPr>
          <w:p w:rsidR="00B20D60" w:rsidRPr="00DC0C6D" w:rsidRDefault="00B20D60" w:rsidP="000A767A">
            <w:pPr>
              <w:jc w:val="center"/>
              <w:rPr>
                <w:rFonts w:ascii="Times New Roman" w:hAnsi="Times New Roman" w:cs="Times New Roman"/>
                <w:b/>
                <w:szCs w:val="24"/>
                <w:lang w:val="uk-UA"/>
              </w:rPr>
            </w:pPr>
            <w:r w:rsidRPr="00DC0C6D">
              <w:rPr>
                <w:rFonts w:ascii="Times New Roman" w:hAnsi="Times New Roman" w:cs="Times New Roman"/>
                <w:b/>
                <w:szCs w:val="24"/>
                <w:lang w:val="uk-UA"/>
              </w:rPr>
              <w:t>№ зп</w:t>
            </w:r>
          </w:p>
        </w:tc>
        <w:tc>
          <w:tcPr>
            <w:tcW w:w="3400" w:type="dxa"/>
            <w:gridSpan w:val="2"/>
            <w:vMerge w:val="restart"/>
          </w:tcPr>
          <w:p w:rsidR="00B20D60" w:rsidRPr="00DC0C6D" w:rsidRDefault="00B20D60" w:rsidP="000A767A">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1052" w:type="dxa"/>
            <w:gridSpan w:val="2"/>
            <w:vMerge w:val="restart"/>
          </w:tcPr>
          <w:p w:rsidR="00B20D60" w:rsidRPr="00DC0C6D" w:rsidRDefault="00B20D60" w:rsidP="000A767A">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2310" w:type="dxa"/>
          </w:tcPr>
          <w:p w:rsidR="00B20D60" w:rsidRPr="00DC0C6D" w:rsidRDefault="00B20D60" w:rsidP="000A767A">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4615" w:type="dxa"/>
            <w:gridSpan w:val="4"/>
          </w:tcPr>
          <w:p w:rsidR="00B20D60" w:rsidRPr="00DC0C6D" w:rsidRDefault="00B20D60" w:rsidP="000A767A">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2659" w:type="dxa"/>
            <w:vMerge w:val="restart"/>
          </w:tcPr>
          <w:p w:rsidR="00B20D60" w:rsidRPr="00DC0C6D" w:rsidRDefault="00B20D60" w:rsidP="000A767A">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B20D60" w:rsidRPr="00DC0C6D" w:rsidTr="00992D4C">
        <w:tc>
          <w:tcPr>
            <w:tcW w:w="614" w:type="dxa"/>
            <w:gridSpan w:val="2"/>
            <w:vMerge/>
          </w:tcPr>
          <w:p w:rsidR="00B20D60" w:rsidRPr="00DC0C6D" w:rsidRDefault="00B20D60" w:rsidP="000A767A">
            <w:pPr>
              <w:jc w:val="center"/>
              <w:rPr>
                <w:rFonts w:ascii="Times New Roman" w:hAnsi="Times New Roman" w:cs="Times New Roman"/>
                <w:b/>
                <w:szCs w:val="24"/>
                <w:lang w:val="uk-UA"/>
              </w:rPr>
            </w:pPr>
          </w:p>
        </w:tc>
        <w:tc>
          <w:tcPr>
            <w:tcW w:w="3400" w:type="dxa"/>
            <w:gridSpan w:val="2"/>
            <w:vMerge/>
          </w:tcPr>
          <w:p w:rsidR="00B20D60" w:rsidRPr="00DC0C6D" w:rsidRDefault="00B20D60" w:rsidP="000A767A">
            <w:pPr>
              <w:jc w:val="center"/>
              <w:rPr>
                <w:rFonts w:ascii="Times New Roman" w:hAnsi="Times New Roman" w:cs="Times New Roman"/>
                <w:b/>
                <w:szCs w:val="24"/>
                <w:lang w:val="uk-UA"/>
              </w:rPr>
            </w:pPr>
          </w:p>
        </w:tc>
        <w:tc>
          <w:tcPr>
            <w:tcW w:w="1052" w:type="dxa"/>
            <w:gridSpan w:val="2"/>
            <w:vMerge/>
          </w:tcPr>
          <w:p w:rsidR="00B20D60" w:rsidRPr="00DC0C6D" w:rsidRDefault="00B20D60" w:rsidP="000A767A">
            <w:pPr>
              <w:jc w:val="center"/>
              <w:rPr>
                <w:rFonts w:ascii="Times New Roman" w:hAnsi="Times New Roman" w:cs="Times New Roman"/>
                <w:b/>
                <w:szCs w:val="24"/>
                <w:lang w:val="uk-UA"/>
              </w:rPr>
            </w:pPr>
          </w:p>
        </w:tc>
        <w:tc>
          <w:tcPr>
            <w:tcW w:w="2310" w:type="dxa"/>
          </w:tcPr>
          <w:p w:rsidR="00B20D60" w:rsidRPr="00DC0C6D" w:rsidRDefault="00B20D60" w:rsidP="000A767A">
            <w:pPr>
              <w:jc w:val="center"/>
              <w:rPr>
                <w:rFonts w:ascii="Times New Roman" w:hAnsi="Times New Roman" w:cs="Times New Roman"/>
                <w:b/>
                <w:szCs w:val="24"/>
                <w:lang w:val="uk-UA"/>
              </w:rPr>
            </w:pPr>
          </w:p>
        </w:tc>
        <w:tc>
          <w:tcPr>
            <w:tcW w:w="1398" w:type="dxa"/>
          </w:tcPr>
          <w:p w:rsidR="00B20D60" w:rsidRPr="00DC0C6D" w:rsidRDefault="00B20D60" w:rsidP="000A767A">
            <w:pPr>
              <w:jc w:val="center"/>
              <w:rPr>
                <w:rFonts w:ascii="Times New Roman" w:hAnsi="Times New Roman" w:cs="Times New Roman"/>
                <w:b/>
                <w:szCs w:val="24"/>
                <w:lang w:val="uk-UA"/>
              </w:rPr>
            </w:pPr>
            <w:r w:rsidRPr="00DC0C6D">
              <w:rPr>
                <w:rFonts w:ascii="Times New Roman" w:hAnsi="Times New Roman" w:cs="Times New Roman"/>
                <w:b/>
                <w:szCs w:val="24"/>
                <w:lang w:val="uk-UA"/>
              </w:rPr>
              <w:t>Держав</w:t>
            </w:r>
            <w:r>
              <w:rPr>
                <w:rFonts w:ascii="Times New Roman" w:hAnsi="Times New Roman" w:cs="Times New Roman"/>
                <w:b/>
                <w:szCs w:val="24"/>
                <w:lang w:val="uk-UA"/>
              </w:rPr>
              <w:t>-</w:t>
            </w:r>
          </w:p>
          <w:p w:rsidR="00B20D60" w:rsidRDefault="00B20D60" w:rsidP="000A767A">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ний </w:t>
            </w:r>
          </w:p>
          <w:p w:rsidR="00B20D60" w:rsidRPr="00DC0C6D" w:rsidRDefault="00B20D60" w:rsidP="000A767A">
            <w:pPr>
              <w:jc w:val="center"/>
              <w:rPr>
                <w:rFonts w:ascii="Times New Roman" w:hAnsi="Times New Roman" w:cs="Times New Roman"/>
                <w:b/>
                <w:szCs w:val="24"/>
                <w:lang w:val="uk-UA"/>
              </w:rPr>
            </w:pPr>
            <w:r w:rsidRPr="00DC0C6D">
              <w:rPr>
                <w:rFonts w:ascii="Times New Roman" w:hAnsi="Times New Roman" w:cs="Times New Roman"/>
                <w:b/>
                <w:szCs w:val="24"/>
                <w:lang w:val="uk-UA"/>
              </w:rPr>
              <w:t>бюджет</w:t>
            </w:r>
          </w:p>
        </w:tc>
        <w:tc>
          <w:tcPr>
            <w:tcW w:w="1119" w:type="dxa"/>
          </w:tcPr>
          <w:p w:rsidR="00B20D60" w:rsidRPr="00DC0C6D" w:rsidRDefault="00B20D60" w:rsidP="000A767A">
            <w:pPr>
              <w:jc w:val="center"/>
              <w:rPr>
                <w:rFonts w:ascii="Times New Roman" w:hAnsi="Times New Roman" w:cs="Times New Roman"/>
                <w:b/>
                <w:szCs w:val="24"/>
                <w:lang w:val="uk-UA"/>
              </w:rPr>
            </w:pPr>
            <w:r w:rsidRPr="00DC0C6D">
              <w:rPr>
                <w:rFonts w:ascii="Times New Roman" w:hAnsi="Times New Roman" w:cs="Times New Roman"/>
                <w:b/>
                <w:szCs w:val="24"/>
                <w:lang w:val="uk-UA"/>
              </w:rPr>
              <w:t>Облас-ний бюджет</w:t>
            </w:r>
          </w:p>
        </w:tc>
        <w:tc>
          <w:tcPr>
            <w:tcW w:w="1119" w:type="dxa"/>
          </w:tcPr>
          <w:p w:rsidR="00B20D60" w:rsidRDefault="00B20D60" w:rsidP="000A767A">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юджет</w:t>
            </w:r>
          </w:p>
          <w:p w:rsidR="00B20D60" w:rsidRPr="00DC0C6D" w:rsidRDefault="00B20D60" w:rsidP="000A767A">
            <w:pPr>
              <w:jc w:val="center"/>
              <w:rPr>
                <w:rFonts w:ascii="Times New Roman" w:hAnsi="Times New Roman" w:cs="Times New Roman"/>
                <w:b/>
                <w:szCs w:val="24"/>
                <w:lang w:val="uk-UA"/>
              </w:rPr>
            </w:pPr>
            <w:r>
              <w:rPr>
                <w:rFonts w:ascii="Times New Roman" w:hAnsi="Times New Roman" w:cs="Times New Roman"/>
                <w:b/>
                <w:szCs w:val="24"/>
                <w:lang w:val="uk-UA"/>
              </w:rPr>
              <w:t>громади</w:t>
            </w:r>
          </w:p>
        </w:tc>
        <w:tc>
          <w:tcPr>
            <w:tcW w:w="979" w:type="dxa"/>
          </w:tcPr>
          <w:p w:rsidR="00B20D60" w:rsidRPr="00DC0C6D" w:rsidRDefault="00B20D60" w:rsidP="000A767A">
            <w:pPr>
              <w:jc w:val="center"/>
              <w:rPr>
                <w:rFonts w:ascii="Times New Roman" w:hAnsi="Times New Roman" w:cs="Times New Roman"/>
                <w:b/>
                <w:szCs w:val="24"/>
                <w:lang w:val="uk-UA"/>
              </w:rPr>
            </w:pPr>
            <w:r w:rsidRPr="00DC0C6D">
              <w:rPr>
                <w:rFonts w:ascii="Times New Roman" w:hAnsi="Times New Roman" w:cs="Times New Roman"/>
                <w:b/>
                <w:szCs w:val="24"/>
                <w:lang w:val="uk-UA"/>
              </w:rPr>
              <w:t>Інші джере</w:t>
            </w:r>
          </w:p>
          <w:p w:rsidR="00B20D60" w:rsidRPr="00DC0C6D" w:rsidRDefault="00B20D60" w:rsidP="000A767A">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2659" w:type="dxa"/>
            <w:vMerge/>
          </w:tcPr>
          <w:p w:rsidR="00B20D60" w:rsidRPr="00DC0C6D" w:rsidRDefault="00B20D60" w:rsidP="000A767A">
            <w:pPr>
              <w:jc w:val="center"/>
              <w:rPr>
                <w:rFonts w:ascii="Times New Roman" w:hAnsi="Times New Roman" w:cs="Times New Roman"/>
                <w:b/>
                <w:szCs w:val="24"/>
                <w:lang w:val="uk-UA"/>
              </w:rPr>
            </w:pPr>
          </w:p>
        </w:tc>
      </w:tr>
      <w:tr w:rsidR="00B20D60" w:rsidRPr="007B16E3" w:rsidTr="00992D4C">
        <w:trPr>
          <w:trHeight w:val="274"/>
        </w:trPr>
        <w:tc>
          <w:tcPr>
            <w:tcW w:w="614" w:type="dxa"/>
            <w:gridSpan w:val="2"/>
          </w:tcPr>
          <w:p w:rsidR="00B20D60" w:rsidRPr="007B16E3" w:rsidRDefault="00B20D60" w:rsidP="000A767A">
            <w:pPr>
              <w:jc w:val="center"/>
              <w:rPr>
                <w:rFonts w:ascii="Times New Roman" w:hAnsi="Times New Roman" w:cs="Times New Roman"/>
                <w:szCs w:val="24"/>
                <w:lang w:val="uk-UA"/>
              </w:rPr>
            </w:pPr>
            <w:r w:rsidRPr="007B16E3">
              <w:rPr>
                <w:rFonts w:ascii="Times New Roman" w:hAnsi="Times New Roman" w:cs="Times New Roman"/>
                <w:szCs w:val="24"/>
                <w:lang w:val="uk-UA"/>
              </w:rPr>
              <w:t>1</w:t>
            </w:r>
          </w:p>
        </w:tc>
        <w:tc>
          <w:tcPr>
            <w:tcW w:w="3400" w:type="dxa"/>
            <w:gridSpan w:val="2"/>
          </w:tcPr>
          <w:p w:rsidR="00B20D60" w:rsidRPr="007B16E3" w:rsidRDefault="00B20D60" w:rsidP="000A767A">
            <w:pPr>
              <w:tabs>
                <w:tab w:val="left" w:pos="189"/>
              </w:tabs>
              <w:jc w:val="center"/>
              <w:rPr>
                <w:rFonts w:ascii="Times New Roman" w:hAnsi="Times New Roman" w:cs="Times New Roman"/>
                <w:szCs w:val="24"/>
                <w:lang w:val="uk-UA"/>
              </w:rPr>
            </w:pPr>
            <w:r w:rsidRPr="007B16E3">
              <w:rPr>
                <w:rFonts w:ascii="Times New Roman" w:hAnsi="Times New Roman" w:cs="Times New Roman"/>
                <w:szCs w:val="24"/>
                <w:lang w:val="uk-UA"/>
              </w:rPr>
              <w:t>2</w:t>
            </w:r>
          </w:p>
        </w:tc>
        <w:tc>
          <w:tcPr>
            <w:tcW w:w="1052" w:type="dxa"/>
            <w:gridSpan w:val="2"/>
          </w:tcPr>
          <w:p w:rsidR="00B20D60" w:rsidRPr="007B16E3" w:rsidRDefault="00B20D60" w:rsidP="000A767A">
            <w:pPr>
              <w:jc w:val="center"/>
              <w:rPr>
                <w:rFonts w:ascii="Times New Roman" w:hAnsi="Times New Roman" w:cs="Times New Roman"/>
                <w:szCs w:val="24"/>
                <w:lang w:val="uk-UA"/>
              </w:rPr>
            </w:pPr>
            <w:r w:rsidRPr="007B16E3">
              <w:rPr>
                <w:rFonts w:ascii="Times New Roman" w:hAnsi="Times New Roman" w:cs="Times New Roman"/>
                <w:szCs w:val="24"/>
                <w:lang w:val="uk-UA"/>
              </w:rPr>
              <w:t>3</w:t>
            </w:r>
          </w:p>
        </w:tc>
        <w:tc>
          <w:tcPr>
            <w:tcW w:w="2310" w:type="dxa"/>
          </w:tcPr>
          <w:p w:rsidR="00B20D60" w:rsidRPr="007B16E3" w:rsidRDefault="00B20D60" w:rsidP="000A767A">
            <w:pPr>
              <w:jc w:val="center"/>
              <w:rPr>
                <w:rFonts w:ascii="Times New Roman" w:hAnsi="Times New Roman" w:cs="Times New Roman"/>
                <w:szCs w:val="24"/>
                <w:lang w:val="uk-UA"/>
              </w:rPr>
            </w:pPr>
            <w:r w:rsidRPr="007B16E3">
              <w:rPr>
                <w:rFonts w:ascii="Times New Roman" w:hAnsi="Times New Roman" w:cs="Times New Roman"/>
                <w:szCs w:val="24"/>
                <w:lang w:val="uk-UA"/>
              </w:rPr>
              <w:t>4</w:t>
            </w:r>
          </w:p>
        </w:tc>
        <w:tc>
          <w:tcPr>
            <w:tcW w:w="1398" w:type="dxa"/>
          </w:tcPr>
          <w:p w:rsidR="00B20D60" w:rsidRPr="007B16E3" w:rsidRDefault="00B20D60" w:rsidP="000A767A">
            <w:pPr>
              <w:jc w:val="center"/>
              <w:rPr>
                <w:rFonts w:ascii="Times New Roman" w:hAnsi="Times New Roman" w:cs="Times New Roman"/>
                <w:lang w:val="uk-UA"/>
              </w:rPr>
            </w:pPr>
            <w:r w:rsidRPr="007B16E3">
              <w:rPr>
                <w:rFonts w:ascii="Times New Roman" w:hAnsi="Times New Roman" w:cs="Times New Roman"/>
                <w:lang w:val="uk-UA"/>
              </w:rPr>
              <w:t>5</w:t>
            </w:r>
          </w:p>
        </w:tc>
        <w:tc>
          <w:tcPr>
            <w:tcW w:w="1119" w:type="dxa"/>
          </w:tcPr>
          <w:p w:rsidR="00B20D60" w:rsidRPr="007B16E3" w:rsidRDefault="00B20D60" w:rsidP="000A767A">
            <w:pPr>
              <w:jc w:val="center"/>
              <w:rPr>
                <w:rFonts w:ascii="Times New Roman" w:hAnsi="Times New Roman" w:cs="Times New Roman"/>
                <w:lang w:val="uk-UA"/>
              </w:rPr>
            </w:pPr>
            <w:r w:rsidRPr="007B16E3">
              <w:rPr>
                <w:rFonts w:ascii="Times New Roman" w:hAnsi="Times New Roman" w:cs="Times New Roman"/>
                <w:lang w:val="uk-UA"/>
              </w:rPr>
              <w:t>6</w:t>
            </w:r>
          </w:p>
        </w:tc>
        <w:tc>
          <w:tcPr>
            <w:tcW w:w="1119" w:type="dxa"/>
          </w:tcPr>
          <w:p w:rsidR="00B20D60" w:rsidRPr="007B16E3" w:rsidRDefault="00B20D60" w:rsidP="000A767A">
            <w:pPr>
              <w:jc w:val="center"/>
              <w:rPr>
                <w:rFonts w:ascii="Times New Roman" w:hAnsi="Times New Roman" w:cs="Times New Roman"/>
                <w:szCs w:val="24"/>
                <w:lang w:val="uk-UA"/>
              </w:rPr>
            </w:pPr>
            <w:r w:rsidRPr="007B16E3">
              <w:rPr>
                <w:rFonts w:ascii="Times New Roman" w:hAnsi="Times New Roman" w:cs="Times New Roman"/>
                <w:szCs w:val="24"/>
                <w:lang w:val="uk-UA"/>
              </w:rPr>
              <w:t>7</w:t>
            </w:r>
          </w:p>
        </w:tc>
        <w:tc>
          <w:tcPr>
            <w:tcW w:w="979" w:type="dxa"/>
          </w:tcPr>
          <w:p w:rsidR="00B20D60" w:rsidRPr="007B16E3" w:rsidRDefault="00B20D60" w:rsidP="000A767A">
            <w:pPr>
              <w:jc w:val="center"/>
              <w:rPr>
                <w:rFonts w:ascii="Times New Roman" w:hAnsi="Times New Roman" w:cs="Times New Roman"/>
                <w:lang w:val="uk-UA"/>
              </w:rPr>
            </w:pPr>
            <w:r w:rsidRPr="007B16E3">
              <w:rPr>
                <w:rFonts w:ascii="Times New Roman" w:hAnsi="Times New Roman" w:cs="Times New Roman"/>
                <w:lang w:val="uk-UA"/>
              </w:rPr>
              <w:t>8</w:t>
            </w:r>
          </w:p>
        </w:tc>
        <w:tc>
          <w:tcPr>
            <w:tcW w:w="2659" w:type="dxa"/>
          </w:tcPr>
          <w:p w:rsidR="00B20D60" w:rsidRPr="007B16E3" w:rsidRDefault="00B20D60" w:rsidP="000A767A">
            <w:pPr>
              <w:jc w:val="center"/>
              <w:rPr>
                <w:rFonts w:ascii="Times New Roman" w:hAnsi="Times New Roman" w:cs="Times New Roman"/>
                <w:szCs w:val="24"/>
                <w:lang w:val="uk-UA"/>
              </w:rPr>
            </w:pPr>
            <w:r w:rsidRPr="007B16E3">
              <w:rPr>
                <w:rFonts w:ascii="Times New Roman" w:hAnsi="Times New Roman" w:cs="Times New Roman"/>
                <w:szCs w:val="24"/>
                <w:lang w:val="uk-UA"/>
              </w:rPr>
              <w:t>9</w:t>
            </w:r>
          </w:p>
        </w:tc>
      </w:tr>
      <w:tr w:rsidR="00B20D60" w:rsidRPr="00DC0C6D" w:rsidTr="00992D4C">
        <w:tc>
          <w:tcPr>
            <w:tcW w:w="14650" w:type="dxa"/>
            <w:gridSpan w:val="12"/>
          </w:tcPr>
          <w:p w:rsidR="00B20D60" w:rsidRPr="00DC0C6D" w:rsidRDefault="00B20D60" w:rsidP="000A767A">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B20D60" w:rsidRPr="00DC0C6D" w:rsidTr="00992D4C">
        <w:tc>
          <w:tcPr>
            <w:tcW w:w="14650" w:type="dxa"/>
            <w:gridSpan w:val="12"/>
          </w:tcPr>
          <w:p w:rsidR="00B20D60" w:rsidRPr="00DC0C6D" w:rsidRDefault="00B20D60" w:rsidP="000A767A">
            <w:pPr>
              <w:ind w:left="114" w:right="-170"/>
              <w:jc w:val="center"/>
              <w:rPr>
                <w:rFonts w:ascii="Times New Roman" w:hAnsi="Times New Roman" w:cs="Times New Roman"/>
                <w:b/>
                <w:szCs w:val="24"/>
                <w:lang w:val="uk-UA"/>
              </w:rPr>
            </w:pPr>
            <w:r w:rsidRPr="009F6239">
              <w:rPr>
                <w:rFonts w:ascii="Times New Roman" w:hAnsi="Times New Roman" w:cs="Times New Roman"/>
                <w:b/>
                <w:szCs w:val="24"/>
                <w:lang w:val="uk-UA"/>
              </w:rPr>
              <w:t>Пріоритет 2.</w:t>
            </w:r>
            <w:r>
              <w:rPr>
                <w:rFonts w:ascii="Times New Roman" w:hAnsi="Times New Roman" w:cs="Times New Roman"/>
                <w:b/>
                <w:szCs w:val="24"/>
                <w:lang w:val="uk-UA"/>
              </w:rPr>
              <w:t xml:space="preserve"> 3</w:t>
            </w:r>
            <w:r w:rsidRPr="009F6239">
              <w:rPr>
                <w:rFonts w:ascii="Times New Roman" w:hAnsi="Times New Roman" w:cs="Times New Roman"/>
                <w:b/>
                <w:szCs w:val="24"/>
                <w:lang w:val="uk-UA"/>
              </w:rPr>
              <w:t xml:space="preserve">.  </w:t>
            </w:r>
            <w:r>
              <w:rPr>
                <w:rFonts w:ascii="Times New Roman" w:hAnsi="Times New Roman" w:cs="Times New Roman"/>
                <w:b/>
                <w:szCs w:val="24"/>
                <w:lang w:val="uk-UA"/>
              </w:rPr>
              <w:t>Соціальний захист</w:t>
            </w:r>
          </w:p>
        </w:tc>
      </w:tr>
      <w:tr w:rsidR="00B20D60" w:rsidRPr="00DC0C6D" w:rsidTr="00992D4C">
        <w:tc>
          <w:tcPr>
            <w:tcW w:w="14650" w:type="dxa"/>
            <w:gridSpan w:val="12"/>
          </w:tcPr>
          <w:p w:rsidR="00B20D60" w:rsidRPr="000A0264" w:rsidRDefault="00B20D60" w:rsidP="000A767A">
            <w:pPr>
              <w:jc w:val="center"/>
              <w:rPr>
                <w:rFonts w:ascii="Times New Roman" w:hAnsi="Times New Roman" w:cs="Times New Roman"/>
                <w:szCs w:val="24"/>
                <w:lang w:val="uk-UA"/>
              </w:rPr>
            </w:pPr>
            <w:r>
              <w:rPr>
                <w:rFonts w:ascii="Times New Roman" w:hAnsi="Times New Roman" w:cs="Times New Roman"/>
                <w:b/>
                <w:szCs w:val="24"/>
                <w:lang w:val="uk-UA"/>
              </w:rPr>
              <w:t>Завдання 2</w:t>
            </w:r>
            <w:r w:rsidRPr="009F6239">
              <w:rPr>
                <w:rFonts w:ascii="Times New Roman" w:hAnsi="Times New Roman" w:cs="Times New Roman"/>
                <w:b/>
                <w:szCs w:val="24"/>
                <w:lang w:val="uk-UA"/>
              </w:rPr>
              <w:t xml:space="preserve">. </w:t>
            </w:r>
            <w:r>
              <w:rPr>
                <w:rFonts w:ascii="Times New Roman" w:hAnsi="Times New Roman" w:cs="Times New Roman"/>
                <w:b/>
                <w:szCs w:val="24"/>
                <w:lang w:val="uk-UA"/>
              </w:rPr>
              <w:t>Удосконалення системи соціального захисту та забезпечення соціальної підтримки найуразливіших верств населення</w:t>
            </w:r>
          </w:p>
        </w:tc>
      </w:tr>
      <w:tr w:rsidR="00992D4C" w:rsidRPr="00EE50CE" w:rsidTr="00992D4C">
        <w:trPr>
          <w:trHeight w:val="274"/>
        </w:trPr>
        <w:tc>
          <w:tcPr>
            <w:tcW w:w="590" w:type="dxa"/>
          </w:tcPr>
          <w:p w:rsidR="00992D4C" w:rsidRPr="005839B5" w:rsidRDefault="00992D4C" w:rsidP="00992D4C">
            <w:pPr>
              <w:jc w:val="left"/>
              <w:rPr>
                <w:rFonts w:ascii="Times New Roman" w:hAnsi="Times New Roman" w:cs="Times New Roman"/>
                <w:szCs w:val="24"/>
                <w:lang w:val="uk-UA"/>
              </w:rPr>
            </w:pPr>
            <w:r>
              <w:rPr>
                <w:rFonts w:ascii="Times New Roman" w:hAnsi="Times New Roman" w:cs="Times New Roman"/>
                <w:szCs w:val="24"/>
                <w:lang w:val="uk-UA"/>
              </w:rPr>
              <w:t>1.</w:t>
            </w:r>
          </w:p>
        </w:tc>
        <w:tc>
          <w:tcPr>
            <w:tcW w:w="3415" w:type="dxa"/>
            <w:gridSpan w:val="2"/>
          </w:tcPr>
          <w:p w:rsidR="00992D4C" w:rsidRPr="002A0FF0" w:rsidRDefault="00992D4C" w:rsidP="00992D4C">
            <w:pPr>
              <w:tabs>
                <w:tab w:val="left" w:pos="189"/>
              </w:tabs>
              <w:rPr>
                <w:rFonts w:ascii="Times New Roman" w:hAnsi="Times New Roman" w:cs="Times New Roman"/>
                <w:szCs w:val="24"/>
                <w:lang w:val="uk-UA"/>
              </w:rPr>
            </w:pPr>
            <w:r w:rsidRPr="002A0FF0">
              <w:rPr>
                <w:rFonts w:ascii="Times New Roman" w:hAnsi="Times New Roman" w:cs="Times New Roman"/>
                <w:szCs w:val="24"/>
                <w:lang w:val="uk-UA"/>
              </w:rPr>
              <w:t>Надання матеріальної допомоги мешканці Роменської міської територіальної громади  Штучній Наталії Сергіївні на лікування дитини</w:t>
            </w:r>
          </w:p>
        </w:tc>
        <w:tc>
          <w:tcPr>
            <w:tcW w:w="911" w:type="dxa"/>
            <w:gridSpan w:val="2"/>
          </w:tcPr>
          <w:p w:rsidR="00992D4C" w:rsidRPr="00F341CD" w:rsidRDefault="00992D4C" w:rsidP="00992D4C">
            <w:pPr>
              <w:rPr>
                <w:rFonts w:ascii="Times New Roman" w:hAnsi="Times New Roman" w:cs="Times New Roman"/>
                <w:szCs w:val="24"/>
                <w:lang w:val="uk-UA"/>
              </w:rPr>
            </w:pPr>
            <w:r w:rsidRPr="00135084">
              <w:rPr>
                <w:rFonts w:ascii="Times New Roman" w:hAnsi="Times New Roman" w:cs="Times New Roman"/>
                <w:szCs w:val="24"/>
                <w:lang w:val="uk-UA"/>
              </w:rPr>
              <w:t>2024-2026 роки</w:t>
            </w:r>
          </w:p>
        </w:tc>
        <w:tc>
          <w:tcPr>
            <w:tcW w:w="2460" w:type="dxa"/>
            <w:gridSpan w:val="2"/>
          </w:tcPr>
          <w:p w:rsidR="00992D4C" w:rsidRPr="00F341CD" w:rsidRDefault="00992D4C" w:rsidP="00992D4C">
            <w:pPr>
              <w:jc w:val="left"/>
              <w:rPr>
                <w:rFonts w:ascii="Times New Roman" w:hAnsi="Times New Roman" w:cs="Times New Roman"/>
                <w:szCs w:val="24"/>
                <w:lang w:val="uk-UA"/>
              </w:rPr>
            </w:pPr>
            <w:r>
              <w:rPr>
                <w:rFonts w:ascii="Times New Roman" w:hAnsi="Times New Roman" w:cs="Times New Roman"/>
                <w:szCs w:val="24"/>
                <w:lang w:val="uk-UA"/>
              </w:rPr>
              <w:t>Управління соціального захисту населення, управління фінансів</w:t>
            </w:r>
          </w:p>
        </w:tc>
        <w:tc>
          <w:tcPr>
            <w:tcW w:w="1398" w:type="dxa"/>
          </w:tcPr>
          <w:p w:rsidR="00992D4C" w:rsidRPr="009F6239" w:rsidRDefault="00992D4C" w:rsidP="00992D4C">
            <w:pPr>
              <w:rPr>
                <w:rFonts w:ascii="Times New Roman" w:hAnsi="Times New Roman" w:cs="Times New Roman"/>
                <w:lang w:val="uk-UA"/>
              </w:rPr>
            </w:pPr>
          </w:p>
        </w:tc>
        <w:tc>
          <w:tcPr>
            <w:tcW w:w="1119" w:type="dxa"/>
          </w:tcPr>
          <w:p w:rsidR="00992D4C" w:rsidRPr="009F6239" w:rsidRDefault="00992D4C" w:rsidP="00992D4C">
            <w:pPr>
              <w:rPr>
                <w:rFonts w:ascii="Times New Roman" w:hAnsi="Times New Roman" w:cs="Times New Roman"/>
                <w:lang w:val="uk-UA"/>
              </w:rPr>
            </w:pPr>
          </w:p>
        </w:tc>
        <w:tc>
          <w:tcPr>
            <w:tcW w:w="1119" w:type="dxa"/>
          </w:tcPr>
          <w:p w:rsidR="00992D4C" w:rsidRPr="006A330C" w:rsidRDefault="00992D4C" w:rsidP="00992D4C">
            <w:pPr>
              <w:rPr>
                <w:rFonts w:ascii="Times New Roman" w:hAnsi="Times New Roman" w:cs="Times New Roman"/>
                <w:szCs w:val="24"/>
                <w:highlight w:val="yellow"/>
                <w:lang w:val="uk-UA"/>
              </w:rPr>
            </w:pPr>
            <w:r w:rsidRPr="006A330C">
              <w:rPr>
                <w:rFonts w:ascii="Times New Roman" w:hAnsi="Times New Roman" w:cs="Times New Roman"/>
                <w:szCs w:val="24"/>
                <w:lang w:val="uk-UA"/>
              </w:rPr>
              <w:t>2025 р. - 250,000</w:t>
            </w:r>
          </w:p>
        </w:tc>
        <w:tc>
          <w:tcPr>
            <w:tcW w:w="979" w:type="dxa"/>
          </w:tcPr>
          <w:p w:rsidR="00992D4C" w:rsidRPr="009F6239" w:rsidRDefault="00992D4C" w:rsidP="00992D4C">
            <w:pPr>
              <w:rPr>
                <w:rFonts w:ascii="Times New Roman" w:hAnsi="Times New Roman" w:cs="Times New Roman"/>
                <w:lang w:val="uk-UA"/>
              </w:rPr>
            </w:pPr>
          </w:p>
        </w:tc>
        <w:tc>
          <w:tcPr>
            <w:tcW w:w="2659" w:type="dxa"/>
          </w:tcPr>
          <w:p w:rsidR="00992D4C" w:rsidRPr="009F6239" w:rsidRDefault="00992D4C" w:rsidP="00992D4C">
            <w:pPr>
              <w:rPr>
                <w:rFonts w:ascii="Times New Roman" w:hAnsi="Times New Roman" w:cs="Times New Roman"/>
                <w:szCs w:val="24"/>
                <w:lang w:val="uk-UA"/>
              </w:rPr>
            </w:pPr>
            <w:r>
              <w:rPr>
                <w:rFonts w:ascii="Times New Roman" w:hAnsi="Times New Roman" w:cs="Times New Roman"/>
                <w:szCs w:val="24"/>
                <w:lang w:val="uk-UA"/>
              </w:rPr>
              <w:t xml:space="preserve">Підтримка соціально вразливих верств населення </w:t>
            </w:r>
          </w:p>
        </w:tc>
      </w:tr>
    </w:tbl>
    <w:p w:rsidR="00B20D60" w:rsidRDefault="00B20D60" w:rsidP="00B20D60">
      <w:pPr>
        <w:ind w:firstLine="567"/>
        <w:jc w:val="left"/>
        <w:rPr>
          <w:rFonts w:ascii="Times New Roman" w:hAnsi="Times New Roman" w:cs="Times New Roman"/>
          <w:b/>
          <w:szCs w:val="24"/>
          <w:lang w:val="uk-UA"/>
        </w:rPr>
      </w:pPr>
    </w:p>
    <w:p w:rsidR="00B20D60" w:rsidRDefault="00B20D60" w:rsidP="00874E17">
      <w:pPr>
        <w:ind w:firstLine="567"/>
        <w:jc w:val="left"/>
        <w:rPr>
          <w:rFonts w:ascii="Times New Roman" w:hAnsi="Times New Roman" w:cs="Times New Roman"/>
          <w:b/>
          <w:szCs w:val="24"/>
          <w:lang w:val="uk-UA"/>
        </w:rPr>
      </w:pPr>
    </w:p>
    <w:p w:rsidR="00C25456" w:rsidRDefault="00874E17" w:rsidP="00874E17">
      <w:pPr>
        <w:ind w:firstLine="567"/>
        <w:jc w:val="left"/>
        <w:rPr>
          <w:rFonts w:ascii="Times New Roman" w:hAnsi="Times New Roman" w:cs="Times New Roman"/>
          <w:b/>
          <w:szCs w:val="24"/>
          <w:lang w:val="uk-UA"/>
        </w:rPr>
      </w:pPr>
      <w:r w:rsidRPr="00874E17">
        <w:rPr>
          <w:rFonts w:ascii="Times New Roman" w:hAnsi="Times New Roman" w:cs="Times New Roman"/>
          <w:b/>
          <w:szCs w:val="24"/>
          <w:lang w:val="uk-UA"/>
        </w:rPr>
        <w:t>Секретар міської ради</w:t>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t>В’ячеслав ГУБАРЬ</w:t>
      </w:r>
    </w:p>
    <w:p w:rsidR="006855F9" w:rsidRPr="00874E17" w:rsidRDefault="006855F9" w:rsidP="00874E17">
      <w:pPr>
        <w:ind w:firstLine="567"/>
        <w:jc w:val="left"/>
        <w:rPr>
          <w:rFonts w:ascii="Times New Roman" w:hAnsi="Times New Roman" w:cs="Times New Roman"/>
          <w:b/>
          <w:szCs w:val="24"/>
          <w:lang w:val="uk-UA"/>
        </w:rPr>
        <w:sectPr w:rsidR="006855F9" w:rsidRPr="00874E17" w:rsidSect="00D906EB">
          <w:pgSz w:w="16838" w:h="11906" w:orient="landscape" w:code="9"/>
          <w:pgMar w:top="1701" w:right="1134" w:bottom="567" w:left="1134" w:header="0" w:footer="0" w:gutter="0"/>
          <w:cols w:space="708"/>
          <w:docGrid w:linePitch="360"/>
        </w:sectPr>
      </w:pPr>
    </w:p>
    <w:p w:rsidR="0073500A" w:rsidRPr="00C156FC" w:rsidRDefault="0073500A" w:rsidP="0073500A">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73500A" w:rsidRPr="00C156FC" w:rsidRDefault="0073500A" w:rsidP="0073500A">
      <w:pPr>
        <w:spacing w:line="276" w:lineRule="auto"/>
        <w:jc w:val="center"/>
        <w:rPr>
          <w:rFonts w:ascii="Times New Roman" w:hAnsi="Times New Roman"/>
          <w:b/>
          <w:bCs/>
          <w:szCs w:val="24"/>
          <w:lang w:val="uk-UA"/>
        </w:rPr>
      </w:pPr>
      <w:r w:rsidRPr="00C156FC">
        <w:rPr>
          <w:rFonts w:ascii="Times New Roman" w:hAnsi="Times New Roman"/>
          <w:b/>
          <w:szCs w:val="24"/>
          <w:lang w:val="uk-UA"/>
        </w:rPr>
        <w:t>до проєкту рішення</w:t>
      </w:r>
      <w:r>
        <w:rPr>
          <w:rFonts w:ascii="Times New Roman" w:hAnsi="Times New Roman"/>
          <w:b/>
          <w:szCs w:val="24"/>
          <w:lang w:val="uk-UA"/>
        </w:rPr>
        <w:t xml:space="preserve"> Роменської</w:t>
      </w:r>
      <w:r w:rsidRPr="00C156FC">
        <w:rPr>
          <w:rFonts w:ascii="Times New Roman" w:hAnsi="Times New Roman"/>
          <w:b/>
          <w:szCs w:val="24"/>
          <w:lang w:val="uk-UA"/>
        </w:rPr>
        <w:t xml:space="preserve"> міської ради </w:t>
      </w:r>
      <w:r w:rsidRPr="00C156FC">
        <w:rPr>
          <w:rFonts w:ascii="Times New Roman" w:hAnsi="Times New Roman"/>
          <w:b/>
          <w:bCs/>
          <w:szCs w:val="24"/>
          <w:lang w:val="uk-UA"/>
        </w:rPr>
        <w:t xml:space="preserve">від </w:t>
      </w:r>
      <w:r>
        <w:rPr>
          <w:rFonts w:ascii="Times New Roman" w:hAnsi="Times New Roman"/>
          <w:b/>
          <w:bCs/>
          <w:szCs w:val="24"/>
          <w:lang w:val="uk-UA"/>
        </w:rPr>
        <w:t>26.02</w:t>
      </w:r>
      <w:r w:rsidRPr="00C156FC">
        <w:rPr>
          <w:rFonts w:ascii="Times New Roman" w:hAnsi="Times New Roman"/>
          <w:b/>
          <w:bCs/>
          <w:szCs w:val="24"/>
          <w:lang w:val="uk-UA"/>
        </w:rPr>
        <w:t>.202</w:t>
      </w:r>
      <w:r>
        <w:rPr>
          <w:rFonts w:ascii="Times New Roman" w:hAnsi="Times New Roman"/>
          <w:b/>
          <w:bCs/>
          <w:szCs w:val="24"/>
          <w:lang w:val="uk-UA"/>
        </w:rPr>
        <w:t>5</w:t>
      </w:r>
    </w:p>
    <w:p w:rsidR="0073500A" w:rsidRPr="00C156FC" w:rsidRDefault="0073500A" w:rsidP="0073500A">
      <w:pPr>
        <w:spacing w:line="276" w:lineRule="auto"/>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w:t>
      </w:r>
      <w:r>
        <w:rPr>
          <w:rFonts w:ascii="Times New Roman" w:hAnsi="Times New Roman"/>
          <w:b/>
          <w:szCs w:val="24"/>
          <w:lang w:val="uk-UA"/>
        </w:rPr>
        <w:t>4</w:t>
      </w:r>
      <w:r w:rsidRPr="00C156FC">
        <w:rPr>
          <w:rFonts w:ascii="Times New Roman" w:hAnsi="Times New Roman"/>
          <w:b/>
          <w:szCs w:val="24"/>
          <w:lang w:val="uk-UA"/>
        </w:rPr>
        <w:t xml:space="preserve"> – 202</w:t>
      </w:r>
      <w:r>
        <w:rPr>
          <w:rFonts w:ascii="Times New Roman" w:hAnsi="Times New Roman"/>
          <w:b/>
          <w:szCs w:val="24"/>
          <w:lang w:val="uk-UA"/>
        </w:rPr>
        <w:t>6</w:t>
      </w:r>
      <w:r w:rsidRPr="00C156FC">
        <w:rPr>
          <w:rFonts w:ascii="Times New Roman" w:hAnsi="Times New Roman"/>
          <w:b/>
          <w:szCs w:val="24"/>
          <w:lang w:val="uk-UA"/>
        </w:rPr>
        <w:t xml:space="preserve"> роки»</w:t>
      </w:r>
    </w:p>
    <w:p w:rsidR="0073500A" w:rsidRPr="00163AEA" w:rsidRDefault="0073500A" w:rsidP="0073500A">
      <w:pPr>
        <w:rPr>
          <w:rFonts w:ascii="Times New Roman" w:hAnsi="Times New Roman" w:cs="Times New Roman"/>
          <w:szCs w:val="24"/>
        </w:rPr>
      </w:pPr>
    </w:p>
    <w:p w:rsidR="00AA743F" w:rsidRDefault="00AA743F" w:rsidP="00AA743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szCs w:val="24"/>
          <w:lang w:val="uk-UA"/>
        </w:rPr>
      </w:pPr>
      <w:r>
        <w:rPr>
          <w:rFonts w:ascii="Times New Roman" w:hAnsi="Times New Roman"/>
          <w:szCs w:val="24"/>
          <w:lang w:val="uk-UA"/>
        </w:rPr>
        <w:t xml:space="preserve">Відповідно до </w:t>
      </w:r>
      <w:r>
        <w:rPr>
          <w:rFonts w:ascii="Times New Roman" w:hAnsi="Times New Roman" w:cs="Times New Roman"/>
          <w:bCs/>
          <w:szCs w:val="24"/>
          <w:lang w:val="uk-UA"/>
        </w:rPr>
        <w:t xml:space="preserve">Витягу з протоколу з протоколу засідання 86 сесії Роменської міської ради </w:t>
      </w:r>
      <w:r>
        <w:rPr>
          <w:rFonts w:ascii="Times New Roman" w:hAnsi="Times New Roman" w:cs="Times New Roman"/>
          <w:szCs w:val="24"/>
          <w:lang w:val="uk-UA"/>
        </w:rPr>
        <w:t>від 22.01.2025</w:t>
      </w:r>
      <w:r>
        <w:rPr>
          <w:rFonts w:ascii="Times New Roman" w:hAnsi="Times New Roman" w:cs="Times New Roman"/>
          <w:bCs/>
          <w:szCs w:val="24"/>
          <w:lang w:val="uk-UA"/>
        </w:rPr>
        <w:t xml:space="preserve"> </w:t>
      </w:r>
      <w:r w:rsidRPr="004D7783">
        <w:rPr>
          <w:rFonts w:ascii="Times New Roman" w:hAnsi="Times New Roman"/>
          <w:szCs w:val="24"/>
          <w:lang w:val="uk-UA"/>
        </w:rPr>
        <w:t>(</w:t>
      </w:r>
      <w:r>
        <w:rPr>
          <w:rFonts w:ascii="Times New Roman" w:hAnsi="Times New Roman"/>
          <w:szCs w:val="24"/>
          <w:lang w:val="uk-UA"/>
        </w:rPr>
        <w:t xml:space="preserve">копія </w:t>
      </w:r>
      <w:r w:rsidRPr="004D7783">
        <w:rPr>
          <w:rFonts w:ascii="Times New Roman" w:hAnsi="Times New Roman"/>
          <w:szCs w:val="24"/>
          <w:lang w:val="uk-UA"/>
        </w:rPr>
        <w:t>до</w:t>
      </w:r>
      <w:r>
        <w:rPr>
          <w:rFonts w:ascii="Times New Roman" w:hAnsi="Times New Roman"/>
          <w:szCs w:val="24"/>
          <w:lang w:val="uk-UA"/>
        </w:rPr>
        <w:t>дає</w:t>
      </w:r>
      <w:r w:rsidRPr="004D7783">
        <w:rPr>
          <w:rFonts w:ascii="Times New Roman" w:hAnsi="Times New Roman"/>
          <w:szCs w:val="24"/>
          <w:lang w:val="uk-UA"/>
        </w:rPr>
        <w:t xml:space="preserve">ться) проєктом рішення передбачено внести зміни у Додаток 2 до Програми </w:t>
      </w:r>
      <w:r w:rsidRPr="004D7783">
        <w:rPr>
          <w:rFonts w:ascii="Times New Roman" w:hAnsi="Times New Roman"/>
          <w:bCs/>
          <w:szCs w:val="24"/>
          <w:lang w:val="uk-UA"/>
        </w:rPr>
        <w:t xml:space="preserve">економічного і соціального розвитку </w:t>
      </w:r>
      <w:r w:rsidRPr="004D7783">
        <w:rPr>
          <w:rFonts w:ascii="Times New Roman" w:hAnsi="Times New Roman"/>
          <w:szCs w:val="24"/>
          <w:lang w:val="uk-UA"/>
        </w:rPr>
        <w:t>Роменської міської територіальної громади на 2024 – 2026 роки</w:t>
      </w:r>
      <w:r>
        <w:rPr>
          <w:rFonts w:ascii="Times New Roman" w:hAnsi="Times New Roman" w:cs="Times New Roman"/>
          <w:szCs w:val="24"/>
          <w:lang w:val="uk-UA"/>
        </w:rPr>
        <w:t xml:space="preserve">, а саме, </w:t>
      </w:r>
      <w:r w:rsidRPr="00D3355F">
        <w:rPr>
          <w:rFonts w:ascii="Times New Roman" w:hAnsi="Times New Roman" w:cs="Times New Roman"/>
          <w:szCs w:val="24"/>
          <w:lang w:val="uk-UA"/>
        </w:rPr>
        <w:t xml:space="preserve">додати по завданню 2. «Удосконалення системи соціального захисту та забезпечення соціальної підтримки найуразливіших верств населення» пріоритету 2.3.  </w:t>
      </w:r>
      <w:r>
        <w:rPr>
          <w:rFonts w:ascii="Times New Roman" w:hAnsi="Times New Roman" w:cs="Times New Roman"/>
          <w:szCs w:val="24"/>
          <w:lang w:val="uk-UA"/>
        </w:rPr>
        <w:t>«</w:t>
      </w:r>
      <w:r w:rsidRPr="00D3355F">
        <w:rPr>
          <w:rFonts w:ascii="Times New Roman" w:hAnsi="Times New Roman" w:cs="Times New Roman"/>
          <w:szCs w:val="24"/>
          <w:lang w:val="uk-UA"/>
        </w:rPr>
        <w:t>Соціальний захист</w:t>
      </w:r>
      <w:r>
        <w:rPr>
          <w:rFonts w:ascii="Times New Roman" w:hAnsi="Times New Roman" w:cs="Times New Roman"/>
          <w:szCs w:val="24"/>
          <w:lang w:val="uk-UA"/>
        </w:rPr>
        <w:t>»</w:t>
      </w:r>
      <w:r w:rsidRPr="00D3355F">
        <w:rPr>
          <w:rFonts w:ascii="Times New Roman" w:hAnsi="Times New Roman" w:cs="Times New Roman"/>
          <w:szCs w:val="24"/>
          <w:lang w:val="uk-UA"/>
        </w:rPr>
        <w:t xml:space="preserve"> новий захід</w:t>
      </w:r>
      <w:r>
        <w:rPr>
          <w:rFonts w:ascii="Times New Roman" w:hAnsi="Times New Roman" w:cs="Times New Roman"/>
          <w:szCs w:val="24"/>
          <w:lang w:val="uk-UA"/>
        </w:rPr>
        <w:t>:</w:t>
      </w:r>
    </w:p>
    <w:p w:rsidR="00AA743F" w:rsidRPr="002A0FF0" w:rsidRDefault="00AA743F" w:rsidP="00AA743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Cs/>
          <w:szCs w:val="24"/>
          <w:lang w:val="uk-UA"/>
        </w:rPr>
      </w:pPr>
      <w:r w:rsidRPr="00D3355F">
        <w:rPr>
          <w:rFonts w:ascii="Times New Roman" w:hAnsi="Times New Roman" w:cs="Times New Roman"/>
          <w:szCs w:val="24"/>
          <w:lang w:val="uk-UA"/>
        </w:rPr>
        <w:t xml:space="preserve"> «1. </w:t>
      </w:r>
      <w:r w:rsidRPr="002A0FF0">
        <w:rPr>
          <w:rFonts w:ascii="Times New Roman" w:hAnsi="Times New Roman" w:cs="Times New Roman"/>
          <w:szCs w:val="24"/>
          <w:lang w:val="uk-UA"/>
        </w:rPr>
        <w:t>Надання матеріальної допомоги мешканці Роменської міської територіальної громади Штучній Наталії Сергіївні на лікування дитини» з обсягом фінансування 250,0 тис. грн на 2025 рік.</w:t>
      </w:r>
    </w:p>
    <w:p w:rsidR="00AA743F" w:rsidRDefault="00AA743F" w:rsidP="00AA743F">
      <w:pPr>
        <w:shd w:val="clear" w:color="auto" w:fill="FFFFFF"/>
        <w:tabs>
          <w:tab w:val="left" w:pos="-284"/>
          <w:tab w:val="left" w:pos="540"/>
        </w:tabs>
        <w:spacing w:after="120" w:line="276" w:lineRule="auto"/>
        <w:ind w:right="140"/>
        <w:rPr>
          <w:rFonts w:ascii="Times New Roman" w:hAnsi="Times New Roman"/>
          <w:b/>
          <w:color w:val="000000"/>
          <w:szCs w:val="24"/>
          <w:lang w:val="uk-UA"/>
        </w:rPr>
      </w:pPr>
    </w:p>
    <w:p w:rsidR="00AA743F" w:rsidRDefault="00AA743F" w:rsidP="00AA743F">
      <w:pPr>
        <w:shd w:val="clear" w:color="auto" w:fill="FFFFFF"/>
        <w:tabs>
          <w:tab w:val="left" w:pos="-284"/>
          <w:tab w:val="left" w:pos="540"/>
        </w:tabs>
        <w:spacing w:line="271" w:lineRule="auto"/>
        <w:ind w:right="142"/>
        <w:rPr>
          <w:rFonts w:ascii="Times New Roman" w:hAnsi="Times New Roman"/>
          <w:b/>
          <w:color w:val="000000"/>
          <w:szCs w:val="24"/>
          <w:lang w:val="uk-UA"/>
        </w:rPr>
      </w:pPr>
      <w:r>
        <w:rPr>
          <w:rFonts w:ascii="Times New Roman" w:hAnsi="Times New Roman"/>
          <w:b/>
          <w:color w:val="000000"/>
          <w:szCs w:val="24"/>
          <w:lang w:val="uk-UA"/>
        </w:rPr>
        <w:t xml:space="preserve">Начальник Управління економічного </w:t>
      </w:r>
    </w:p>
    <w:p w:rsidR="00AA743F" w:rsidRDefault="00AA743F" w:rsidP="00AA743F">
      <w:pPr>
        <w:shd w:val="clear" w:color="auto" w:fill="FFFFFF"/>
        <w:tabs>
          <w:tab w:val="left" w:pos="-284"/>
          <w:tab w:val="left" w:pos="540"/>
        </w:tabs>
        <w:spacing w:line="271" w:lineRule="auto"/>
        <w:ind w:right="-1"/>
        <w:rPr>
          <w:rFonts w:ascii="Times New Roman" w:hAnsi="Times New Roman"/>
          <w:b/>
          <w:color w:val="000000"/>
          <w:szCs w:val="24"/>
          <w:lang w:val="uk-UA"/>
        </w:rPr>
      </w:pPr>
      <w:r>
        <w:rPr>
          <w:rFonts w:ascii="Times New Roman" w:hAnsi="Times New Roman"/>
          <w:b/>
          <w:color w:val="000000"/>
          <w:szCs w:val="24"/>
          <w:lang w:val="uk-UA"/>
        </w:rPr>
        <w:t>розвитку 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Юлія ЯНЧУК</w:t>
      </w:r>
    </w:p>
    <w:p w:rsidR="00AA743F" w:rsidRDefault="00AA743F" w:rsidP="00AA743F">
      <w:pPr>
        <w:shd w:val="clear" w:color="auto" w:fill="FFFFFF"/>
        <w:tabs>
          <w:tab w:val="left" w:pos="-284"/>
          <w:tab w:val="num" w:pos="0"/>
        </w:tabs>
        <w:spacing w:line="271" w:lineRule="auto"/>
        <w:ind w:right="140"/>
        <w:rPr>
          <w:rFonts w:ascii="Times New Roman" w:hAnsi="Times New Roman"/>
          <w:b/>
          <w:color w:val="000000"/>
          <w:szCs w:val="24"/>
          <w:lang w:val="uk-UA"/>
        </w:rPr>
      </w:pPr>
    </w:p>
    <w:p w:rsidR="00AA743F" w:rsidRPr="00F56278" w:rsidRDefault="00AA743F" w:rsidP="00AA743F">
      <w:pPr>
        <w:shd w:val="clear" w:color="auto" w:fill="FFFFFF"/>
        <w:tabs>
          <w:tab w:val="left" w:pos="-284"/>
          <w:tab w:val="left" w:pos="540"/>
        </w:tabs>
        <w:spacing w:line="271" w:lineRule="auto"/>
        <w:ind w:right="140"/>
        <w:rPr>
          <w:rFonts w:ascii="Times New Roman" w:hAnsi="Times New Roman"/>
          <w:b/>
          <w:color w:val="000000"/>
          <w:szCs w:val="24"/>
          <w:lang w:val="uk-UA"/>
        </w:rPr>
      </w:pPr>
      <w:r w:rsidRPr="00F56278">
        <w:rPr>
          <w:rFonts w:ascii="Times New Roman" w:hAnsi="Times New Roman"/>
          <w:b/>
          <w:color w:val="000000"/>
          <w:szCs w:val="24"/>
          <w:lang w:val="uk-UA"/>
        </w:rPr>
        <w:t>П</w:t>
      </w:r>
      <w:r>
        <w:rPr>
          <w:rFonts w:ascii="Times New Roman" w:hAnsi="Times New Roman"/>
          <w:b/>
          <w:color w:val="000000"/>
          <w:szCs w:val="24"/>
          <w:lang w:val="uk-UA"/>
        </w:rPr>
        <w:t>огоджено</w:t>
      </w:r>
    </w:p>
    <w:p w:rsidR="00AA743F" w:rsidRDefault="00AA743F" w:rsidP="00AA743F">
      <w:pPr>
        <w:shd w:val="clear" w:color="auto" w:fill="FFFFFF"/>
        <w:tabs>
          <w:tab w:val="left" w:pos="-284"/>
          <w:tab w:val="left" w:pos="540"/>
        </w:tabs>
        <w:spacing w:line="271"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AA743F" w:rsidRDefault="00AA743F" w:rsidP="00AA743F">
      <w:pPr>
        <w:shd w:val="clear" w:color="auto" w:fill="FFFFFF"/>
        <w:tabs>
          <w:tab w:val="left" w:pos="-284"/>
          <w:tab w:val="left" w:pos="540"/>
        </w:tabs>
        <w:spacing w:line="271" w:lineRule="auto"/>
        <w:ind w:right="140"/>
        <w:jc w:val="left"/>
        <w:rPr>
          <w:rFonts w:ascii="Times New Roman" w:hAnsi="Times New Roman"/>
          <w:color w:val="000000"/>
          <w:sz w:val="20"/>
          <w:szCs w:val="20"/>
          <w:lang w:val="uk-UA"/>
        </w:rPr>
      </w:pPr>
      <w:r>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 xml:space="preserve">Наталія МОСКАЛЕНКО </w:t>
      </w:r>
    </w:p>
    <w:p w:rsidR="00AA743F" w:rsidRDefault="00AA743F" w:rsidP="00AA743F">
      <w:pPr>
        <w:shd w:val="clear" w:color="auto" w:fill="FFFFFF"/>
        <w:tabs>
          <w:tab w:val="left" w:pos="-284"/>
          <w:tab w:val="left" w:pos="540"/>
        </w:tabs>
        <w:spacing w:line="276" w:lineRule="auto"/>
        <w:ind w:right="140"/>
        <w:rPr>
          <w:rFonts w:ascii="Times New Roman" w:hAnsi="Times New Roman"/>
          <w:b/>
          <w:color w:val="000000"/>
          <w:szCs w:val="24"/>
          <w:lang w:val="uk-UA"/>
        </w:rPr>
      </w:pPr>
    </w:p>
    <w:p w:rsidR="0073500A" w:rsidRDefault="0073500A" w:rsidP="0073500A">
      <w:pPr>
        <w:shd w:val="clear" w:color="auto" w:fill="FFFFFF"/>
        <w:tabs>
          <w:tab w:val="left" w:pos="-284"/>
          <w:tab w:val="left" w:pos="540"/>
        </w:tabs>
        <w:spacing w:line="276" w:lineRule="auto"/>
        <w:ind w:right="140"/>
        <w:rPr>
          <w:rFonts w:ascii="Times New Roman" w:hAnsi="Times New Roman"/>
          <w:b/>
          <w:color w:val="000000"/>
          <w:szCs w:val="24"/>
          <w:lang w:val="uk-UA"/>
        </w:rPr>
      </w:pPr>
    </w:p>
    <w:p w:rsidR="0073500A" w:rsidRDefault="0073500A" w:rsidP="00A86A56">
      <w:pPr>
        <w:shd w:val="clear" w:color="auto" w:fill="FFFFFF"/>
        <w:tabs>
          <w:tab w:val="left" w:pos="-284"/>
          <w:tab w:val="left" w:pos="540"/>
        </w:tabs>
        <w:spacing w:line="276" w:lineRule="auto"/>
        <w:ind w:right="-1"/>
        <w:rPr>
          <w:rFonts w:ascii="Times New Roman" w:hAnsi="Times New Roman"/>
          <w:b/>
          <w:color w:val="000000"/>
          <w:szCs w:val="24"/>
          <w:lang w:val="uk-UA"/>
        </w:rPr>
      </w:pPr>
    </w:p>
    <w:p w:rsidR="0073500A" w:rsidRDefault="0073500A" w:rsidP="0073500A">
      <w:pPr>
        <w:shd w:val="clear" w:color="auto" w:fill="FFFFFF"/>
        <w:tabs>
          <w:tab w:val="left" w:pos="-284"/>
          <w:tab w:val="left" w:pos="540"/>
        </w:tabs>
        <w:spacing w:line="276" w:lineRule="auto"/>
        <w:ind w:right="140"/>
        <w:rPr>
          <w:rFonts w:ascii="Times New Roman" w:hAnsi="Times New Roman"/>
          <w:b/>
          <w:color w:val="000000"/>
          <w:szCs w:val="24"/>
          <w:lang w:val="uk-UA"/>
        </w:rPr>
      </w:pPr>
    </w:p>
    <w:p w:rsidR="0073500A" w:rsidRDefault="0073500A" w:rsidP="0073500A">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73500A" w:rsidRDefault="0073500A" w:rsidP="0073500A">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73500A" w:rsidRDefault="0073500A" w:rsidP="0073500A">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73500A" w:rsidRDefault="0073500A" w:rsidP="0073500A">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73500A" w:rsidRDefault="0073500A" w:rsidP="0073500A">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1D74C3" w:rsidRDefault="001D74C3"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p>
    <w:p w:rsidR="0073500A" w:rsidRDefault="0073500A" w:rsidP="0073500A">
      <w:pPr>
        <w:spacing w:line="276" w:lineRule="auto"/>
        <w:rPr>
          <w:rFonts w:ascii="Times New Roman" w:hAnsi="Times New Roman"/>
          <w:color w:val="000000"/>
          <w:sz w:val="20"/>
          <w:szCs w:val="20"/>
          <w:lang w:val="uk-UA"/>
        </w:rPr>
      </w:pPr>
      <w:r>
        <w:rPr>
          <w:rFonts w:ascii="Times New Roman" w:hAnsi="Times New Roman"/>
          <w:color w:val="000000"/>
          <w:sz w:val="20"/>
          <w:szCs w:val="20"/>
          <w:lang w:val="uk-UA"/>
        </w:rPr>
        <w:t>Шкіль Раїса 5 32 45</w:t>
      </w:r>
    </w:p>
    <w:sectPr w:rsidR="0073500A" w:rsidSect="00352670">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DC7" w:rsidRDefault="00966DC7" w:rsidP="002F55E3">
      <w:r>
        <w:separator/>
      </w:r>
    </w:p>
  </w:endnote>
  <w:endnote w:type="continuationSeparator" w:id="0">
    <w:p w:rsidR="00966DC7" w:rsidRDefault="00966DC7" w:rsidP="002F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DC7" w:rsidRDefault="00966DC7" w:rsidP="002F55E3">
      <w:r>
        <w:separator/>
      </w:r>
    </w:p>
  </w:footnote>
  <w:footnote w:type="continuationSeparator" w:id="0">
    <w:p w:rsidR="00966DC7" w:rsidRDefault="00966DC7" w:rsidP="002F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448"/>
    <w:multiLevelType w:val="hybridMultilevel"/>
    <w:tmpl w:val="A2F63568"/>
    <w:lvl w:ilvl="0" w:tplc="F6445894">
      <w:start w:val="2024"/>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386587A"/>
    <w:multiLevelType w:val="hybridMultilevel"/>
    <w:tmpl w:val="93664F4E"/>
    <w:lvl w:ilvl="0" w:tplc="CE6A6B46">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870E31"/>
    <w:multiLevelType w:val="hybridMultilevel"/>
    <w:tmpl w:val="B26A1DA0"/>
    <w:lvl w:ilvl="0" w:tplc="890029E6">
      <w:start w:val="1"/>
      <w:numFmt w:val="decimal"/>
      <w:lvlText w:val="%1)"/>
      <w:lvlJc w:val="left"/>
      <w:pPr>
        <w:ind w:left="720" w:hanging="360"/>
      </w:pPr>
      <w:rPr>
        <w:rFonts w:cs="Times New Roman"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33C31F2"/>
    <w:multiLevelType w:val="hybridMultilevel"/>
    <w:tmpl w:val="35044F0A"/>
    <w:lvl w:ilvl="0" w:tplc="87ECFD04">
      <w:numFmt w:val="bullet"/>
      <w:lvlText w:val="-"/>
      <w:lvlJc w:val="left"/>
      <w:pPr>
        <w:ind w:left="720" w:hanging="360"/>
      </w:pPr>
      <w:rPr>
        <w:rFonts w:ascii="Times New Roman" w:eastAsia="Wingding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C0453"/>
    <w:multiLevelType w:val="hybridMultilevel"/>
    <w:tmpl w:val="6908D962"/>
    <w:lvl w:ilvl="0" w:tplc="1382AF94">
      <w:start w:val="1"/>
      <w:numFmt w:val="bullet"/>
      <w:lvlText w:val="-"/>
      <w:lvlJc w:val="left"/>
      <w:pPr>
        <w:ind w:left="927" w:hanging="360"/>
      </w:pPr>
      <w:rPr>
        <w:rFonts w:ascii="Times New Roman" w:eastAsia="Wingdings" w:hAnsi="Times New Roman" w:cs="Times New Roman" w:hint="default"/>
        <w:b w:val="0"/>
        <w:sz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18"/>
    <w:rsid w:val="00000014"/>
    <w:rsid w:val="00011297"/>
    <w:rsid w:val="00014F90"/>
    <w:rsid w:val="00022AA8"/>
    <w:rsid w:val="0002466B"/>
    <w:rsid w:val="00033E72"/>
    <w:rsid w:val="00041BBB"/>
    <w:rsid w:val="00047A06"/>
    <w:rsid w:val="00064263"/>
    <w:rsid w:val="00067755"/>
    <w:rsid w:val="00092AFD"/>
    <w:rsid w:val="000A371A"/>
    <w:rsid w:val="000C5C0D"/>
    <w:rsid w:val="000D2F31"/>
    <w:rsid w:val="000D5F29"/>
    <w:rsid w:val="000E549B"/>
    <w:rsid w:val="000F3DB4"/>
    <w:rsid w:val="0012644A"/>
    <w:rsid w:val="00132F80"/>
    <w:rsid w:val="00142205"/>
    <w:rsid w:val="00143FE6"/>
    <w:rsid w:val="001460F7"/>
    <w:rsid w:val="00173EC2"/>
    <w:rsid w:val="001808BE"/>
    <w:rsid w:val="001A782D"/>
    <w:rsid w:val="001C1F75"/>
    <w:rsid w:val="001D1E9B"/>
    <w:rsid w:val="001D74C3"/>
    <w:rsid w:val="001E11F1"/>
    <w:rsid w:val="001E23B5"/>
    <w:rsid w:val="001E6EDA"/>
    <w:rsid w:val="00204CE8"/>
    <w:rsid w:val="00206727"/>
    <w:rsid w:val="002131E4"/>
    <w:rsid w:val="00213A20"/>
    <w:rsid w:val="00215929"/>
    <w:rsid w:val="002338FD"/>
    <w:rsid w:val="00255ABB"/>
    <w:rsid w:val="002579B3"/>
    <w:rsid w:val="002676DD"/>
    <w:rsid w:val="002B10B0"/>
    <w:rsid w:val="002B7C7E"/>
    <w:rsid w:val="002D0069"/>
    <w:rsid w:val="002E2527"/>
    <w:rsid w:val="002E373E"/>
    <w:rsid w:val="002F55E3"/>
    <w:rsid w:val="00301969"/>
    <w:rsid w:val="00324446"/>
    <w:rsid w:val="003323E1"/>
    <w:rsid w:val="00340CF5"/>
    <w:rsid w:val="00343355"/>
    <w:rsid w:val="00352670"/>
    <w:rsid w:val="0036477D"/>
    <w:rsid w:val="0036491D"/>
    <w:rsid w:val="00367E34"/>
    <w:rsid w:val="0037634C"/>
    <w:rsid w:val="00380263"/>
    <w:rsid w:val="00386A1D"/>
    <w:rsid w:val="003A6E07"/>
    <w:rsid w:val="003D65C8"/>
    <w:rsid w:val="003E5371"/>
    <w:rsid w:val="003F5A94"/>
    <w:rsid w:val="00404DCA"/>
    <w:rsid w:val="00406C39"/>
    <w:rsid w:val="004319F1"/>
    <w:rsid w:val="0045505C"/>
    <w:rsid w:val="00456AAD"/>
    <w:rsid w:val="00461418"/>
    <w:rsid w:val="004652E5"/>
    <w:rsid w:val="00470E24"/>
    <w:rsid w:val="0048631A"/>
    <w:rsid w:val="00486A45"/>
    <w:rsid w:val="0049135D"/>
    <w:rsid w:val="004921A3"/>
    <w:rsid w:val="004A5156"/>
    <w:rsid w:val="004D62D6"/>
    <w:rsid w:val="004D70A4"/>
    <w:rsid w:val="004D7783"/>
    <w:rsid w:val="004F600D"/>
    <w:rsid w:val="00512FDA"/>
    <w:rsid w:val="005259A7"/>
    <w:rsid w:val="00532ADD"/>
    <w:rsid w:val="0053458A"/>
    <w:rsid w:val="00537908"/>
    <w:rsid w:val="005462F9"/>
    <w:rsid w:val="00554048"/>
    <w:rsid w:val="005614A6"/>
    <w:rsid w:val="00561862"/>
    <w:rsid w:val="0056672E"/>
    <w:rsid w:val="005762E0"/>
    <w:rsid w:val="005839B5"/>
    <w:rsid w:val="005962FB"/>
    <w:rsid w:val="005A3E5E"/>
    <w:rsid w:val="005A6588"/>
    <w:rsid w:val="005C68EB"/>
    <w:rsid w:val="005D0E1F"/>
    <w:rsid w:val="005E1E4C"/>
    <w:rsid w:val="005E7FAB"/>
    <w:rsid w:val="005F4499"/>
    <w:rsid w:val="005F7D5F"/>
    <w:rsid w:val="0060058E"/>
    <w:rsid w:val="006400CA"/>
    <w:rsid w:val="00642C54"/>
    <w:rsid w:val="00643BBE"/>
    <w:rsid w:val="00650A49"/>
    <w:rsid w:val="00667789"/>
    <w:rsid w:val="00672564"/>
    <w:rsid w:val="006855F9"/>
    <w:rsid w:val="006932D2"/>
    <w:rsid w:val="0069633B"/>
    <w:rsid w:val="006A769B"/>
    <w:rsid w:val="006C0C68"/>
    <w:rsid w:val="006C13EE"/>
    <w:rsid w:val="006D75D0"/>
    <w:rsid w:val="0070210D"/>
    <w:rsid w:val="007024CF"/>
    <w:rsid w:val="00722121"/>
    <w:rsid w:val="0072334F"/>
    <w:rsid w:val="007278AB"/>
    <w:rsid w:val="0073500A"/>
    <w:rsid w:val="007500F4"/>
    <w:rsid w:val="0076794E"/>
    <w:rsid w:val="00784785"/>
    <w:rsid w:val="00796EDA"/>
    <w:rsid w:val="007B16E3"/>
    <w:rsid w:val="007D07E8"/>
    <w:rsid w:val="007D5F99"/>
    <w:rsid w:val="007D7BF0"/>
    <w:rsid w:val="007E00BC"/>
    <w:rsid w:val="007E243D"/>
    <w:rsid w:val="007F643B"/>
    <w:rsid w:val="007F7191"/>
    <w:rsid w:val="00805CC1"/>
    <w:rsid w:val="00810E17"/>
    <w:rsid w:val="00824173"/>
    <w:rsid w:val="00857471"/>
    <w:rsid w:val="0086725B"/>
    <w:rsid w:val="00874E17"/>
    <w:rsid w:val="008814E1"/>
    <w:rsid w:val="008818A2"/>
    <w:rsid w:val="008967F9"/>
    <w:rsid w:val="008A3AF0"/>
    <w:rsid w:val="008C4DAA"/>
    <w:rsid w:val="008C5D73"/>
    <w:rsid w:val="008C743C"/>
    <w:rsid w:val="00902024"/>
    <w:rsid w:val="00902918"/>
    <w:rsid w:val="0091380C"/>
    <w:rsid w:val="0091690A"/>
    <w:rsid w:val="00924160"/>
    <w:rsid w:val="00944FC0"/>
    <w:rsid w:val="00950E37"/>
    <w:rsid w:val="00966DC7"/>
    <w:rsid w:val="009738F9"/>
    <w:rsid w:val="009747CC"/>
    <w:rsid w:val="00992D4C"/>
    <w:rsid w:val="00994A06"/>
    <w:rsid w:val="009A0671"/>
    <w:rsid w:val="009C0292"/>
    <w:rsid w:val="009D4F18"/>
    <w:rsid w:val="009E1DCF"/>
    <w:rsid w:val="009E2204"/>
    <w:rsid w:val="009E2CAA"/>
    <w:rsid w:val="009E7FA7"/>
    <w:rsid w:val="009F44C8"/>
    <w:rsid w:val="00A03045"/>
    <w:rsid w:val="00A13448"/>
    <w:rsid w:val="00A21C34"/>
    <w:rsid w:val="00A2278D"/>
    <w:rsid w:val="00A2731C"/>
    <w:rsid w:val="00A35EEB"/>
    <w:rsid w:val="00A36395"/>
    <w:rsid w:val="00A578C7"/>
    <w:rsid w:val="00A643F4"/>
    <w:rsid w:val="00A86A56"/>
    <w:rsid w:val="00A94050"/>
    <w:rsid w:val="00A96835"/>
    <w:rsid w:val="00AA56B6"/>
    <w:rsid w:val="00AA743F"/>
    <w:rsid w:val="00AC275A"/>
    <w:rsid w:val="00AC43FA"/>
    <w:rsid w:val="00AE634B"/>
    <w:rsid w:val="00AF38E9"/>
    <w:rsid w:val="00B0523B"/>
    <w:rsid w:val="00B05CF5"/>
    <w:rsid w:val="00B1174A"/>
    <w:rsid w:val="00B15E7F"/>
    <w:rsid w:val="00B20D60"/>
    <w:rsid w:val="00B20DA5"/>
    <w:rsid w:val="00B652A7"/>
    <w:rsid w:val="00B911CC"/>
    <w:rsid w:val="00B93A2D"/>
    <w:rsid w:val="00BA6D2E"/>
    <w:rsid w:val="00BC5855"/>
    <w:rsid w:val="00BD6DDD"/>
    <w:rsid w:val="00BF7FF9"/>
    <w:rsid w:val="00C15EDA"/>
    <w:rsid w:val="00C2038A"/>
    <w:rsid w:val="00C251D1"/>
    <w:rsid w:val="00C25456"/>
    <w:rsid w:val="00C26CAA"/>
    <w:rsid w:val="00C46326"/>
    <w:rsid w:val="00C626E8"/>
    <w:rsid w:val="00C634F4"/>
    <w:rsid w:val="00C66D09"/>
    <w:rsid w:val="00C74AAC"/>
    <w:rsid w:val="00CA0272"/>
    <w:rsid w:val="00CA41CC"/>
    <w:rsid w:val="00CB2526"/>
    <w:rsid w:val="00CB255C"/>
    <w:rsid w:val="00CB3770"/>
    <w:rsid w:val="00CB4882"/>
    <w:rsid w:val="00CB535A"/>
    <w:rsid w:val="00CC2124"/>
    <w:rsid w:val="00CC340B"/>
    <w:rsid w:val="00CD535A"/>
    <w:rsid w:val="00CD5FE2"/>
    <w:rsid w:val="00D0338C"/>
    <w:rsid w:val="00D052A6"/>
    <w:rsid w:val="00D07C62"/>
    <w:rsid w:val="00D153CC"/>
    <w:rsid w:val="00D3355F"/>
    <w:rsid w:val="00D51E77"/>
    <w:rsid w:val="00D524B1"/>
    <w:rsid w:val="00D53547"/>
    <w:rsid w:val="00D53A4C"/>
    <w:rsid w:val="00D55ACA"/>
    <w:rsid w:val="00D64ADB"/>
    <w:rsid w:val="00D75EFE"/>
    <w:rsid w:val="00D80421"/>
    <w:rsid w:val="00D8426C"/>
    <w:rsid w:val="00D86A30"/>
    <w:rsid w:val="00D906EB"/>
    <w:rsid w:val="00DA7BF7"/>
    <w:rsid w:val="00DB694C"/>
    <w:rsid w:val="00DC198E"/>
    <w:rsid w:val="00DC7A09"/>
    <w:rsid w:val="00DD27DC"/>
    <w:rsid w:val="00DD3152"/>
    <w:rsid w:val="00DF257B"/>
    <w:rsid w:val="00E452CF"/>
    <w:rsid w:val="00E510FD"/>
    <w:rsid w:val="00E54B06"/>
    <w:rsid w:val="00E57146"/>
    <w:rsid w:val="00E61EE3"/>
    <w:rsid w:val="00E657F0"/>
    <w:rsid w:val="00E95708"/>
    <w:rsid w:val="00E97043"/>
    <w:rsid w:val="00EA387D"/>
    <w:rsid w:val="00EA7054"/>
    <w:rsid w:val="00EB3110"/>
    <w:rsid w:val="00EC6F9F"/>
    <w:rsid w:val="00ED60EE"/>
    <w:rsid w:val="00EE0C91"/>
    <w:rsid w:val="00EE50CE"/>
    <w:rsid w:val="00EF521A"/>
    <w:rsid w:val="00F05979"/>
    <w:rsid w:val="00F0688A"/>
    <w:rsid w:val="00F53D8B"/>
    <w:rsid w:val="00F73476"/>
    <w:rsid w:val="00F90181"/>
    <w:rsid w:val="00FD4D05"/>
    <w:rsid w:val="00FE0B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6A1E5-9ACD-4D61-9925-E7FE570E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77D"/>
    <w:pPr>
      <w:jc w:val="both"/>
    </w:pPr>
    <w:rPr>
      <w:rFonts w:ascii="Symbol" w:eastAsia="Wingdings" w:hAnsi="Symbol" w:cs="Symbol"/>
      <w:sz w:val="24"/>
      <w:szCs w:val="22"/>
      <w:lang w:val="ru-RU" w:eastAsia="en-US"/>
    </w:rPr>
  </w:style>
  <w:style w:type="paragraph" w:styleId="1">
    <w:name w:val="heading 1"/>
    <w:basedOn w:val="a"/>
    <w:next w:val="a"/>
    <w:link w:val="10"/>
    <w:uiPriority w:val="9"/>
    <w:qFormat/>
    <w:rsid w:val="00722121"/>
    <w:pPr>
      <w:keepNext/>
      <w:keepLines/>
      <w:spacing w:before="240"/>
      <w:outlineLvl w:val="0"/>
    </w:pPr>
    <w:rPr>
      <w:rFonts w:ascii="Calibri Light" w:eastAsia="Times New Roman" w:hAnsi="Calibri Light" w:cs="Times New Roman"/>
      <w:color w:val="2E74B5"/>
      <w:sz w:val="32"/>
      <w:szCs w:val="32"/>
    </w:rPr>
  </w:style>
  <w:style w:type="paragraph" w:styleId="3">
    <w:name w:val="heading 3"/>
    <w:basedOn w:val="a"/>
    <w:next w:val="a"/>
    <w:link w:val="30"/>
    <w:uiPriority w:val="9"/>
    <w:qFormat/>
    <w:rsid w:val="009D4F18"/>
    <w:pPr>
      <w:keepNext/>
      <w:spacing w:before="240" w:after="60"/>
      <w:outlineLvl w:val="2"/>
    </w:pPr>
    <w:rPr>
      <w:rFonts w:ascii="Tw Cen MT Condensed Extra Bold" w:eastAsia="Symbol" w:hAnsi="Tw Cen MT Condensed Extra Bold" w:cs="Cambria Math"/>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D4F18"/>
    <w:rPr>
      <w:rFonts w:ascii="Tw Cen MT Condensed Extra Bold" w:eastAsia="Symbol" w:hAnsi="Tw Cen MT Condensed Extra Bold" w:cs="Cambria Math"/>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9D4F18"/>
    <w:pPr>
      <w:jc w:val="left"/>
    </w:pPr>
    <w:rPr>
      <w:rFonts w:eastAsia="Symbol" w:cs="Cambria Math"/>
      <w:b/>
      <w:sz w:val="20"/>
      <w:szCs w:val="20"/>
      <w:lang w:val="uk-UA" w:eastAsia="ru-RU"/>
    </w:rPr>
  </w:style>
  <w:style w:type="character" w:customStyle="1" w:styleId="a4">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3"/>
    <w:uiPriority w:val="99"/>
    <w:rsid w:val="009D4F18"/>
    <w:rPr>
      <w:rFonts w:ascii="Symbol" w:eastAsia="Symbol" w:hAnsi="Symbol" w:cs="Cambria Math"/>
      <w:b/>
      <w:sz w:val="20"/>
      <w:szCs w:val="20"/>
      <w:lang w:val="uk-UA" w:eastAsia="ru-RU"/>
    </w:rPr>
  </w:style>
  <w:style w:type="paragraph" w:customStyle="1" w:styleId="a5">
    <w:basedOn w:val="a"/>
    <w:next w:val="a6"/>
    <w:link w:val="a7"/>
    <w:uiPriority w:val="10"/>
    <w:qFormat/>
    <w:rsid w:val="009D4F18"/>
    <w:pPr>
      <w:autoSpaceDE w:val="0"/>
      <w:autoSpaceDN w:val="0"/>
      <w:ind w:firstLine="340"/>
      <w:jc w:val="center"/>
    </w:pPr>
    <w:rPr>
      <w:rFonts w:ascii="Cambria" w:eastAsia="Symbol" w:hAnsi="Cambria" w:cs="Cambria Math"/>
      <w:b/>
      <w:i/>
      <w:sz w:val="28"/>
      <w:szCs w:val="20"/>
      <w:lang w:val="uk-UA" w:eastAsia="x-none"/>
    </w:rPr>
  </w:style>
  <w:style w:type="character" w:customStyle="1" w:styleId="a7">
    <w:name w:val="Название Знак"/>
    <w:link w:val="a5"/>
    <w:uiPriority w:val="10"/>
    <w:rsid w:val="009D4F18"/>
    <w:rPr>
      <w:rFonts w:ascii="Cambria" w:eastAsia="Symbol" w:hAnsi="Cambria" w:cs="Cambria Math"/>
      <w:b/>
      <w:i/>
      <w:sz w:val="28"/>
      <w:szCs w:val="20"/>
      <w:lang w:val="uk-UA" w:eastAsia="x-none"/>
    </w:rPr>
  </w:style>
  <w:style w:type="paragraph" w:styleId="a8">
    <w:name w:val="List Paragraph"/>
    <w:basedOn w:val="a"/>
    <w:link w:val="a9"/>
    <w:uiPriority w:val="34"/>
    <w:qFormat/>
    <w:rsid w:val="009D4F18"/>
    <w:pPr>
      <w:ind w:left="708"/>
      <w:jc w:val="left"/>
    </w:pPr>
    <w:rPr>
      <w:rFonts w:eastAsia="Symbol" w:cs="Cambria Math"/>
      <w:b/>
      <w:szCs w:val="20"/>
      <w:lang w:val="x-none" w:eastAsia="ru-RU"/>
    </w:rPr>
  </w:style>
  <w:style w:type="character" w:customStyle="1" w:styleId="a9">
    <w:name w:val="Абзац списку Знак"/>
    <w:link w:val="a8"/>
    <w:uiPriority w:val="34"/>
    <w:rsid w:val="009D4F18"/>
    <w:rPr>
      <w:rFonts w:ascii="Symbol" w:eastAsia="Symbol" w:hAnsi="Symbol" w:cs="Cambria Math"/>
      <w:b/>
      <w:sz w:val="24"/>
      <w:szCs w:val="20"/>
      <w:lang w:val="x-none" w:eastAsia="ru-RU"/>
    </w:rPr>
  </w:style>
  <w:style w:type="paragraph" w:styleId="a6">
    <w:name w:val="Title"/>
    <w:basedOn w:val="a"/>
    <w:next w:val="a"/>
    <w:link w:val="aa"/>
    <w:uiPriority w:val="10"/>
    <w:qFormat/>
    <w:rsid w:val="009D4F18"/>
    <w:pPr>
      <w:contextualSpacing/>
    </w:pPr>
    <w:rPr>
      <w:rFonts w:ascii="Calibri Light" w:eastAsia="Times New Roman" w:hAnsi="Calibri Light" w:cs="Times New Roman"/>
      <w:spacing w:val="-10"/>
      <w:kern w:val="28"/>
      <w:sz w:val="56"/>
      <w:szCs w:val="56"/>
    </w:rPr>
  </w:style>
  <w:style w:type="character" w:customStyle="1" w:styleId="aa">
    <w:name w:val="Назва Знак"/>
    <w:link w:val="a6"/>
    <w:uiPriority w:val="10"/>
    <w:rsid w:val="009D4F18"/>
    <w:rPr>
      <w:rFonts w:ascii="Calibri Light" w:eastAsia="Times New Roman" w:hAnsi="Calibri Light" w:cs="Times New Roman"/>
      <w:spacing w:val="-10"/>
      <w:kern w:val="28"/>
      <w:sz w:val="56"/>
      <w:szCs w:val="56"/>
      <w:lang w:val="ru-RU"/>
    </w:rPr>
  </w:style>
  <w:style w:type="character" w:customStyle="1" w:styleId="10">
    <w:name w:val="Заголовок 1 Знак"/>
    <w:link w:val="1"/>
    <w:uiPriority w:val="9"/>
    <w:rsid w:val="00722121"/>
    <w:rPr>
      <w:rFonts w:ascii="Calibri Light" w:eastAsia="Times New Roman" w:hAnsi="Calibri Light" w:cs="Times New Roman"/>
      <w:color w:val="2E74B5"/>
      <w:sz w:val="32"/>
      <w:szCs w:val="32"/>
      <w:lang w:val="ru-RU"/>
    </w:rPr>
  </w:style>
  <w:style w:type="character" w:styleId="ab">
    <w:name w:val="Hyperlink"/>
    <w:uiPriority w:val="99"/>
    <w:unhideWhenUsed/>
    <w:rsid w:val="00722121"/>
    <w:rPr>
      <w:color w:val="0000FF"/>
      <w:u w:val="single"/>
    </w:rPr>
  </w:style>
  <w:style w:type="paragraph" w:styleId="ac">
    <w:name w:val="Balloon Text"/>
    <w:basedOn w:val="a"/>
    <w:link w:val="ad"/>
    <w:uiPriority w:val="99"/>
    <w:semiHidden/>
    <w:unhideWhenUsed/>
    <w:rsid w:val="006C0C68"/>
    <w:rPr>
      <w:rFonts w:ascii="Segoe UI" w:hAnsi="Segoe UI" w:cs="Segoe UI"/>
      <w:sz w:val="18"/>
      <w:szCs w:val="18"/>
    </w:rPr>
  </w:style>
  <w:style w:type="character" w:customStyle="1" w:styleId="ad">
    <w:name w:val="Текст у виносці Знак"/>
    <w:link w:val="ac"/>
    <w:uiPriority w:val="99"/>
    <w:semiHidden/>
    <w:rsid w:val="006C0C68"/>
    <w:rPr>
      <w:rFonts w:ascii="Segoe UI" w:eastAsia="Wingdings" w:hAnsi="Segoe UI" w:cs="Segoe UI"/>
      <w:sz w:val="18"/>
      <w:szCs w:val="18"/>
      <w:lang w:val="ru-RU"/>
    </w:rPr>
  </w:style>
  <w:style w:type="paragraph" w:styleId="2">
    <w:name w:val="Body Text 2"/>
    <w:basedOn w:val="a"/>
    <w:link w:val="20"/>
    <w:semiHidden/>
    <w:unhideWhenUsed/>
    <w:rsid w:val="009E7FA7"/>
    <w:pPr>
      <w:spacing w:after="120" w:line="480" w:lineRule="auto"/>
    </w:pPr>
    <w:rPr>
      <w:rFonts w:cs="Times New Roman"/>
    </w:rPr>
  </w:style>
  <w:style w:type="character" w:customStyle="1" w:styleId="20">
    <w:name w:val="Основний текст 2 Знак"/>
    <w:link w:val="2"/>
    <w:semiHidden/>
    <w:rsid w:val="009E7FA7"/>
    <w:rPr>
      <w:rFonts w:ascii="Symbol" w:eastAsia="Wingdings" w:hAnsi="Symbol"/>
      <w:sz w:val="24"/>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1891</Words>
  <Characters>1078</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admin</cp:lastModifiedBy>
  <cp:revision>2</cp:revision>
  <cp:lastPrinted>2025-01-23T07:51:00Z</cp:lastPrinted>
  <dcterms:created xsi:type="dcterms:W3CDTF">2025-02-19T13:12:00Z</dcterms:created>
  <dcterms:modified xsi:type="dcterms:W3CDTF">2025-02-19T13:12:00Z</dcterms:modified>
</cp:coreProperties>
</file>