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0A" w:rsidRDefault="00DA6D0A" w:rsidP="00DA6D0A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DA6D0A" w:rsidRDefault="00DA6D0A" w:rsidP="00DA6D0A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DA6D0A" w:rsidRDefault="00DA6D0A" w:rsidP="00DA6D0A">
      <w:pPr>
        <w:rPr>
          <w:b/>
          <w:lang w:eastAsia="uk-UA"/>
        </w:rPr>
      </w:pPr>
    </w:p>
    <w:tbl>
      <w:tblPr>
        <w:tblW w:w="0" w:type="auto"/>
        <w:tblLook w:val="04A0"/>
      </w:tblPr>
      <w:tblGrid>
        <w:gridCol w:w="3215"/>
        <w:gridCol w:w="17"/>
        <w:gridCol w:w="3223"/>
        <w:gridCol w:w="3220"/>
      </w:tblGrid>
      <w:tr w:rsidR="00DA6D0A" w:rsidTr="00295AB7">
        <w:tc>
          <w:tcPr>
            <w:tcW w:w="3232" w:type="dxa"/>
            <w:gridSpan w:val="2"/>
          </w:tcPr>
          <w:p w:rsidR="00DA6D0A" w:rsidRDefault="00DA6D0A" w:rsidP="00295AB7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DA6D0A" w:rsidRDefault="00DA6D0A" w:rsidP="00295AB7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DA6D0A" w:rsidRDefault="00DA6D0A" w:rsidP="00295AB7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DA6D0A" w:rsidTr="00295AB7">
        <w:trPr>
          <w:gridAfter w:val="3"/>
          <w:wAfter w:w="6460" w:type="dxa"/>
        </w:trPr>
        <w:tc>
          <w:tcPr>
            <w:tcW w:w="3215" w:type="dxa"/>
          </w:tcPr>
          <w:p w:rsidR="00DA6D0A" w:rsidRDefault="00855AE5" w:rsidP="00295AB7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</w:t>
            </w:r>
            <w:r w:rsidR="001209FF">
              <w:rPr>
                <w:b/>
                <w:color w:val="000000"/>
                <w:lang w:val="uk-UA" w:eastAsia="uk-UA"/>
              </w:rPr>
              <w:t>Дата розгляду: 19</w:t>
            </w:r>
            <w:r w:rsidR="00DA6D0A">
              <w:rPr>
                <w:b/>
                <w:color w:val="000000"/>
                <w:lang w:val="uk-UA" w:eastAsia="uk-UA"/>
              </w:rPr>
              <w:t>.02.202</w:t>
            </w:r>
            <w:r w:rsidR="001209FF">
              <w:rPr>
                <w:b/>
                <w:color w:val="000000"/>
                <w:lang w:val="uk-UA" w:eastAsia="uk-UA"/>
              </w:rPr>
              <w:t>5</w:t>
            </w:r>
          </w:p>
        </w:tc>
      </w:tr>
    </w:tbl>
    <w:p w:rsidR="00DA6D0A" w:rsidRDefault="00855AE5" w:rsidP="00DA6D0A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</w:t>
      </w:r>
    </w:p>
    <w:tbl>
      <w:tblPr>
        <w:tblW w:w="9606" w:type="dxa"/>
        <w:tblInd w:w="108" w:type="dxa"/>
        <w:tblLook w:val="04A0"/>
      </w:tblPr>
      <w:tblGrid>
        <w:gridCol w:w="4820"/>
        <w:gridCol w:w="4786"/>
      </w:tblGrid>
      <w:tr w:rsidR="00DA6D0A" w:rsidTr="00295AB7">
        <w:tc>
          <w:tcPr>
            <w:tcW w:w="4820" w:type="dxa"/>
            <w:hideMark/>
          </w:tcPr>
          <w:p w:rsidR="00DA6D0A" w:rsidRDefault="00DA6D0A" w:rsidP="00295AB7">
            <w:pPr>
              <w:tabs>
                <w:tab w:val="left" w:pos="3960"/>
              </w:tabs>
              <w:spacing w:line="276" w:lineRule="auto"/>
              <w:ind w:right="-39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торгівлі живими квітами  з </w:t>
            </w:r>
            <w:proofErr w:type="spellStart"/>
            <w:r>
              <w:rPr>
                <w:b/>
                <w:lang w:val="uk-UA"/>
              </w:rPr>
              <w:t>з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="001209FF">
              <w:rPr>
                <w:b/>
                <w:lang w:val="uk-UA"/>
              </w:rPr>
              <w:t>з</w:t>
            </w:r>
            <w:proofErr w:type="spellEnd"/>
            <w:r w:rsidR="001209FF">
              <w:rPr>
                <w:b/>
                <w:lang w:val="uk-UA"/>
              </w:rPr>
              <w:t xml:space="preserve">  нагоди  Міжнародного  жіночого  дня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DA6D0A" w:rsidRDefault="00DA6D0A" w:rsidP="00295AB7">
            <w:pPr>
              <w:spacing w:line="276" w:lineRule="auto"/>
              <w:ind w:left="318" w:hanging="34"/>
              <w:jc w:val="both"/>
              <w:rPr>
                <w:b/>
                <w:lang w:val="uk-UA"/>
              </w:rPr>
            </w:pPr>
          </w:p>
        </w:tc>
      </w:tr>
    </w:tbl>
    <w:p w:rsidR="00DA6D0A" w:rsidRDefault="00DA6D0A" w:rsidP="00DA6D0A">
      <w:pPr>
        <w:spacing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DA6D0A" w:rsidRDefault="00DA6D0A" w:rsidP="00DA6D0A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ярмарок», </w:t>
      </w:r>
      <w:r w:rsidR="001209FF">
        <w:rPr>
          <w:lang w:val="uk-UA"/>
        </w:rPr>
        <w:t xml:space="preserve">з метою </w:t>
      </w:r>
      <w:r>
        <w:rPr>
          <w:lang w:val="uk-UA"/>
        </w:rPr>
        <w:t xml:space="preserve">впорядкування торгівлі живими квітами з нагоди Міжнародного жіночого дня </w:t>
      </w:r>
    </w:p>
    <w:p w:rsidR="00DA6D0A" w:rsidRDefault="00DA6D0A" w:rsidP="00DA6D0A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DA6D0A" w:rsidRDefault="00DA6D0A" w:rsidP="00DA6D0A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DA6D0A" w:rsidRDefault="00DA6D0A" w:rsidP="00DA6D0A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DA6D0A" w:rsidRDefault="00DA6D0A" w:rsidP="00DA6D0A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Комунальному підпри</w:t>
      </w:r>
      <w:r w:rsidR="001209FF">
        <w:rPr>
          <w:lang w:val="uk-UA"/>
        </w:rPr>
        <w:t>ємству «</w:t>
      </w:r>
      <w:proofErr w:type="spellStart"/>
      <w:r w:rsidR="001209FF">
        <w:rPr>
          <w:lang w:val="uk-UA"/>
        </w:rPr>
        <w:t>Ільїнський</w:t>
      </w:r>
      <w:proofErr w:type="spellEnd"/>
      <w:r w:rsidR="001209FF">
        <w:rPr>
          <w:lang w:val="uk-UA"/>
        </w:rPr>
        <w:t xml:space="preserve"> ярмарок»</w:t>
      </w:r>
      <w:r w:rsidR="007E3610">
        <w:rPr>
          <w:lang w:val="uk-UA"/>
        </w:rPr>
        <w:t xml:space="preserve"> Роменської міської ради</w:t>
      </w:r>
      <w:r w:rsidR="001209FF">
        <w:rPr>
          <w:lang w:val="uk-UA"/>
        </w:rPr>
        <w:t xml:space="preserve"> з 03 по 10 березня 2025</w:t>
      </w:r>
      <w:r>
        <w:rPr>
          <w:lang w:val="uk-UA"/>
        </w:rPr>
        <w:t xml:space="preserve"> року:</w:t>
      </w:r>
    </w:p>
    <w:p w:rsidR="00DA6D0A" w:rsidRDefault="00DA6D0A" w:rsidP="00DA6D0A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A6D0A" w:rsidRDefault="001209FF" w:rsidP="009927E9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організувати місця для</w:t>
      </w:r>
      <w:r w:rsidR="00DA6D0A">
        <w:rPr>
          <w:lang w:val="uk-UA"/>
        </w:rPr>
        <w:t xml:space="preserve"> торгівлі живими квітами на перехресті вулиць Соборної і Руденк</w:t>
      </w:r>
      <w:r w:rsidR="007E3610">
        <w:rPr>
          <w:lang w:val="uk-UA"/>
        </w:rPr>
        <w:t xml:space="preserve">а в місті Ромни (біля будівлі </w:t>
      </w:r>
      <w:proofErr w:type="spellStart"/>
      <w:r w:rsidR="007E3610">
        <w:rPr>
          <w:lang w:val="uk-UA"/>
        </w:rPr>
        <w:t>КП</w:t>
      </w:r>
      <w:proofErr w:type="spellEnd"/>
      <w:r w:rsidR="007E3610">
        <w:rPr>
          <w:lang w:val="uk-UA"/>
        </w:rPr>
        <w:t xml:space="preserve"> «Торговий дім»</w:t>
      </w:r>
      <w:r w:rsidR="00DA6D0A">
        <w:rPr>
          <w:lang w:val="uk-UA"/>
        </w:rPr>
        <w:t>);</w:t>
      </w:r>
    </w:p>
    <w:p w:rsidR="00DA6D0A" w:rsidRDefault="00DA6D0A" w:rsidP="00DA6D0A">
      <w:pPr>
        <w:tabs>
          <w:tab w:val="left" w:pos="56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DA6D0A" w:rsidRDefault="001209FF" w:rsidP="00DA6D0A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забезпечити утримання в належному санітарному стані визначених</w:t>
      </w:r>
      <w:r w:rsidR="00DA6D0A">
        <w:rPr>
          <w:lang w:val="uk-UA"/>
        </w:rPr>
        <w:t xml:space="preserve"> місць торгівлі та стягнення плати за їх обслуговування.                             </w:t>
      </w:r>
    </w:p>
    <w:p w:rsidR="00DA6D0A" w:rsidRDefault="00DA6D0A" w:rsidP="00DA6D0A">
      <w:pPr>
        <w:tabs>
          <w:tab w:val="left" w:pos="567"/>
        </w:tabs>
        <w:spacing w:line="276" w:lineRule="auto"/>
        <w:ind w:firstLine="426"/>
        <w:rPr>
          <w:sz w:val="16"/>
          <w:szCs w:val="16"/>
          <w:lang w:val="uk-UA"/>
        </w:rPr>
      </w:pPr>
    </w:p>
    <w:p w:rsidR="00DA6D0A" w:rsidRDefault="00DA6D0A" w:rsidP="00DA6D0A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забезпечити дотриманн</w:t>
      </w:r>
      <w:r w:rsidR="001209FF">
        <w:rPr>
          <w:lang w:val="uk-UA"/>
        </w:rPr>
        <w:t xml:space="preserve">я правил торгівлі і санітарних </w:t>
      </w:r>
      <w:r>
        <w:rPr>
          <w:lang w:val="uk-UA"/>
        </w:rPr>
        <w:t>норм щодо реалізації живих квітів.</w:t>
      </w:r>
    </w:p>
    <w:p w:rsidR="00DA6D0A" w:rsidRDefault="00DA6D0A" w:rsidP="00DA6D0A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A6D0A" w:rsidRDefault="00DA6D0A" w:rsidP="00DA6D0A">
      <w:pPr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3. Рекомендувати Роменському районному відділу поліції Головного управління Національної поліції в  Сумській області вживати заходів щодо ліквідації  передсвяткової торгівлі живими квітами в невизначених для цього місцях.</w:t>
      </w:r>
    </w:p>
    <w:p w:rsidR="00DA6D0A" w:rsidRDefault="00DA6D0A" w:rsidP="00DA6D0A">
      <w:pPr>
        <w:spacing w:line="276" w:lineRule="auto"/>
        <w:ind w:firstLine="284"/>
        <w:jc w:val="both"/>
        <w:rPr>
          <w:lang w:val="uk-UA"/>
        </w:rPr>
      </w:pPr>
    </w:p>
    <w:p w:rsidR="00DA6D0A" w:rsidRDefault="00DA6D0A" w:rsidP="00DA6D0A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 w:rsidR="00595BD5">
        <w:rPr>
          <w:lang w:val="uk-UA"/>
        </w:rPr>
        <w:t>Валентина ХРИСТІЙ</w:t>
      </w:r>
      <w:r>
        <w:rPr>
          <w:lang w:val="uk-UA"/>
        </w:rPr>
        <w:t xml:space="preserve"> – начальник відділу розвитку підприємництва та споживчого ринку управління економічного розвитку</w:t>
      </w:r>
    </w:p>
    <w:p w:rsidR="00DA6D0A" w:rsidRDefault="00DA6D0A" w:rsidP="00DA6D0A">
      <w:pPr>
        <w:jc w:val="both"/>
        <w:rPr>
          <w:lang w:val="uk-UA"/>
        </w:rPr>
      </w:pPr>
    </w:p>
    <w:p w:rsidR="00C16A04" w:rsidRDefault="00DA6D0A" w:rsidP="00DA6D0A">
      <w:pPr>
        <w:jc w:val="both"/>
      </w:pPr>
      <w:r>
        <w:rPr>
          <w:lang w:val="uk-UA"/>
        </w:rPr>
        <w:t xml:space="preserve">Зауваження та пропозиції приймаються </w:t>
      </w:r>
      <w:r w:rsidR="001209FF">
        <w:rPr>
          <w:lang w:val="uk-UA"/>
        </w:rPr>
        <w:t xml:space="preserve">до 15.03.2025 </w:t>
      </w:r>
      <w:r>
        <w:rPr>
          <w:lang w:val="uk-UA"/>
        </w:rPr>
        <w:t xml:space="preserve">за тел. 5-32-62  та  електронною адресою: </w:t>
      </w:r>
      <w:hyperlink r:id="rId5" w:history="1">
        <w:r w:rsidRPr="0068100D">
          <w:rPr>
            <w:rStyle w:val="a4"/>
            <w:bCs/>
            <w:lang w:val="uk-UA"/>
          </w:rPr>
          <w:t>econ@</w:t>
        </w:r>
        <w:r w:rsidRPr="0068100D">
          <w:rPr>
            <w:rStyle w:val="a4"/>
            <w:bCs/>
            <w:lang w:val="en-US"/>
          </w:rPr>
          <w:t>romny</w:t>
        </w:r>
        <w:r w:rsidRPr="0068100D">
          <w:rPr>
            <w:rStyle w:val="a4"/>
            <w:bCs/>
            <w:lang w:val="uk-UA"/>
          </w:rPr>
          <w:t>-</w:t>
        </w:r>
        <w:r w:rsidRPr="0068100D">
          <w:rPr>
            <w:rStyle w:val="a4"/>
            <w:bCs/>
            <w:lang w:val="en-US"/>
          </w:rPr>
          <w:t>vk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gov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ua</w:t>
        </w:r>
      </w:hyperlink>
    </w:p>
    <w:p w:rsidR="00C16A04" w:rsidRDefault="00C16A04">
      <w:pPr>
        <w:spacing w:after="200" w:line="276" w:lineRule="auto"/>
      </w:pPr>
      <w:r>
        <w:br w:type="page"/>
      </w:r>
    </w:p>
    <w:p w:rsidR="00C16A04" w:rsidRPr="00F42135" w:rsidRDefault="00C16A04" w:rsidP="00C16A04">
      <w:pPr>
        <w:jc w:val="center"/>
        <w:rPr>
          <w:b/>
          <w:bCs/>
          <w:lang w:val="uk-UA"/>
        </w:rPr>
      </w:pPr>
      <w:r w:rsidRPr="00F42135">
        <w:rPr>
          <w:b/>
          <w:bCs/>
          <w:lang w:val="uk-UA"/>
        </w:rPr>
        <w:lastRenderedPageBreak/>
        <w:t>ПОЯСНЮВАЛЬНА ЗАПИСКА</w:t>
      </w:r>
    </w:p>
    <w:p w:rsidR="00C16A04" w:rsidRPr="00F42135" w:rsidRDefault="00C16A04" w:rsidP="00C16A04">
      <w:pPr>
        <w:tabs>
          <w:tab w:val="left" w:pos="5190"/>
        </w:tabs>
        <w:jc w:val="center"/>
        <w:rPr>
          <w:b/>
          <w:bCs/>
          <w:lang w:val="uk-UA"/>
        </w:rPr>
      </w:pPr>
      <w:r w:rsidRPr="00F42135">
        <w:rPr>
          <w:b/>
          <w:bCs/>
          <w:lang w:val="uk-UA"/>
        </w:rPr>
        <w:t xml:space="preserve">до </w:t>
      </w:r>
      <w:proofErr w:type="spellStart"/>
      <w:r w:rsidRPr="00F42135">
        <w:rPr>
          <w:b/>
          <w:bCs/>
          <w:lang w:val="uk-UA"/>
        </w:rPr>
        <w:t>проєкту</w:t>
      </w:r>
      <w:proofErr w:type="spellEnd"/>
      <w:r w:rsidRPr="00F42135">
        <w:rPr>
          <w:b/>
          <w:bCs/>
          <w:lang w:val="uk-UA"/>
        </w:rPr>
        <w:t xml:space="preserve"> рішення виконавчого комітету Роменської міської ради</w:t>
      </w:r>
    </w:p>
    <w:p w:rsidR="00C16A04" w:rsidRPr="00F42135" w:rsidRDefault="00C16A04" w:rsidP="00C16A04">
      <w:pPr>
        <w:tabs>
          <w:tab w:val="left" w:pos="5190"/>
        </w:tabs>
        <w:jc w:val="center"/>
        <w:rPr>
          <w:b/>
          <w:lang w:val="uk-UA"/>
        </w:rPr>
      </w:pPr>
      <w:r w:rsidRPr="00F42135">
        <w:rPr>
          <w:b/>
          <w:lang w:val="uk-UA"/>
        </w:rPr>
        <w:t xml:space="preserve">«Про організацію торгівлі живими  квітами з нагоди </w:t>
      </w:r>
    </w:p>
    <w:p w:rsidR="00C16A04" w:rsidRPr="00F42135" w:rsidRDefault="00C16A04" w:rsidP="00C16A04">
      <w:pPr>
        <w:tabs>
          <w:tab w:val="left" w:pos="5190"/>
        </w:tabs>
        <w:jc w:val="center"/>
        <w:rPr>
          <w:b/>
          <w:bCs/>
          <w:lang w:val="uk-UA"/>
        </w:rPr>
      </w:pPr>
      <w:r w:rsidRPr="00F42135">
        <w:rPr>
          <w:b/>
          <w:lang w:val="uk-UA"/>
        </w:rPr>
        <w:t>Міжнародного жіночого дня»</w:t>
      </w:r>
    </w:p>
    <w:p w:rsidR="00C16A04" w:rsidRPr="00F42135" w:rsidRDefault="00C16A04" w:rsidP="00C16A04">
      <w:pPr>
        <w:tabs>
          <w:tab w:val="left" w:pos="5190"/>
        </w:tabs>
        <w:jc w:val="center"/>
        <w:rPr>
          <w:lang w:val="uk-UA"/>
        </w:rPr>
      </w:pPr>
    </w:p>
    <w:p w:rsidR="00C16A04" w:rsidRPr="00F42135" w:rsidRDefault="00C16A04" w:rsidP="00C16A04">
      <w:pPr>
        <w:spacing w:line="276" w:lineRule="auto"/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proofErr w:type="spellStart"/>
      <w:r w:rsidRPr="00F42135">
        <w:rPr>
          <w:bCs/>
          <w:lang w:val="uk-UA"/>
        </w:rPr>
        <w:t>Проєкт</w:t>
      </w:r>
      <w:proofErr w:type="spellEnd"/>
      <w:r w:rsidRPr="00F42135">
        <w:rPr>
          <w:bCs/>
          <w:lang w:val="uk-UA"/>
        </w:rPr>
        <w:t xml:space="preserve"> рішення підготовлено</w:t>
      </w:r>
      <w:r w:rsidRPr="00F42135">
        <w:rPr>
          <w:lang w:val="uk-UA"/>
        </w:rPr>
        <w:t xml:space="preserve"> відповідно до пункту 8 частини «а» статті 30 Закону України «Про місцеве самоврядування в Україні»,</w:t>
      </w:r>
      <w:r w:rsidRPr="00F42135">
        <w:rPr>
          <w:bCs/>
          <w:lang w:val="uk-UA"/>
        </w:rPr>
        <w:t xml:space="preserve"> у зв’язку з необхідністю впорядкування вуличної виносної торгівлі живими квітами з нагоди </w:t>
      </w:r>
      <w:r w:rsidRPr="00F42135">
        <w:rPr>
          <w:lang w:val="uk-UA"/>
        </w:rPr>
        <w:t>Міжнародного жіночого дня</w:t>
      </w:r>
      <w:r w:rsidRPr="00F42135">
        <w:rPr>
          <w:bCs/>
          <w:lang w:val="uk-UA"/>
        </w:rPr>
        <w:t xml:space="preserve"> та на підставі листа </w:t>
      </w:r>
      <w:proofErr w:type="spellStart"/>
      <w:r w:rsidRPr="00F42135">
        <w:rPr>
          <w:bCs/>
          <w:lang w:val="uk-UA"/>
        </w:rPr>
        <w:t>КП</w:t>
      </w:r>
      <w:proofErr w:type="spellEnd"/>
      <w:r w:rsidRPr="00F42135">
        <w:rPr>
          <w:bCs/>
          <w:lang w:val="uk-UA"/>
        </w:rPr>
        <w:t xml:space="preserve"> «</w:t>
      </w:r>
      <w:proofErr w:type="spellStart"/>
      <w:r w:rsidRPr="00F42135">
        <w:rPr>
          <w:bCs/>
          <w:lang w:val="uk-UA"/>
        </w:rPr>
        <w:t>Ільїнський</w:t>
      </w:r>
      <w:proofErr w:type="spellEnd"/>
      <w:r w:rsidRPr="00F42135">
        <w:rPr>
          <w:bCs/>
          <w:lang w:val="uk-UA"/>
        </w:rPr>
        <w:t xml:space="preserve"> ярмарок»</w:t>
      </w:r>
      <w:r>
        <w:rPr>
          <w:bCs/>
          <w:lang w:val="uk-UA"/>
        </w:rPr>
        <w:t xml:space="preserve"> РМР від 19.01.2025 №11</w:t>
      </w:r>
      <w:r w:rsidRPr="00F42135">
        <w:rPr>
          <w:bCs/>
          <w:lang w:val="uk-UA"/>
        </w:rPr>
        <w:t xml:space="preserve"> щодо визначення місць торгівлі для передсвяткового продажу даної продукції на території міста.</w:t>
      </w:r>
    </w:p>
    <w:p w:rsidR="00C16A04" w:rsidRPr="00F42135" w:rsidRDefault="00C16A04" w:rsidP="00C16A04">
      <w:pPr>
        <w:tabs>
          <w:tab w:val="left" w:pos="567"/>
          <w:tab w:val="left" w:pos="5190"/>
        </w:tabs>
        <w:jc w:val="both"/>
        <w:rPr>
          <w:lang w:val="uk-UA"/>
        </w:rPr>
      </w:pPr>
      <w:r w:rsidRPr="00F42135">
        <w:rPr>
          <w:lang w:val="uk-UA"/>
        </w:rPr>
        <w:t xml:space="preserve">    </w:t>
      </w:r>
      <w:r>
        <w:rPr>
          <w:lang w:val="uk-UA"/>
        </w:rPr>
        <w:t xml:space="preserve">     </w:t>
      </w:r>
      <w:proofErr w:type="spellStart"/>
      <w:r w:rsidRPr="00F42135">
        <w:rPr>
          <w:lang w:val="uk-UA"/>
        </w:rPr>
        <w:t>Проєктом</w:t>
      </w:r>
      <w:proofErr w:type="spellEnd"/>
      <w:r w:rsidRPr="00F42135">
        <w:rPr>
          <w:lang w:val="uk-UA"/>
        </w:rPr>
        <w:t xml:space="preserve"> рішення визначається місце для здійснення торгівлі живими квітами на перехресті вулиць Соб</w:t>
      </w:r>
      <w:r>
        <w:rPr>
          <w:lang w:val="uk-UA"/>
        </w:rPr>
        <w:t xml:space="preserve">орної і Руденка (біля будівлі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«Торговий дім»</w:t>
      </w:r>
      <w:r w:rsidRPr="00F42135">
        <w:rPr>
          <w:lang w:val="uk-UA"/>
        </w:rPr>
        <w:t xml:space="preserve">) та підприємство, яке здійснюватиме організацію і утримання місць торгівлі та стягнення плати за їх обслуговування – </w:t>
      </w:r>
      <w:proofErr w:type="spellStart"/>
      <w:r w:rsidRPr="00F42135">
        <w:rPr>
          <w:lang w:val="uk-UA"/>
        </w:rPr>
        <w:t>КП</w:t>
      </w:r>
      <w:proofErr w:type="spellEnd"/>
      <w:r w:rsidRPr="00F42135">
        <w:rPr>
          <w:lang w:val="uk-UA"/>
        </w:rPr>
        <w:t xml:space="preserve"> «</w:t>
      </w:r>
      <w:proofErr w:type="spellStart"/>
      <w:r w:rsidRPr="00F42135">
        <w:rPr>
          <w:lang w:val="uk-UA"/>
        </w:rPr>
        <w:t>Ільїнський</w:t>
      </w:r>
      <w:proofErr w:type="spellEnd"/>
      <w:r w:rsidRPr="00F42135">
        <w:rPr>
          <w:lang w:val="uk-UA"/>
        </w:rPr>
        <w:t xml:space="preserve"> ярмарок» РМР.</w:t>
      </w:r>
    </w:p>
    <w:p w:rsidR="00C16A04" w:rsidRPr="00F42135" w:rsidRDefault="00C16A04" w:rsidP="00C16A04">
      <w:pPr>
        <w:tabs>
          <w:tab w:val="left" w:pos="5190"/>
        </w:tabs>
        <w:ind w:firstLine="540"/>
        <w:jc w:val="both"/>
        <w:rPr>
          <w:bCs/>
          <w:lang w:val="uk-UA"/>
        </w:rPr>
      </w:pPr>
    </w:p>
    <w:p w:rsidR="00C16A04" w:rsidRPr="00F42135" w:rsidRDefault="00C16A04" w:rsidP="00C16A04">
      <w:pPr>
        <w:tabs>
          <w:tab w:val="left" w:pos="5190"/>
        </w:tabs>
        <w:ind w:firstLine="540"/>
        <w:jc w:val="both"/>
        <w:rPr>
          <w:bCs/>
          <w:lang w:val="uk-UA"/>
        </w:rPr>
      </w:pP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  <w:r w:rsidRPr="00F42135">
        <w:rPr>
          <w:b/>
          <w:color w:val="000000"/>
          <w:lang w:val="uk-UA"/>
        </w:rPr>
        <w:t xml:space="preserve">Начальник </w:t>
      </w: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  <w:r w:rsidRPr="00F42135">
        <w:rPr>
          <w:b/>
          <w:color w:val="000000"/>
          <w:lang w:val="uk-UA"/>
        </w:rPr>
        <w:t xml:space="preserve">Управління економічного розвитку </w:t>
      </w:r>
      <w:r w:rsidRPr="00F42135">
        <w:rPr>
          <w:b/>
          <w:color w:val="000000"/>
          <w:lang w:val="uk-UA"/>
        </w:rPr>
        <w:tab/>
      </w:r>
      <w:r w:rsidRPr="00F42135">
        <w:rPr>
          <w:b/>
          <w:color w:val="000000"/>
          <w:lang w:val="uk-UA"/>
        </w:rPr>
        <w:tab/>
      </w:r>
      <w:r w:rsidRPr="00F42135">
        <w:rPr>
          <w:b/>
          <w:color w:val="000000"/>
          <w:lang w:val="uk-UA"/>
        </w:rPr>
        <w:tab/>
        <w:t xml:space="preserve">       </w:t>
      </w: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  <w:r w:rsidRPr="00F42135">
        <w:rPr>
          <w:b/>
          <w:color w:val="000000"/>
          <w:lang w:val="uk-UA"/>
        </w:rPr>
        <w:t>Роменської міської ради                                                                                Юлія ЯНЧУК</w:t>
      </w: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  <w:r w:rsidRPr="00F42135">
        <w:rPr>
          <w:b/>
          <w:color w:val="000000"/>
          <w:lang w:val="uk-UA"/>
        </w:rPr>
        <w:t>ПОГОДЖЕНО</w:t>
      </w:r>
    </w:p>
    <w:p w:rsidR="00C16A04" w:rsidRPr="00F42135" w:rsidRDefault="00C16A04" w:rsidP="00C16A04">
      <w:pPr>
        <w:jc w:val="both"/>
        <w:rPr>
          <w:b/>
          <w:color w:val="000000"/>
          <w:lang w:val="uk-UA"/>
        </w:rPr>
      </w:pPr>
      <w:r w:rsidRPr="00F42135">
        <w:rPr>
          <w:b/>
          <w:color w:val="000000"/>
          <w:lang w:val="uk-UA"/>
        </w:rPr>
        <w:t>Керуючий справами виконкому</w:t>
      </w:r>
      <w:r w:rsidRPr="00F42135">
        <w:rPr>
          <w:b/>
          <w:color w:val="000000"/>
          <w:lang w:val="uk-UA"/>
        </w:rPr>
        <w:tab/>
      </w:r>
      <w:r w:rsidRPr="00F42135">
        <w:rPr>
          <w:b/>
          <w:color w:val="000000"/>
          <w:lang w:val="uk-UA"/>
        </w:rPr>
        <w:tab/>
        <w:t xml:space="preserve">                                   Наталія МОСКАЛЕНКО</w:t>
      </w:r>
    </w:p>
    <w:p w:rsidR="00C16A04" w:rsidRPr="00F42135" w:rsidRDefault="00C16A04" w:rsidP="00C16A04">
      <w:pPr>
        <w:ind w:firstLine="709"/>
        <w:jc w:val="both"/>
        <w:rPr>
          <w:b/>
          <w:bCs/>
          <w:lang w:val="uk-UA"/>
        </w:rPr>
      </w:pPr>
    </w:p>
    <w:p w:rsidR="00C16A04" w:rsidRPr="00F42135" w:rsidRDefault="00C16A04" w:rsidP="00C16A04">
      <w:pPr>
        <w:ind w:firstLine="709"/>
        <w:jc w:val="both"/>
        <w:rPr>
          <w:b/>
          <w:bCs/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b/>
          <w:lang w:val="uk-UA"/>
        </w:rPr>
      </w:pPr>
      <w:r w:rsidRPr="00F42135">
        <w:rPr>
          <w:b/>
          <w:lang w:val="uk-UA"/>
        </w:rPr>
        <w:t>21.01.2025</w:t>
      </w:r>
    </w:p>
    <w:p w:rsidR="00C16A04" w:rsidRPr="00F42135" w:rsidRDefault="00C16A04" w:rsidP="00C16A04">
      <w:pPr>
        <w:tabs>
          <w:tab w:val="left" w:pos="5190"/>
        </w:tabs>
        <w:jc w:val="both"/>
        <w:rPr>
          <w:b/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b/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b/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b/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b/>
          <w:lang w:val="uk-UA"/>
        </w:rPr>
      </w:pPr>
    </w:p>
    <w:p w:rsidR="00C16A04" w:rsidRPr="00F42135" w:rsidRDefault="00C16A04" w:rsidP="00C16A04">
      <w:pPr>
        <w:tabs>
          <w:tab w:val="left" w:pos="7088"/>
        </w:tabs>
        <w:rPr>
          <w:lang w:val="uk-UA"/>
        </w:rPr>
      </w:pPr>
    </w:p>
    <w:p w:rsidR="00C16A04" w:rsidRPr="00F42135" w:rsidRDefault="00C16A04" w:rsidP="00C16A04">
      <w:pPr>
        <w:tabs>
          <w:tab w:val="left" w:pos="7088"/>
        </w:tabs>
        <w:rPr>
          <w:lang w:val="uk-UA"/>
        </w:rPr>
      </w:pPr>
    </w:p>
    <w:p w:rsidR="00C16A04" w:rsidRPr="00F42135" w:rsidRDefault="00C16A04" w:rsidP="00C16A04">
      <w:pPr>
        <w:tabs>
          <w:tab w:val="left" w:pos="7088"/>
        </w:tabs>
        <w:rPr>
          <w:lang w:val="uk-UA"/>
        </w:rPr>
      </w:pPr>
    </w:p>
    <w:p w:rsidR="00C16A04" w:rsidRPr="00F42135" w:rsidRDefault="00C16A04" w:rsidP="00C16A04">
      <w:pPr>
        <w:tabs>
          <w:tab w:val="left" w:pos="7088"/>
        </w:tabs>
        <w:rPr>
          <w:lang w:val="uk-UA"/>
        </w:rPr>
      </w:pPr>
    </w:p>
    <w:p w:rsidR="00C16A04" w:rsidRPr="00F42135" w:rsidRDefault="00C16A04" w:rsidP="00C16A04">
      <w:pPr>
        <w:tabs>
          <w:tab w:val="left" w:pos="7088"/>
        </w:tabs>
        <w:rPr>
          <w:lang w:val="uk-UA"/>
        </w:rPr>
      </w:pPr>
    </w:p>
    <w:p w:rsidR="00C16A04" w:rsidRPr="00F42135" w:rsidRDefault="00C16A04" w:rsidP="00C16A04">
      <w:pPr>
        <w:tabs>
          <w:tab w:val="left" w:pos="7088"/>
        </w:tabs>
        <w:rPr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Pr="00F42135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</w:p>
    <w:p w:rsidR="00C16A04" w:rsidRDefault="00C16A04" w:rsidP="00C16A04">
      <w:pPr>
        <w:tabs>
          <w:tab w:val="left" w:pos="5190"/>
        </w:tabs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Христій</w:t>
      </w:r>
      <w:proofErr w:type="spellEnd"/>
      <w:r>
        <w:rPr>
          <w:lang w:val="uk-UA"/>
        </w:rPr>
        <w:t xml:space="preserve"> Валентина</w:t>
      </w:r>
    </w:p>
    <w:p w:rsidR="00DA6D0A" w:rsidRDefault="00DA6D0A" w:rsidP="00DA6D0A">
      <w:pPr>
        <w:jc w:val="both"/>
      </w:pPr>
    </w:p>
    <w:p w:rsidR="009314B5" w:rsidRPr="00DA6D0A" w:rsidRDefault="009314B5" w:rsidP="00DA6D0A"/>
    <w:sectPr w:rsidR="009314B5" w:rsidRPr="00DA6D0A" w:rsidSect="000F4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7C92"/>
    <w:multiLevelType w:val="hybridMultilevel"/>
    <w:tmpl w:val="68620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2C4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A6556"/>
    <w:rsid w:val="000F4CC8"/>
    <w:rsid w:val="001209FF"/>
    <w:rsid w:val="00147EE3"/>
    <w:rsid w:val="00595BD5"/>
    <w:rsid w:val="005A6556"/>
    <w:rsid w:val="007E0701"/>
    <w:rsid w:val="007E3610"/>
    <w:rsid w:val="00855AE5"/>
    <w:rsid w:val="009314B5"/>
    <w:rsid w:val="00933987"/>
    <w:rsid w:val="009927E9"/>
    <w:rsid w:val="00A125B3"/>
    <w:rsid w:val="00C16A04"/>
    <w:rsid w:val="00C9664D"/>
    <w:rsid w:val="00DA6D0A"/>
    <w:rsid w:val="00EF0AC7"/>
    <w:rsid w:val="00F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6556"/>
    <w:pPr>
      <w:spacing w:before="100" w:beforeAutospacing="1" w:after="119"/>
    </w:pPr>
  </w:style>
  <w:style w:type="character" w:styleId="a4">
    <w:name w:val="Hyperlink"/>
    <w:basedOn w:val="a0"/>
    <w:uiPriority w:val="99"/>
    <w:rsid w:val="005A6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yerromny2018@outlook.com</cp:lastModifiedBy>
  <cp:revision>12</cp:revision>
  <cp:lastPrinted>2025-01-21T06:20:00Z</cp:lastPrinted>
  <dcterms:created xsi:type="dcterms:W3CDTF">2023-02-14T15:06:00Z</dcterms:created>
  <dcterms:modified xsi:type="dcterms:W3CDTF">2025-01-21T06:52:00Z</dcterms:modified>
</cp:coreProperties>
</file>