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7E" w:rsidRDefault="00C7507E" w:rsidP="00C7507E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C7507E" w:rsidRDefault="00C7507E" w:rsidP="00C75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ОБЛАСТІ</w:t>
      </w:r>
    </w:p>
    <w:p w:rsidR="00C7507E" w:rsidRDefault="00C7507E" w:rsidP="00C7507E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C7507E" w:rsidRDefault="00C7507E" w:rsidP="00C750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30.12.20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C7507E" w:rsidRDefault="00C7507E" w:rsidP="00C7507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C7507E" w:rsidRDefault="00C7507E" w:rsidP="00C7507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C7507E" w:rsidRDefault="00C7507E" w:rsidP="00C7507E">
      <w:pPr>
        <w:pStyle w:val="a3"/>
        <w:ind w:left="284" w:hanging="284"/>
        <w:rPr>
          <w:b/>
          <w:bCs/>
          <w:sz w:val="8"/>
          <w:szCs w:val="8"/>
        </w:rPr>
      </w:pPr>
    </w:p>
    <w:p w:rsidR="00C7507E" w:rsidRDefault="00C7507E" w:rsidP="00C7507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C7507E" w:rsidRDefault="00C7507E" w:rsidP="00C7507E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53233" w:rsidRDefault="00753233" w:rsidP="0075323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1. Включити потенційний об’єкт оренди – будівлі ХХХХХХХ загальною площею ХХХХХХХ, розташованих за адресою: ХХХХХХХХ,  –  до Переліку об’єктів, щодо яких прийнято рішення про передачу в оренду без аукціону (Перелік другого типу).</w:t>
      </w:r>
    </w:p>
    <w:p w:rsidR="00753233" w:rsidRDefault="00753233" w:rsidP="0075323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 xml:space="preserve"> Надати в оренду ХХХХХХХ </w:t>
      </w:r>
      <w:proofErr w:type="spellStart"/>
      <w:r>
        <w:rPr>
          <w:rFonts w:ascii="Times New Roman" w:hAnsi="Times New Roman"/>
          <w:sz w:val="24"/>
          <w:szCs w:val="24"/>
        </w:rPr>
        <w:t>будівлі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ХХХХХХХ </w:t>
      </w:r>
      <w:proofErr w:type="spellStart"/>
      <w:r>
        <w:rPr>
          <w:rFonts w:ascii="Times New Roman" w:hAnsi="Times New Roman"/>
          <w:sz w:val="24"/>
          <w:szCs w:val="24"/>
        </w:rPr>
        <w:t>загальною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площею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розташованих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ХХХХХХХ</w:t>
      </w:r>
      <w:r>
        <w:rPr>
          <w:rFonts w:ascii="Times New Roman" w:hAnsi="Times New Roman"/>
          <w:sz w:val="24"/>
          <w:szCs w:val="24"/>
        </w:rPr>
        <w:t>.</w:t>
      </w:r>
    </w:p>
    <w:p w:rsidR="00753233" w:rsidRDefault="00753233" w:rsidP="0075323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Затвердити умови передачі в оренду майна комунальної власності,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вк</w:t>
      </w:r>
      <w:r>
        <w:rPr>
          <w:rFonts w:ascii="Times New Roman" w:hAnsi="Times New Roman"/>
          <w:sz w:val="24"/>
          <w:szCs w:val="24"/>
        </w:rPr>
        <w:t>люченого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753233" w:rsidRDefault="00753233" w:rsidP="0075323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орендна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>
        <w:rPr>
          <w:rFonts w:ascii="Times New Roman" w:hAnsi="Times New Roman"/>
          <w:sz w:val="24"/>
          <w:szCs w:val="24"/>
        </w:rPr>
        <w:t>гривня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53233" w:rsidRDefault="00753233" w:rsidP="0075323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753233" w:rsidRDefault="00753233" w:rsidP="0075323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цільове використання – для розміщення ХХХХХХХ;</w:t>
      </w:r>
    </w:p>
    <w:p w:rsidR="00753233" w:rsidRDefault="00753233" w:rsidP="0075323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строк оренди за договором починається з 16.12.2024 відповідно до частини 3 статті 631 Цивільного кодексу України, за якою сторони можуть встановити, що умови договору застосовуються до відносин між ними, які виникли до його укладання. </w:t>
      </w:r>
    </w:p>
    <w:p w:rsidR="00753233" w:rsidRDefault="00753233" w:rsidP="00753233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53233" w:rsidRDefault="00753233" w:rsidP="00753233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в особі начальника управління Янчук Ю.О. укласти договір оренди з ХХХХХХХ у визначений законодавством термін.</w:t>
      </w:r>
    </w:p>
    <w:p w:rsidR="00C7507E" w:rsidRDefault="00C7507E" w:rsidP="00C7507E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507E" w:rsidRPr="0060486F" w:rsidRDefault="00C7507E" w:rsidP="00C750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C7507E" w:rsidRPr="00682995" w:rsidRDefault="00C7507E" w:rsidP="00C7507E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C7507E" w:rsidRPr="00837D06" w:rsidRDefault="00C7507E" w:rsidP="00C7507E">
      <w:pPr>
        <w:rPr>
          <w:lang w:val="uk-UA"/>
        </w:rPr>
      </w:pPr>
    </w:p>
    <w:p w:rsidR="00C7507E" w:rsidRDefault="00C7507E" w:rsidP="00C7507E">
      <w:pPr>
        <w:pStyle w:val="a3"/>
        <w:spacing w:line="276" w:lineRule="auto"/>
        <w:ind w:firstLine="425"/>
        <w:rPr>
          <w:szCs w:val="24"/>
        </w:rPr>
      </w:pPr>
    </w:p>
    <w:p w:rsidR="00C7507E" w:rsidRDefault="00C7507E" w:rsidP="00C7507E">
      <w:pPr>
        <w:pStyle w:val="a5"/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C7507E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07E"/>
    <w:rsid w:val="00090A5A"/>
    <w:rsid w:val="000F148F"/>
    <w:rsid w:val="002F60D7"/>
    <w:rsid w:val="00753233"/>
    <w:rsid w:val="007F0013"/>
    <w:rsid w:val="00C7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7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C7507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C7507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C75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7507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C7507E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2</cp:revision>
  <dcterms:created xsi:type="dcterms:W3CDTF">2024-12-27T06:33:00Z</dcterms:created>
  <dcterms:modified xsi:type="dcterms:W3CDTF">2024-12-27T07:31:00Z</dcterms:modified>
</cp:coreProperties>
</file>