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7041" w:rsidRPr="005562AC" w:rsidRDefault="00EB7041" w:rsidP="00EB7041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95523875" r:id="rId7"/>
        </w:object>
      </w:r>
    </w:p>
    <w:p w:rsidR="00EB7041" w:rsidRPr="005562AC" w:rsidRDefault="00EB7041" w:rsidP="00EB7041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EB7041" w:rsidRDefault="00EB7041" w:rsidP="00EB7041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EB7041" w:rsidRPr="00AE1F22" w:rsidRDefault="00B76E54" w:rsidP="00EB704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ВІСІМДЕСЯТ </w:t>
      </w:r>
      <w:r w:rsidR="008E081F">
        <w:rPr>
          <w:b/>
        </w:rPr>
        <w:t>ЧЕТВЕРТА</w:t>
      </w:r>
      <w:r>
        <w:rPr>
          <w:b/>
        </w:rPr>
        <w:t xml:space="preserve"> </w:t>
      </w:r>
      <w:r w:rsidR="00EB7041" w:rsidRPr="00AE1F22">
        <w:rPr>
          <w:b/>
        </w:rPr>
        <w:t>СЕСІЯ</w:t>
      </w:r>
    </w:p>
    <w:p w:rsidR="00EB7041" w:rsidRPr="005562AC" w:rsidRDefault="00EB7041" w:rsidP="00EB7041">
      <w:pPr>
        <w:keepNext/>
        <w:widowControl w:val="0"/>
        <w:snapToGrid w:val="0"/>
        <w:jc w:val="center"/>
        <w:outlineLvl w:val="0"/>
        <w:rPr>
          <w:b/>
        </w:rPr>
      </w:pPr>
      <w:r w:rsidRPr="005562AC">
        <w:rPr>
          <w:b/>
        </w:rPr>
        <w:t>РІШЕННЯ</w:t>
      </w:r>
    </w:p>
    <w:p w:rsidR="00EB7041" w:rsidRPr="005562AC" w:rsidRDefault="00D331D4" w:rsidP="00EB7041">
      <w:pPr>
        <w:spacing w:before="120" w:after="120"/>
        <w:rPr>
          <w:b/>
        </w:rPr>
      </w:pPr>
      <w:r>
        <w:rPr>
          <w:b/>
        </w:rPr>
        <w:t>20</w:t>
      </w:r>
      <w:r w:rsidR="00EB70A6">
        <w:rPr>
          <w:b/>
        </w:rPr>
        <w:t>.12</w:t>
      </w:r>
      <w:r w:rsidR="00EB7041">
        <w:rPr>
          <w:b/>
        </w:rPr>
        <w:t>.2024</w:t>
      </w:r>
      <w:r w:rsidR="00EB7041" w:rsidRPr="005562AC">
        <w:rPr>
          <w:b/>
        </w:rPr>
        <w:t xml:space="preserve">                                                         Ромни</w:t>
      </w:r>
    </w:p>
    <w:p w:rsidR="000B6EAD" w:rsidRPr="00D712F3" w:rsidRDefault="000B6EAD" w:rsidP="00FA0E7A">
      <w:pPr>
        <w:spacing w:line="276" w:lineRule="auto"/>
        <w:jc w:val="center"/>
        <w:rPr>
          <w:b/>
          <w:bCs/>
          <w:sz w:val="16"/>
          <w:szCs w:val="16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5413FA" w:rsidTr="00921B53">
        <w:tc>
          <w:tcPr>
            <w:tcW w:w="6487" w:type="dxa"/>
            <w:hideMark/>
          </w:tcPr>
          <w:p w:rsidR="005413FA" w:rsidRPr="00173369" w:rsidRDefault="00000C20" w:rsidP="00EA4AC2">
            <w:pPr>
              <w:spacing w:line="276" w:lineRule="auto"/>
              <w:jc w:val="both"/>
              <w:rPr>
                <w:b/>
              </w:rPr>
            </w:pPr>
            <w:r w:rsidRPr="00173369">
              <w:rPr>
                <w:b/>
              </w:rPr>
              <w:t xml:space="preserve">Про передачу </w:t>
            </w:r>
            <w:r w:rsidR="00EA4AC2">
              <w:rPr>
                <w:b/>
              </w:rPr>
              <w:t>спеціального вантажного автопідйомника ГАЗ 3306</w:t>
            </w:r>
            <w:r w:rsidR="00EA4AC2" w:rsidRPr="00173369">
              <w:rPr>
                <w:b/>
              </w:rPr>
              <w:t xml:space="preserve"> </w:t>
            </w:r>
            <w:r w:rsidR="00DC394C" w:rsidRPr="00173369">
              <w:rPr>
                <w:b/>
              </w:rPr>
              <w:t xml:space="preserve">на баланс та в господарське відання Комунальному підприємству «Житло-Експлуатація» Роменської міської ради» </w:t>
            </w:r>
          </w:p>
        </w:tc>
        <w:tc>
          <w:tcPr>
            <w:tcW w:w="3402" w:type="dxa"/>
          </w:tcPr>
          <w:p w:rsidR="005413FA" w:rsidRDefault="005413FA" w:rsidP="00FA0E7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A249A3" w:rsidRDefault="00A249A3" w:rsidP="00FA0E7A">
      <w:pPr>
        <w:pStyle w:val="a6"/>
        <w:spacing w:line="276" w:lineRule="auto"/>
        <w:jc w:val="right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F20F17" w:rsidRPr="00267F47" w:rsidRDefault="00F20F17" w:rsidP="00F20F17">
      <w:pPr>
        <w:pStyle w:val="a6"/>
        <w:spacing w:after="15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статті </w:t>
      </w:r>
      <w:r w:rsidRPr="00B53D2B">
        <w:rPr>
          <w:rFonts w:ascii="Times New Roman" w:hAnsi="Times New Roman"/>
          <w:sz w:val="24"/>
          <w:szCs w:val="24"/>
          <w:lang w:val="uk-UA"/>
        </w:rPr>
        <w:t>60 Закону України «Про місцеве самоврядування в Україні»,</w:t>
      </w:r>
      <w:r w:rsidRPr="00AC57B4">
        <w:rPr>
          <w:rFonts w:ascii="Times New Roman" w:eastAsia="Times New Roman" w:hAnsi="Times New Roman"/>
          <w:b/>
          <w:szCs w:val="24"/>
        </w:rPr>
        <w:t xml:space="preserve"> </w:t>
      </w:r>
      <w:r w:rsidRPr="00B53D2B">
        <w:rPr>
          <w:rFonts w:ascii="Times New Roman" w:hAnsi="Times New Roman"/>
          <w:sz w:val="24"/>
          <w:szCs w:val="24"/>
          <w:lang w:val="uk-UA"/>
        </w:rPr>
        <w:t>статті 136 Господарського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>, з метою ефективного використання майна комунальної власності</w:t>
      </w:r>
      <w:r w:rsidRPr="00267F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0F17" w:rsidRDefault="00F20F17" w:rsidP="00F20F17">
      <w:pPr>
        <w:spacing w:after="150" w:line="276" w:lineRule="auto"/>
        <w:jc w:val="both"/>
      </w:pPr>
      <w:r w:rsidRPr="00F76E2E">
        <w:t>МІСЬКА РАДА ВИРІШИЛА:</w:t>
      </w:r>
    </w:p>
    <w:p w:rsidR="00F20F17" w:rsidRDefault="00F20F17" w:rsidP="00F20F17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</w:pPr>
      <w:r w:rsidRPr="00F76E2E">
        <w:t xml:space="preserve">1. </w:t>
      </w:r>
      <w:r w:rsidRPr="00F3467A">
        <w:rPr>
          <w:color w:val="000000"/>
        </w:rPr>
        <w:t xml:space="preserve">Зняти з балансу </w:t>
      </w:r>
      <w:r>
        <w:rPr>
          <w:color w:val="000000"/>
        </w:rPr>
        <w:t>Комунального підприємства «Комбінат комунальних підприємств» Роменської міської ради»</w:t>
      </w:r>
      <w:r w:rsidRPr="00F3467A">
        <w:rPr>
          <w:color w:val="000000"/>
        </w:rPr>
        <w:t xml:space="preserve"> та передати на баланс та в господарське відання Комунальному підприємству «</w:t>
      </w:r>
      <w:r>
        <w:rPr>
          <w:color w:val="000000"/>
        </w:rPr>
        <w:t>Житло-Експлуатація</w:t>
      </w:r>
      <w:r w:rsidRPr="00F3467A">
        <w:rPr>
          <w:color w:val="000000"/>
        </w:rPr>
        <w:t>» Роменської міської ради</w:t>
      </w:r>
      <w:r>
        <w:rPr>
          <w:color w:val="000000"/>
        </w:rPr>
        <w:t xml:space="preserve">» спеціальний вантажний автопідйомник ГАЗ 3306, номерний знак ВМ4429ВС, 1993 року випуску, номер </w:t>
      </w:r>
      <w:r>
        <w:t>шасі (кузова рами) ХТН330610Р1446676, первісною вартістю 310 000 грн 00 коп., залишковою 54 250 грн 33 коп.</w:t>
      </w:r>
    </w:p>
    <w:p w:rsidR="00F20F17" w:rsidRDefault="00F20F17" w:rsidP="00F20F17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7867BD">
        <w:rPr>
          <w:color w:val="000000"/>
        </w:rPr>
        <w:t>Уповноважити Управління житлово-комунального господарства Роменської міської ради здійснити всі необхідні дії, пов’язані з перереєстрацією транспортн</w:t>
      </w:r>
      <w:r>
        <w:rPr>
          <w:color w:val="000000"/>
        </w:rPr>
        <w:t>ого</w:t>
      </w:r>
      <w:r w:rsidRPr="007867BD">
        <w:rPr>
          <w:color w:val="000000"/>
        </w:rPr>
        <w:t xml:space="preserve"> засоб</w:t>
      </w:r>
      <w:r>
        <w:rPr>
          <w:color w:val="000000"/>
        </w:rPr>
        <w:t>у зазначеного у пункті 1 цього рішення.</w:t>
      </w:r>
    </w:p>
    <w:p w:rsidR="00F20F17" w:rsidRDefault="00F20F17" w:rsidP="00F20F17">
      <w:pPr>
        <w:tabs>
          <w:tab w:val="left" w:pos="567"/>
        </w:tabs>
        <w:spacing w:after="120" w:line="276" w:lineRule="auto"/>
        <w:ind w:firstLine="567"/>
        <w:jc w:val="both"/>
      </w:pPr>
      <w:r>
        <w:rPr>
          <w:color w:val="000000"/>
        </w:rPr>
        <w:t xml:space="preserve">3. </w:t>
      </w:r>
      <w:r w:rsidRPr="008A0502">
        <w:t xml:space="preserve">Доручити управлінню економічного розвитку Роменської міської ради в особі начальника управління </w:t>
      </w:r>
      <w:r>
        <w:t xml:space="preserve">Юлії </w:t>
      </w:r>
      <w:r w:rsidRPr="008A0502">
        <w:t xml:space="preserve">Янчук </w:t>
      </w:r>
      <w:proofErr w:type="spellStart"/>
      <w:r w:rsidRPr="008A0502">
        <w:t>внести</w:t>
      </w:r>
      <w:proofErr w:type="spellEnd"/>
      <w:r w:rsidRPr="008A0502">
        <w:t xml:space="preserve"> відповідні зміни до договор</w:t>
      </w:r>
      <w:r>
        <w:t>ів</w:t>
      </w:r>
      <w:r w:rsidRPr="008A0502">
        <w:t xml:space="preserve"> на право господарського відання майном, укладен</w:t>
      </w:r>
      <w:r>
        <w:t>их</w:t>
      </w:r>
      <w:r w:rsidRPr="008A0502">
        <w:t xml:space="preserve"> з </w:t>
      </w:r>
      <w:r>
        <w:rPr>
          <w:color w:val="000000"/>
        </w:rPr>
        <w:t>Комунальним підприємством «Комбінат комунальних підприємств» Роменської міської ради» та</w:t>
      </w:r>
      <w:r w:rsidRPr="00F3467A">
        <w:rPr>
          <w:color w:val="000000"/>
        </w:rPr>
        <w:t xml:space="preserve"> </w:t>
      </w:r>
      <w:r w:rsidRPr="008A0502">
        <w:t>Комунальним підприємством «</w:t>
      </w:r>
      <w:r>
        <w:t>Житло-Експлуатація</w:t>
      </w:r>
      <w:r w:rsidRPr="008A0502">
        <w:t>» Роменської міської ради</w:t>
      </w:r>
      <w:r>
        <w:t>»</w:t>
      </w:r>
      <w:r w:rsidRPr="008A0502">
        <w:t>.</w:t>
      </w:r>
    </w:p>
    <w:p w:rsidR="00F20F17" w:rsidRPr="005D0275" w:rsidRDefault="00F20F17" w:rsidP="00F20F17">
      <w:pPr>
        <w:tabs>
          <w:tab w:val="left" w:pos="851"/>
        </w:tabs>
        <w:spacing w:after="100" w:line="276" w:lineRule="auto"/>
        <w:ind w:firstLine="567"/>
        <w:jc w:val="both"/>
      </w:pPr>
      <w:r>
        <w:t>4</w:t>
      </w:r>
      <w:r w:rsidRPr="00457F40">
        <w:t xml:space="preserve">. </w:t>
      </w:r>
      <w:r w:rsidRPr="005D0275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F20F17" w:rsidRDefault="00F20F17" w:rsidP="00F20F17">
      <w:pPr>
        <w:pStyle w:val="a7"/>
        <w:tabs>
          <w:tab w:val="left" w:pos="993"/>
        </w:tabs>
        <w:rPr>
          <w:b/>
          <w:bCs/>
        </w:rPr>
      </w:pPr>
    </w:p>
    <w:p w:rsidR="00555C6C" w:rsidRDefault="00555C6C" w:rsidP="00555C6C">
      <w:pPr>
        <w:pStyle w:val="a7"/>
        <w:tabs>
          <w:tab w:val="left" w:pos="993"/>
        </w:tabs>
        <w:rPr>
          <w:b/>
          <w:bCs/>
        </w:rPr>
      </w:pPr>
    </w:p>
    <w:p w:rsidR="00EB7041" w:rsidRPr="005D0275" w:rsidRDefault="00EB7041" w:rsidP="00EB7041">
      <w:pPr>
        <w:pStyle w:val="a7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04636B" w:rsidRDefault="0004636B" w:rsidP="008E7F52">
      <w:pPr>
        <w:tabs>
          <w:tab w:val="left" w:pos="567"/>
        </w:tabs>
        <w:spacing w:after="120" w:line="276" w:lineRule="auto"/>
        <w:ind w:firstLine="567"/>
        <w:jc w:val="both"/>
      </w:pPr>
    </w:p>
    <w:p w:rsidR="00555C6C" w:rsidRDefault="00555C6C" w:rsidP="008E7F52">
      <w:pPr>
        <w:tabs>
          <w:tab w:val="left" w:pos="567"/>
        </w:tabs>
        <w:spacing w:after="120" w:line="276" w:lineRule="auto"/>
        <w:ind w:firstLine="567"/>
        <w:jc w:val="both"/>
      </w:pPr>
    </w:p>
    <w:p w:rsidR="00555C6C" w:rsidRDefault="00555C6C" w:rsidP="008E7F52">
      <w:pPr>
        <w:tabs>
          <w:tab w:val="left" w:pos="567"/>
        </w:tabs>
        <w:spacing w:after="120" w:line="276" w:lineRule="auto"/>
        <w:ind w:firstLine="567"/>
        <w:jc w:val="both"/>
      </w:pPr>
    </w:p>
    <w:p w:rsidR="00555C6C" w:rsidRPr="00F76E2E" w:rsidRDefault="00555C6C" w:rsidP="008E7F52">
      <w:pPr>
        <w:tabs>
          <w:tab w:val="left" w:pos="567"/>
        </w:tabs>
        <w:spacing w:after="120" w:line="276" w:lineRule="auto"/>
        <w:ind w:firstLine="567"/>
        <w:jc w:val="both"/>
      </w:pPr>
    </w:p>
    <w:p w:rsidR="00FA411F" w:rsidRDefault="00FA411F" w:rsidP="009A6252">
      <w:pPr>
        <w:pStyle w:val="ListParagraph"/>
        <w:tabs>
          <w:tab w:val="left" w:pos="6960"/>
        </w:tabs>
        <w:ind w:left="0" w:firstLine="425"/>
        <w:jc w:val="both"/>
        <w:rPr>
          <w:sz w:val="24"/>
          <w:szCs w:val="24"/>
          <w:lang w:val="uk-UA"/>
        </w:rPr>
        <w:sectPr w:rsidR="00FA411F" w:rsidSect="00083B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3BBB" w:rsidRPr="00A37244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lastRenderedPageBreak/>
        <w:t>ПОЯСНЮВАЛЬНА ЗАПИСКА</w:t>
      </w:r>
    </w:p>
    <w:p w:rsidR="00083BBB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t xml:space="preserve">до </w:t>
      </w:r>
      <w:proofErr w:type="spellStart"/>
      <w:r w:rsidRPr="00A37244">
        <w:rPr>
          <w:b/>
        </w:rPr>
        <w:t>проєкту</w:t>
      </w:r>
      <w:proofErr w:type="spellEnd"/>
      <w:r w:rsidRPr="00A37244">
        <w:rPr>
          <w:b/>
        </w:rPr>
        <w:t xml:space="preserve"> рішення </w:t>
      </w:r>
      <w:r w:rsidR="00F5656D">
        <w:rPr>
          <w:b/>
        </w:rPr>
        <w:t xml:space="preserve">Роменської </w:t>
      </w:r>
      <w:r w:rsidRPr="00A37244">
        <w:rPr>
          <w:b/>
        </w:rPr>
        <w:t>міської ради</w:t>
      </w:r>
    </w:p>
    <w:p w:rsidR="00083BBB" w:rsidRPr="00EF4CFC" w:rsidRDefault="00083BBB" w:rsidP="00EF4CFC">
      <w:pPr>
        <w:spacing w:line="276" w:lineRule="auto"/>
        <w:jc w:val="center"/>
        <w:rPr>
          <w:b/>
        </w:rPr>
      </w:pPr>
      <w:r w:rsidRPr="00EF4CFC">
        <w:rPr>
          <w:b/>
        </w:rPr>
        <w:t>«</w:t>
      </w:r>
      <w:r w:rsidR="00555C6C" w:rsidRPr="00173369">
        <w:rPr>
          <w:b/>
        </w:rPr>
        <w:t xml:space="preserve">Про передачу </w:t>
      </w:r>
      <w:r w:rsidR="00555C6C">
        <w:rPr>
          <w:b/>
        </w:rPr>
        <w:t>спеціального вантажного автопідйомника ГАЗ 3306</w:t>
      </w:r>
      <w:r w:rsidR="00555C6C" w:rsidRPr="00173369">
        <w:rPr>
          <w:b/>
        </w:rPr>
        <w:t xml:space="preserve"> на баланс та в господарське відання Комунальному підприємству «Житло-Експлуатація» Роменської міської ради»</w:t>
      </w:r>
      <w:r w:rsidRPr="00EF4CFC">
        <w:rPr>
          <w:b/>
        </w:rPr>
        <w:t>»</w:t>
      </w:r>
    </w:p>
    <w:p w:rsidR="00083BBB" w:rsidRDefault="00083BBB" w:rsidP="00083BBB">
      <w:pPr>
        <w:rPr>
          <w:b/>
        </w:rPr>
      </w:pPr>
    </w:p>
    <w:p w:rsidR="001500FA" w:rsidRPr="00E02882" w:rsidRDefault="00083BBB" w:rsidP="00E02882">
      <w:pPr>
        <w:pStyle w:val="a6"/>
        <w:spacing w:after="15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02882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Pr="00E02882">
        <w:rPr>
          <w:rFonts w:ascii="Times New Roman" w:hAnsi="Times New Roman"/>
          <w:sz w:val="24"/>
          <w:szCs w:val="24"/>
        </w:rPr>
        <w:t>рішення</w:t>
      </w:r>
      <w:proofErr w:type="spellEnd"/>
      <w:r w:rsidRPr="00E02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882">
        <w:rPr>
          <w:rFonts w:ascii="Times New Roman" w:hAnsi="Times New Roman"/>
          <w:sz w:val="24"/>
          <w:szCs w:val="24"/>
        </w:rPr>
        <w:t>розроблено</w:t>
      </w:r>
      <w:proofErr w:type="spellEnd"/>
      <w:r w:rsidRPr="00E02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88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02882">
        <w:rPr>
          <w:rFonts w:ascii="Times New Roman" w:hAnsi="Times New Roman"/>
          <w:sz w:val="24"/>
          <w:szCs w:val="24"/>
        </w:rPr>
        <w:t xml:space="preserve"> </w:t>
      </w:r>
      <w:r w:rsidR="001500FA" w:rsidRPr="00E02882">
        <w:rPr>
          <w:rFonts w:ascii="Times New Roman" w:hAnsi="Times New Roman"/>
          <w:sz w:val="24"/>
          <w:szCs w:val="24"/>
          <w:lang w:val="uk-UA"/>
        </w:rPr>
        <w:t>до статті 60 Закону України «Про місцеве самоврядування в Україні»,</w:t>
      </w:r>
      <w:r w:rsidR="001500FA" w:rsidRPr="00E02882">
        <w:rPr>
          <w:rFonts w:ascii="Times New Roman" w:eastAsia="Times New Roman" w:hAnsi="Times New Roman"/>
          <w:sz w:val="24"/>
          <w:szCs w:val="24"/>
        </w:rPr>
        <w:t xml:space="preserve"> </w:t>
      </w:r>
      <w:r w:rsidR="001500FA" w:rsidRPr="00E02882">
        <w:rPr>
          <w:rFonts w:ascii="Times New Roman" w:hAnsi="Times New Roman"/>
          <w:sz w:val="24"/>
          <w:szCs w:val="24"/>
          <w:lang w:val="uk-UA"/>
        </w:rPr>
        <w:t xml:space="preserve">статті 136 Господарського кодексу України, з метою ефективного використання майна комунальної власності. </w:t>
      </w:r>
    </w:p>
    <w:p w:rsidR="004D027B" w:rsidRDefault="004D027B" w:rsidP="004D027B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</w:pPr>
      <w:r>
        <w:t xml:space="preserve">Прийняття даного рішення </w:t>
      </w:r>
      <w:r w:rsidRPr="00961CA0">
        <w:t>забезпеч</w:t>
      </w:r>
      <w:r>
        <w:t>ить</w:t>
      </w:r>
      <w:r w:rsidRPr="00961CA0">
        <w:t xml:space="preserve"> ефективн</w:t>
      </w:r>
      <w:r>
        <w:t>е</w:t>
      </w:r>
      <w:r w:rsidRPr="00961CA0">
        <w:t xml:space="preserve"> </w:t>
      </w:r>
      <w:r>
        <w:t xml:space="preserve">використання комунального майна, а саме </w:t>
      </w:r>
      <w:r>
        <w:rPr>
          <w:color w:val="000000"/>
        </w:rPr>
        <w:t xml:space="preserve">спеціального вантажного автопідйомника ГАЗ 3306, номерний знак ВМ4429ВС, 1993 року випуску, номер </w:t>
      </w:r>
      <w:r>
        <w:t>шасі (кузова рами) ХТН330610Р1446676, первісною вартістю 310 000 грн 00 коп., залишковою 54 250 грн 33 коп. при здійсненні господарської діяльності Комунального підприємства «Житло-Експлуатація»</w:t>
      </w:r>
      <w:r w:rsidRPr="00DB1E8E">
        <w:t xml:space="preserve"> Роменської міської ради</w:t>
      </w:r>
      <w:r>
        <w:t>»</w:t>
      </w:r>
      <w:r w:rsidRPr="00961CA0">
        <w:t>.</w:t>
      </w:r>
    </w:p>
    <w:p w:rsidR="004D027B" w:rsidRDefault="004D027B" w:rsidP="004D027B">
      <w:pPr>
        <w:ind w:firstLine="708"/>
        <w:jc w:val="both"/>
      </w:pPr>
      <w:r w:rsidRPr="005A3EAB">
        <w:t xml:space="preserve">Виходячи з вищевикладеного, рішення необхідно розглянути на черговому засіданні міської ради, що відбудеться у </w:t>
      </w:r>
      <w:r w:rsidR="00D331D4">
        <w:t>грудні</w:t>
      </w:r>
      <w:r>
        <w:t xml:space="preserve"> 2024</w:t>
      </w:r>
      <w:r w:rsidRPr="005A3EAB">
        <w:t xml:space="preserve"> року</w:t>
      </w:r>
      <w:r>
        <w:t>.</w:t>
      </w:r>
    </w:p>
    <w:p w:rsidR="009C4177" w:rsidRDefault="009C4177" w:rsidP="009C4177">
      <w:pPr>
        <w:spacing w:line="276" w:lineRule="auto"/>
        <w:jc w:val="both"/>
        <w:rPr>
          <w:b/>
          <w:bCs/>
        </w:rPr>
      </w:pPr>
    </w:p>
    <w:p w:rsidR="004D027B" w:rsidRDefault="004D027B" w:rsidP="009C4177">
      <w:pPr>
        <w:spacing w:line="276" w:lineRule="auto"/>
        <w:jc w:val="both"/>
        <w:rPr>
          <w:b/>
          <w:bCs/>
        </w:rPr>
      </w:pPr>
    </w:p>
    <w:p w:rsidR="009C4177" w:rsidRDefault="009C4177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Н</w:t>
      </w:r>
      <w:r w:rsidRPr="009C4177">
        <w:rPr>
          <w:b/>
          <w:bCs/>
        </w:rPr>
        <w:t xml:space="preserve">ачальник </w:t>
      </w:r>
      <w:r w:rsidR="00FA1A04" w:rsidRPr="009C4177">
        <w:rPr>
          <w:b/>
          <w:bCs/>
        </w:rPr>
        <w:t>Управління</w:t>
      </w:r>
      <w:r w:rsidR="00FA1A04">
        <w:rPr>
          <w:b/>
          <w:bCs/>
        </w:rPr>
        <w:t xml:space="preserve"> </w:t>
      </w:r>
      <w:r w:rsidRPr="009C4177">
        <w:rPr>
          <w:b/>
          <w:bCs/>
        </w:rPr>
        <w:t>житлово-</w:t>
      </w:r>
    </w:p>
    <w:p w:rsidR="00FA1A04" w:rsidRDefault="009C4177" w:rsidP="009C4177">
      <w:pPr>
        <w:spacing w:line="276" w:lineRule="auto"/>
        <w:jc w:val="both"/>
        <w:rPr>
          <w:b/>
          <w:bCs/>
        </w:rPr>
      </w:pPr>
      <w:r w:rsidRPr="009C4177">
        <w:rPr>
          <w:b/>
          <w:bCs/>
        </w:rPr>
        <w:t>комунального господарства</w:t>
      </w:r>
      <w:r w:rsidR="00FA1A04">
        <w:rPr>
          <w:b/>
          <w:bCs/>
        </w:rPr>
        <w:t xml:space="preserve"> </w:t>
      </w:r>
    </w:p>
    <w:p w:rsidR="009C4177" w:rsidRPr="009C4177" w:rsidRDefault="00FA1A04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Роменської міської ради</w:t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>
        <w:rPr>
          <w:b/>
          <w:bCs/>
        </w:rPr>
        <w:tab/>
      </w:r>
      <w:r w:rsidR="004D027B">
        <w:rPr>
          <w:b/>
          <w:bCs/>
        </w:rPr>
        <w:t xml:space="preserve">       </w:t>
      </w:r>
      <w:r w:rsidR="009C4177" w:rsidRPr="009C4177">
        <w:rPr>
          <w:b/>
          <w:bCs/>
        </w:rPr>
        <w:t>Олена ГРЕБЕНЮК</w:t>
      </w:r>
    </w:p>
    <w:p w:rsidR="009C4177" w:rsidRDefault="009C4177" w:rsidP="009C4177"/>
    <w:p w:rsidR="009C4177" w:rsidRPr="00F275CC" w:rsidRDefault="009C4177" w:rsidP="009C4177"/>
    <w:p w:rsidR="009C4177" w:rsidRDefault="009C4177" w:rsidP="009C4177">
      <w:pPr>
        <w:pStyle w:val="a9"/>
        <w:spacing w:after="0"/>
        <w:ind w:left="0"/>
        <w:rPr>
          <w:b/>
        </w:rPr>
      </w:pPr>
      <w:r>
        <w:rPr>
          <w:b/>
        </w:rPr>
        <w:t>П</w:t>
      </w:r>
      <w:r w:rsidR="002161D4">
        <w:rPr>
          <w:b/>
        </w:rPr>
        <w:t>огоджено</w:t>
      </w:r>
      <w:r>
        <w:rPr>
          <w:b/>
        </w:rPr>
        <w:t xml:space="preserve">                                       </w:t>
      </w:r>
    </w:p>
    <w:p w:rsidR="009C4177" w:rsidRDefault="004D027B" w:rsidP="009C4177">
      <w:pPr>
        <w:pStyle w:val="a9"/>
        <w:spacing w:after="0"/>
        <w:ind w:left="0"/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Наталія МОСКАЛЕНКО</w:t>
      </w:r>
    </w:p>
    <w:p w:rsidR="009C4177" w:rsidRPr="00F275CC" w:rsidRDefault="009C4177" w:rsidP="009C4177">
      <w:pPr>
        <w:rPr>
          <w:b/>
        </w:rPr>
      </w:pPr>
    </w:p>
    <w:p w:rsidR="009C4177" w:rsidRPr="00837661" w:rsidRDefault="009C4177" w:rsidP="009C4177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16A" w:rsidRPr="000C116A" w:rsidRDefault="000C116A" w:rsidP="00C53369">
      <w:pPr>
        <w:pStyle w:val="ListParagraph"/>
        <w:tabs>
          <w:tab w:val="left" w:pos="6960"/>
        </w:tabs>
        <w:spacing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0C116A" w:rsidRPr="000C116A" w:rsidSect="00083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2"/>
    <w:multiLevelType w:val="hybridMultilevel"/>
    <w:tmpl w:val="BD78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2546"/>
    <w:multiLevelType w:val="multilevel"/>
    <w:tmpl w:val="2C02C9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2B702828"/>
    <w:multiLevelType w:val="hybridMultilevel"/>
    <w:tmpl w:val="94F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72976"/>
    <w:multiLevelType w:val="hybridMultilevel"/>
    <w:tmpl w:val="C608CE28"/>
    <w:lvl w:ilvl="0" w:tplc="90C085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2317D"/>
    <w:multiLevelType w:val="hybridMultilevel"/>
    <w:tmpl w:val="0B1C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7DFE"/>
    <w:multiLevelType w:val="multilevel"/>
    <w:tmpl w:val="4DCA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1E97323"/>
    <w:multiLevelType w:val="hybridMultilevel"/>
    <w:tmpl w:val="B180EE68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047B81"/>
    <w:multiLevelType w:val="hybridMultilevel"/>
    <w:tmpl w:val="B8D07266"/>
    <w:lvl w:ilvl="0" w:tplc="A72CB96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B"/>
    <w:rsid w:val="00000C20"/>
    <w:rsid w:val="00002BB4"/>
    <w:rsid w:val="00006D2D"/>
    <w:rsid w:val="00013ABC"/>
    <w:rsid w:val="000165A3"/>
    <w:rsid w:val="000232B2"/>
    <w:rsid w:val="00030B84"/>
    <w:rsid w:val="00033991"/>
    <w:rsid w:val="00033B08"/>
    <w:rsid w:val="0004636B"/>
    <w:rsid w:val="00050B8A"/>
    <w:rsid w:val="00083BBB"/>
    <w:rsid w:val="00087665"/>
    <w:rsid w:val="000B6EAD"/>
    <w:rsid w:val="000C116A"/>
    <w:rsid w:val="000C5B30"/>
    <w:rsid w:val="000C7549"/>
    <w:rsid w:val="00131755"/>
    <w:rsid w:val="001500FA"/>
    <w:rsid w:val="00173369"/>
    <w:rsid w:val="0018694D"/>
    <w:rsid w:val="001C78A9"/>
    <w:rsid w:val="001D4F3F"/>
    <w:rsid w:val="001E032F"/>
    <w:rsid w:val="001F57B2"/>
    <w:rsid w:val="002161D4"/>
    <w:rsid w:val="00234EF9"/>
    <w:rsid w:val="00255DAF"/>
    <w:rsid w:val="00256107"/>
    <w:rsid w:val="00261062"/>
    <w:rsid w:val="002676BD"/>
    <w:rsid w:val="00267F47"/>
    <w:rsid w:val="002A7097"/>
    <w:rsid w:val="002D139F"/>
    <w:rsid w:val="002E1E63"/>
    <w:rsid w:val="002E4C2D"/>
    <w:rsid w:val="002E5D1D"/>
    <w:rsid w:val="00300426"/>
    <w:rsid w:val="00356843"/>
    <w:rsid w:val="00362682"/>
    <w:rsid w:val="00362DC9"/>
    <w:rsid w:val="00371BA5"/>
    <w:rsid w:val="0038465C"/>
    <w:rsid w:val="003C7BA6"/>
    <w:rsid w:val="003D55E7"/>
    <w:rsid w:val="003D7C7A"/>
    <w:rsid w:val="003F1A83"/>
    <w:rsid w:val="004068B1"/>
    <w:rsid w:val="004201D8"/>
    <w:rsid w:val="00436BAC"/>
    <w:rsid w:val="0045435B"/>
    <w:rsid w:val="00457F40"/>
    <w:rsid w:val="00480C6E"/>
    <w:rsid w:val="00496E0B"/>
    <w:rsid w:val="004A0E5C"/>
    <w:rsid w:val="004A38F3"/>
    <w:rsid w:val="004D027B"/>
    <w:rsid w:val="004F7593"/>
    <w:rsid w:val="00513128"/>
    <w:rsid w:val="0051554C"/>
    <w:rsid w:val="005306A2"/>
    <w:rsid w:val="00536CC4"/>
    <w:rsid w:val="005413FA"/>
    <w:rsid w:val="00555C6C"/>
    <w:rsid w:val="00564052"/>
    <w:rsid w:val="00571529"/>
    <w:rsid w:val="00574AB8"/>
    <w:rsid w:val="005802C7"/>
    <w:rsid w:val="00583FB5"/>
    <w:rsid w:val="00591E38"/>
    <w:rsid w:val="005B4A97"/>
    <w:rsid w:val="005F5D13"/>
    <w:rsid w:val="00612931"/>
    <w:rsid w:val="00622644"/>
    <w:rsid w:val="006516F5"/>
    <w:rsid w:val="00684FEC"/>
    <w:rsid w:val="0068789A"/>
    <w:rsid w:val="006921C3"/>
    <w:rsid w:val="006A1C42"/>
    <w:rsid w:val="006B74CD"/>
    <w:rsid w:val="006D45DA"/>
    <w:rsid w:val="006E5F9D"/>
    <w:rsid w:val="0070451A"/>
    <w:rsid w:val="00730CAC"/>
    <w:rsid w:val="00730E29"/>
    <w:rsid w:val="00777477"/>
    <w:rsid w:val="00787F4F"/>
    <w:rsid w:val="007A622D"/>
    <w:rsid w:val="007E2A9F"/>
    <w:rsid w:val="007F1BFB"/>
    <w:rsid w:val="007F422C"/>
    <w:rsid w:val="007F7CBF"/>
    <w:rsid w:val="008000F0"/>
    <w:rsid w:val="0080485C"/>
    <w:rsid w:val="0080600F"/>
    <w:rsid w:val="00806DED"/>
    <w:rsid w:val="00812C7B"/>
    <w:rsid w:val="00817DC1"/>
    <w:rsid w:val="00830C39"/>
    <w:rsid w:val="008420DF"/>
    <w:rsid w:val="00843764"/>
    <w:rsid w:val="00874C3F"/>
    <w:rsid w:val="008A2F37"/>
    <w:rsid w:val="008B03FD"/>
    <w:rsid w:val="008C3909"/>
    <w:rsid w:val="008C4566"/>
    <w:rsid w:val="008E081F"/>
    <w:rsid w:val="008E7F52"/>
    <w:rsid w:val="008F7BC3"/>
    <w:rsid w:val="00921B53"/>
    <w:rsid w:val="009454C4"/>
    <w:rsid w:val="00956264"/>
    <w:rsid w:val="009755A7"/>
    <w:rsid w:val="00992E89"/>
    <w:rsid w:val="009A2238"/>
    <w:rsid w:val="009A6252"/>
    <w:rsid w:val="009B03A7"/>
    <w:rsid w:val="009B3CB7"/>
    <w:rsid w:val="009C4177"/>
    <w:rsid w:val="009D5E85"/>
    <w:rsid w:val="00A07E6E"/>
    <w:rsid w:val="00A23424"/>
    <w:rsid w:val="00A249A3"/>
    <w:rsid w:val="00A34564"/>
    <w:rsid w:val="00A74B1F"/>
    <w:rsid w:val="00A769C7"/>
    <w:rsid w:val="00A90ADD"/>
    <w:rsid w:val="00AB1635"/>
    <w:rsid w:val="00AB2FD8"/>
    <w:rsid w:val="00AB4D1A"/>
    <w:rsid w:val="00AC48EF"/>
    <w:rsid w:val="00AD3E12"/>
    <w:rsid w:val="00AE570D"/>
    <w:rsid w:val="00B0441E"/>
    <w:rsid w:val="00B04C62"/>
    <w:rsid w:val="00B17AC7"/>
    <w:rsid w:val="00B53D2B"/>
    <w:rsid w:val="00B76E54"/>
    <w:rsid w:val="00B9177C"/>
    <w:rsid w:val="00BA55D8"/>
    <w:rsid w:val="00BB2541"/>
    <w:rsid w:val="00BC1C6D"/>
    <w:rsid w:val="00BD728E"/>
    <w:rsid w:val="00BE2E70"/>
    <w:rsid w:val="00BE49AC"/>
    <w:rsid w:val="00C10781"/>
    <w:rsid w:val="00C25ECE"/>
    <w:rsid w:val="00C30512"/>
    <w:rsid w:val="00C33D32"/>
    <w:rsid w:val="00C36484"/>
    <w:rsid w:val="00C4092D"/>
    <w:rsid w:val="00C53369"/>
    <w:rsid w:val="00C55B22"/>
    <w:rsid w:val="00C61C71"/>
    <w:rsid w:val="00C621F1"/>
    <w:rsid w:val="00C70608"/>
    <w:rsid w:val="00C725B5"/>
    <w:rsid w:val="00C74B30"/>
    <w:rsid w:val="00CB38B1"/>
    <w:rsid w:val="00CB6D64"/>
    <w:rsid w:val="00CD3B1D"/>
    <w:rsid w:val="00CE7D44"/>
    <w:rsid w:val="00D331D4"/>
    <w:rsid w:val="00D36E3B"/>
    <w:rsid w:val="00D438E1"/>
    <w:rsid w:val="00D43DDA"/>
    <w:rsid w:val="00D454B9"/>
    <w:rsid w:val="00D4746E"/>
    <w:rsid w:val="00D56898"/>
    <w:rsid w:val="00D62B26"/>
    <w:rsid w:val="00D712F3"/>
    <w:rsid w:val="00D729C2"/>
    <w:rsid w:val="00DA127E"/>
    <w:rsid w:val="00DA2769"/>
    <w:rsid w:val="00DB769F"/>
    <w:rsid w:val="00DC394C"/>
    <w:rsid w:val="00DC5537"/>
    <w:rsid w:val="00DC66EE"/>
    <w:rsid w:val="00DC7D6A"/>
    <w:rsid w:val="00DD46CD"/>
    <w:rsid w:val="00E02882"/>
    <w:rsid w:val="00E22949"/>
    <w:rsid w:val="00E3695A"/>
    <w:rsid w:val="00E5741E"/>
    <w:rsid w:val="00E61EEF"/>
    <w:rsid w:val="00E6527F"/>
    <w:rsid w:val="00E75D4D"/>
    <w:rsid w:val="00E96C85"/>
    <w:rsid w:val="00EA1FEB"/>
    <w:rsid w:val="00EA4AC2"/>
    <w:rsid w:val="00EA61D1"/>
    <w:rsid w:val="00EB1CC8"/>
    <w:rsid w:val="00EB6ECA"/>
    <w:rsid w:val="00EB7041"/>
    <w:rsid w:val="00EB70A6"/>
    <w:rsid w:val="00ED27B8"/>
    <w:rsid w:val="00EF4CFC"/>
    <w:rsid w:val="00F028B0"/>
    <w:rsid w:val="00F20F17"/>
    <w:rsid w:val="00F40980"/>
    <w:rsid w:val="00F464F9"/>
    <w:rsid w:val="00F5656D"/>
    <w:rsid w:val="00F705A4"/>
    <w:rsid w:val="00F76E2E"/>
    <w:rsid w:val="00FA0E7A"/>
    <w:rsid w:val="00FA1A04"/>
    <w:rsid w:val="00FA411F"/>
    <w:rsid w:val="00FD0337"/>
    <w:rsid w:val="00FE2178"/>
    <w:rsid w:val="00FF0C00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03415-85F2-458A-AAF5-963E30D9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ListParagraph">
    <w:name w:val="List Paragraph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ий текст 2 Знак"/>
    <w:link w:val="2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ий текст з від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C621F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E6DD-EB46-4AF3-B77E-DBE8621E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cp:lastModifiedBy>admin</cp:lastModifiedBy>
  <cp:revision>2</cp:revision>
  <cp:lastPrinted>2024-12-10T11:46:00Z</cp:lastPrinted>
  <dcterms:created xsi:type="dcterms:W3CDTF">2024-12-12T13:52:00Z</dcterms:created>
  <dcterms:modified xsi:type="dcterms:W3CDTF">2024-12-12T13:52:00Z</dcterms:modified>
</cp:coreProperties>
</file>