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26" w:rsidRPr="008A2A26" w:rsidRDefault="005828C1" w:rsidP="001D7745">
      <w:pPr>
        <w:tabs>
          <w:tab w:val="left" w:pos="4395"/>
        </w:tabs>
        <w:jc w:val="center"/>
        <w:rPr>
          <w:b/>
          <w:sz w:val="24"/>
          <w:szCs w:val="24"/>
        </w:rPr>
      </w:pPr>
      <w:r w:rsidRPr="008A2A26">
        <w:rPr>
          <w:noProof/>
          <w:sz w:val="24"/>
          <w:szCs w:val="24"/>
          <w:lang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26" w:rsidRPr="008A2A26" w:rsidRDefault="008A2A26" w:rsidP="001D7745">
      <w:pPr>
        <w:tabs>
          <w:tab w:val="left" w:pos="4395"/>
        </w:tabs>
        <w:jc w:val="center"/>
        <w:rPr>
          <w:rFonts w:eastAsia="Calibri"/>
          <w:b/>
          <w:sz w:val="24"/>
          <w:szCs w:val="24"/>
          <w:lang w:val="ru-RU"/>
        </w:rPr>
      </w:pPr>
      <w:r w:rsidRPr="008A2A26">
        <w:rPr>
          <w:rFonts w:eastAsia="Calibri"/>
          <w:b/>
          <w:sz w:val="24"/>
          <w:szCs w:val="24"/>
          <w:lang w:val="ru-RU"/>
        </w:rPr>
        <w:t>РОМЕНСЬКА МІСЬКА РАДА СУМСЬКОЇ ОБЛАСТІ</w:t>
      </w:r>
    </w:p>
    <w:p w:rsidR="008A2A26" w:rsidRPr="008A2A26" w:rsidRDefault="008A2A26" w:rsidP="001D7745">
      <w:pPr>
        <w:jc w:val="center"/>
        <w:rPr>
          <w:rFonts w:eastAsia="Calibri"/>
          <w:b/>
          <w:sz w:val="24"/>
          <w:szCs w:val="24"/>
          <w:lang w:val="ru-RU"/>
        </w:rPr>
      </w:pPr>
      <w:r w:rsidRPr="008A2A26">
        <w:rPr>
          <w:rFonts w:eastAsia="Calibri"/>
          <w:b/>
          <w:sz w:val="24"/>
          <w:szCs w:val="24"/>
        </w:rPr>
        <w:t xml:space="preserve">ВОСЬМЕ </w:t>
      </w:r>
      <w:r w:rsidRPr="008A2A26">
        <w:rPr>
          <w:rFonts w:eastAsia="Calibri"/>
          <w:b/>
          <w:sz w:val="24"/>
          <w:szCs w:val="24"/>
          <w:lang w:val="ru-RU"/>
        </w:rPr>
        <w:t>СКЛИКАННЯ</w:t>
      </w:r>
    </w:p>
    <w:p w:rsidR="004D1037" w:rsidRPr="005D62FA" w:rsidRDefault="009741B2" w:rsidP="005C062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ВІСІМДЕСЯТ ТРЕТЯ</w:t>
      </w:r>
      <w:r w:rsidR="004D1037" w:rsidRPr="005D62FA">
        <w:rPr>
          <w:b/>
          <w:sz w:val="24"/>
          <w:szCs w:val="24"/>
        </w:rPr>
        <w:t xml:space="preserve"> СЕСІЯ</w:t>
      </w:r>
    </w:p>
    <w:p w:rsidR="004D1037" w:rsidRPr="005D62FA" w:rsidRDefault="004D1037" w:rsidP="005C06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5D62FA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4D1037" w:rsidRDefault="004D1037" w:rsidP="005C06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4D1037" w:rsidRPr="00857999" w:rsidRDefault="000407E2" w:rsidP="004D10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2</w:t>
      </w:r>
      <w:r w:rsidR="009741B2">
        <w:rPr>
          <w:rFonts w:ascii="Times New Roman" w:eastAsia="Times New Roman" w:hAnsi="Times New Roman"/>
          <w:b/>
          <w:sz w:val="24"/>
          <w:lang w:val="uk-UA"/>
        </w:rPr>
        <w:t>7</w:t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>.</w:t>
      </w:r>
      <w:r w:rsidR="009741B2">
        <w:rPr>
          <w:rFonts w:ascii="Times New Roman" w:eastAsia="Times New Roman" w:hAnsi="Times New Roman"/>
          <w:b/>
          <w:sz w:val="24"/>
          <w:lang w:val="uk-UA"/>
        </w:rPr>
        <w:t>11</w:t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>.202</w:t>
      </w:r>
      <w:r w:rsidR="004D30B9">
        <w:rPr>
          <w:rFonts w:ascii="Times New Roman" w:eastAsia="Times New Roman" w:hAnsi="Times New Roman"/>
          <w:b/>
          <w:sz w:val="24"/>
          <w:lang w:val="uk-UA"/>
        </w:rPr>
        <w:t>4</w:t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</w:r>
      <w:r w:rsidR="004D1037" w:rsidRPr="00857999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97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9"/>
      </w:tblGrid>
      <w:tr w:rsidR="00DB4F48" w:rsidRPr="0004408F" w:rsidTr="002469AC">
        <w:trPr>
          <w:trHeight w:val="847"/>
        </w:trPr>
        <w:tc>
          <w:tcPr>
            <w:tcW w:w="9769" w:type="dxa"/>
            <w:hideMark/>
          </w:tcPr>
          <w:p w:rsidR="00DB4F48" w:rsidRPr="00881DF3" w:rsidRDefault="00DB4F48" w:rsidP="002469AC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DB4F48" w:rsidRPr="00881DF3" w:rsidRDefault="00DB4F48" w:rsidP="002C1568">
            <w:pPr>
              <w:spacing w:after="120" w:line="271" w:lineRule="auto"/>
              <w:ind w:right="4809"/>
              <w:jc w:val="both"/>
              <w:rPr>
                <w:b/>
                <w:bCs/>
                <w:szCs w:val="24"/>
              </w:rPr>
            </w:pPr>
            <w:r w:rsidRPr="00881DF3">
              <w:rPr>
                <w:b/>
                <w:sz w:val="24"/>
                <w:szCs w:val="24"/>
              </w:rPr>
              <w:t xml:space="preserve">Про внесення змін </w:t>
            </w:r>
            <w:r>
              <w:rPr>
                <w:b/>
                <w:sz w:val="24"/>
                <w:szCs w:val="24"/>
              </w:rPr>
              <w:t xml:space="preserve">до </w:t>
            </w:r>
            <w:r w:rsidRPr="00022DB5">
              <w:rPr>
                <w:b/>
                <w:bCs/>
                <w:sz w:val="24"/>
                <w:szCs w:val="24"/>
              </w:rPr>
              <w:t>Програми «Поліцейський офіцер громади» Роменської міської територіальної громади» на 2021-202</w:t>
            </w:r>
            <w:r w:rsidR="002C1568">
              <w:rPr>
                <w:b/>
                <w:bCs/>
                <w:sz w:val="24"/>
                <w:szCs w:val="24"/>
              </w:rPr>
              <w:t>4</w:t>
            </w:r>
            <w:r w:rsidRPr="00022DB5">
              <w:rPr>
                <w:b/>
                <w:bCs/>
                <w:sz w:val="24"/>
                <w:szCs w:val="24"/>
              </w:rPr>
              <w:t xml:space="preserve"> роки</w:t>
            </w:r>
          </w:p>
        </w:tc>
      </w:tr>
    </w:tbl>
    <w:p w:rsidR="00DB4F48" w:rsidRPr="002A4F27" w:rsidRDefault="00DB4F48" w:rsidP="00DB4F48">
      <w:pPr>
        <w:spacing w:before="120" w:line="276" w:lineRule="auto"/>
        <w:ind w:firstLine="567"/>
        <w:jc w:val="both"/>
        <w:rPr>
          <w:sz w:val="24"/>
          <w:szCs w:val="24"/>
        </w:rPr>
      </w:pPr>
      <w:r w:rsidRPr="002A4F27">
        <w:rPr>
          <w:sz w:val="24"/>
          <w:szCs w:val="24"/>
        </w:rPr>
        <w:t>Відповідно до</w:t>
      </w:r>
      <w:r w:rsidRPr="002A4F27">
        <w:t xml:space="preserve"> </w:t>
      </w:r>
      <w:r w:rsidRPr="002A4F27">
        <w:rPr>
          <w:sz w:val="24"/>
          <w:szCs w:val="24"/>
        </w:rPr>
        <w:t>пункту 22 частини 1 статті 26, пункту 1 статті 59 Закону України «Про місцеве самоврядування в Україні», з метою підтримки діяльності поліцейського громади у запобіганні та припиненні адміністративних правопорушень і злочинів, захисті життя та здоров’я громадян, інтересів суспільства і держави від протиправних посягань</w:t>
      </w:r>
    </w:p>
    <w:p w:rsidR="00DB4F48" w:rsidRDefault="00DB4F48" w:rsidP="00DB4F48">
      <w:pPr>
        <w:spacing w:before="120" w:after="120"/>
        <w:jc w:val="both"/>
        <w:rPr>
          <w:sz w:val="24"/>
          <w:szCs w:val="24"/>
        </w:rPr>
      </w:pPr>
      <w:r w:rsidRPr="00810B9F">
        <w:rPr>
          <w:sz w:val="24"/>
          <w:szCs w:val="24"/>
        </w:rPr>
        <w:t>МІСЬКА РАДА ВИРІШИЛА:</w:t>
      </w:r>
    </w:p>
    <w:p w:rsidR="004C4C89" w:rsidRPr="00072F96" w:rsidRDefault="005D62FA" w:rsidP="005D62FA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r w:rsidRPr="00072F96">
        <w:rPr>
          <w:sz w:val="24"/>
          <w:szCs w:val="24"/>
        </w:rPr>
        <w:t xml:space="preserve">Внести зміни </w:t>
      </w:r>
      <w:r w:rsidR="004C4C89" w:rsidRPr="00072F96">
        <w:rPr>
          <w:sz w:val="24"/>
          <w:szCs w:val="24"/>
        </w:rPr>
        <w:t>до Паспорта Програми</w:t>
      </w:r>
      <w:r w:rsidR="00992B96">
        <w:rPr>
          <w:sz w:val="24"/>
          <w:szCs w:val="24"/>
        </w:rPr>
        <w:t xml:space="preserve"> </w:t>
      </w:r>
      <w:r w:rsidR="00992B96" w:rsidRPr="00992B96">
        <w:rPr>
          <w:bCs/>
          <w:sz w:val="24"/>
          <w:szCs w:val="24"/>
        </w:rPr>
        <w:t>«Поліцейський офіцер громади» Роменської міської територіальної громади» на 2021-2024 роки</w:t>
      </w:r>
      <w:r w:rsidR="004C4C89" w:rsidRPr="00072F96">
        <w:rPr>
          <w:sz w:val="24"/>
          <w:szCs w:val="24"/>
        </w:rPr>
        <w:t xml:space="preserve">, </w:t>
      </w:r>
      <w:r w:rsidR="00263DDA">
        <w:rPr>
          <w:sz w:val="24"/>
          <w:szCs w:val="24"/>
        </w:rPr>
        <w:t xml:space="preserve">затвердженої рішенням міської ради від </w:t>
      </w:r>
      <w:r w:rsidR="00D921C0">
        <w:rPr>
          <w:sz w:val="24"/>
          <w:szCs w:val="24"/>
        </w:rPr>
        <w:t>27.10.2021</w:t>
      </w:r>
      <w:r w:rsidR="00263DDA">
        <w:rPr>
          <w:sz w:val="24"/>
          <w:szCs w:val="24"/>
        </w:rPr>
        <w:t xml:space="preserve"> (далі – Програма), </w:t>
      </w:r>
      <w:r w:rsidR="004C4C89" w:rsidRPr="00072F96">
        <w:rPr>
          <w:sz w:val="24"/>
          <w:szCs w:val="24"/>
        </w:rPr>
        <w:t>виклавши його в новій редакції згідно з додатком 1 до цього рішення.</w:t>
      </w:r>
    </w:p>
    <w:p w:rsidR="00DB4F48" w:rsidRPr="008C2FFA" w:rsidRDefault="00F10598" w:rsidP="00157FA5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r w:rsidRPr="00072F96">
        <w:rPr>
          <w:sz w:val="24"/>
          <w:szCs w:val="24"/>
        </w:rPr>
        <w:t xml:space="preserve"> Внести зміни до додатку 2 </w:t>
      </w:r>
      <w:r w:rsidR="00157FA5">
        <w:rPr>
          <w:sz w:val="24"/>
          <w:szCs w:val="24"/>
        </w:rPr>
        <w:t xml:space="preserve">Програми </w:t>
      </w:r>
      <w:r w:rsidR="00DB4F48" w:rsidRPr="00072F96">
        <w:rPr>
          <w:sz w:val="24"/>
          <w:szCs w:val="24"/>
        </w:rPr>
        <w:t>«Напрями д</w:t>
      </w:r>
      <w:r w:rsidR="00DB4F48" w:rsidRPr="00157FA5">
        <w:rPr>
          <w:sz w:val="24"/>
          <w:szCs w:val="24"/>
        </w:rPr>
        <w:t xml:space="preserve">іяльності та заходи щодо реалізації програми «Поліцейський офіцер громади» </w:t>
      </w:r>
      <w:r w:rsidR="00DB4F48" w:rsidRPr="00072F96">
        <w:rPr>
          <w:sz w:val="24"/>
          <w:szCs w:val="24"/>
        </w:rPr>
        <w:t>Роменської міської територіальної громади</w:t>
      </w:r>
      <w:r w:rsidR="00DB4F48" w:rsidRPr="00157FA5">
        <w:rPr>
          <w:sz w:val="24"/>
          <w:szCs w:val="24"/>
        </w:rPr>
        <w:t>» на 2021-202</w:t>
      </w:r>
      <w:r w:rsidR="00072F96" w:rsidRPr="00157FA5">
        <w:rPr>
          <w:sz w:val="24"/>
          <w:szCs w:val="24"/>
        </w:rPr>
        <w:t>4</w:t>
      </w:r>
      <w:r w:rsidR="00DB4F48" w:rsidRPr="00157FA5">
        <w:rPr>
          <w:sz w:val="24"/>
          <w:szCs w:val="24"/>
        </w:rPr>
        <w:t xml:space="preserve"> роки»</w:t>
      </w:r>
      <w:r w:rsidR="00063B97" w:rsidRPr="00157FA5">
        <w:rPr>
          <w:sz w:val="24"/>
          <w:szCs w:val="24"/>
        </w:rPr>
        <w:t xml:space="preserve">, </w:t>
      </w:r>
      <w:r w:rsidR="001B2F58">
        <w:rPr>
          <w:sz w:val="24"/>
          <w:szCs w:val="24"/>
        </w:rPr>
        <w:t>викла</w:t>
      </w:r>
      <w:r w:rsidR="00063B97">
        <w:rPr>
          <w:sz w:val="24"/>
          <w:szCs w:val="24"/>
        </w:rPr>
        <w:t>вши</w:t>
      </w:r>
      <w:r w:rsidR="00DB4F48" w:rsidRPr="008C2FFA">
        <w:rPr>
          <w:sz w:val="24"/>
          <w:szCs w:val="24"/>
        </w:rPr>
        <w:t xml:space="preserve"> </w:t>
      </w:r>
      <w:r w:rsidR="004022E6">
        <w:rPr>
          <w:sz w:val="24"/>
          <w:szCs w:val="24"/>
        </w:rPr>
        <w:t xml:space="preserve">його </w:t>
      </w:r>
      <w:r w:rsidR="00DB4F48" w:rsidRPr="008C2FFA">
        <w:rPr>
          <w:sz w:val="24"/>
          <w:szCs w:val="24"/>
        </w:rPr>
        <w:t xml:space="preserve">в новій редакції згідно з додатком 2 до цього рішення. </w:t>
      </w:r>
    </w:p>
    <w:p w:rsidR="00DB4F48" w:rsidRPr="00157FA5" w:rsidRDefault="00DB4F48" w:rsidP="00157FA5">
      <w:pPr>
        <w:numPr>
          <w:ilvl w:val="0"/>
          <w:numId w:val="11"/>
        </w:numPr>
        <w:tabs>
          <w:tab w:val="left" w:pos="426"/>
          <w:tab w:val="left" w:pos="993"/>
        </w:tabs>
        <w:spacing w:after="120" w:line="271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73D63">
        <w:rPr>
          <w:sz w:val="24"/>
          <w:szCs w:val="24"/>
        </w:rPr>
        <w:t xml:space="preserve">Контроль за виконанням </w:t>
      </w:r>
      <w:r w:rsidR="00A03136">
        <w:rPr>
          <w:sz w:val="24"/>
          <w:szCs w:val="24"/>
        </w:rPr>
        <w:t>цього</w:t>
      </w:r>
      <w:r w:rsidRPr="00873D63">
        <w:rPr>
          <w:sz w:val="24"/>
          <w:szCs w:val="24"/>
        </w:rPr>
        <w:t xml:space="preserve"> рішення покласти на </w:t>
      </w:r>
      <w:r>
        <w:rPr>
          <w:sz w:val="24"/>
          <w:szCs w:val="24"/>
        </w:rPr>
        <w:t>постійну комісію з питань регламенту, законності, інформаційного простору.</w:t>
      </w:r>
    </w:p>
    <w:p w:rsidR="00DB4F48" w:rsidRDefault="00DB4F48" w:rsidP="00DB4F48">
      <w:pPr>
        <w:ind w:firstLine="709"/>
        <w:jc w:val="both"/>
        <w:rPr>
          <w:b/>
          <w:sz w:val="28"/>
          <w:szCs w:val="28"/>
        </w:rPr>
      </w:pPr>
    </w:p>
    <w:p w:rsidR="00B40DCA" w:rsidRDefault="00B40DCA" w:rsidP="00DB4F48">
      <w:pPr>
        <w:ind w:firstLine="709"/>
        <w:jc w:val="both"/>
        <w:rPr>
          <w:b/>
          <w:sz w:val="28"/>
          <w:szCs w:val="28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Міський голова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</w:r>
      <w:r w:rsidRPr="00D0721A"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>Олег СТОГНІЙ</w:t>
      </w: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023F5" w:rsidRDefault="00D023F5" w:rsidP="00DB4F48">
      <w:pPr>
        <w:contextualSpacing/>
        <w:rPr>
          <w:b/>
          <w:sz w:val="24"/>
          <w:szCs w:val="24"/>
        </w:rPr>
      </w:pPr>
    </w:p>
    <w:p w:rsidR="00DB4F48" w:rsidRPr="0088147E" w:rsidRDefault="00DB4F48" w:rsidP="001B2F58">
      <w:pPr>
        <w:spacing w:line="269" w:lineRule="auto"/>
        <w:ind w:left="6663"/>
        <w:contextualSpacing/>
        <w:rPr>
          <w:b/>
          <w:sz w:val="24"/>
          <w:szCs w:val="24"/>
        </w:rPr>
      </w:pPr>
      <w:r w:rsidRPr="0088147E">
        <w:rPr>
          <w:b/>
          <w:sz w:val="24"/>
          <w:szCs w:val="24"/>
        </w:rPr>
        <w:t xml:space="preserve">Додаток 1 </w:t>
      </w:r>
    </w:p>
    <w:p w:rsidR="00DB4F48" w:rsidRPr="0088147E" w:rsidRDefault="00DB4F48" w:rsidP="001B2F58">
      <w:pPr>
        <w:spacing w:line="269" w:lineRule="auto"/>
        <w:ind w:left="6662"/>
        <w:contextualSpacing/>
        <w:rPr>
          <w:b/>
          <w:sz w:val="24"/>
          <w:szCs w:val="24"/>
        </w:rPr>
      </w:pPr>
      <w:r w:rsidRPr="0088147E">
        <w:rPr>
          <w:b/>
          <w:sz w:val="24"/>
          <w:szCs w:val="24"/>
        </w:rPr>
        <w:t>до рішення міської ради</w:t>
      </w:r>
    </w:p>
    <w:p w:rsidR="00DB4F48" w:rsidRPr="004C4C89" w:rsidRDefault="001D2789" w:rsidP="001B2F58">
      <w:pPr>
        <w:spacing w:line="269" w:lineRule="auto"/>
        <w:ind w:left="6662"/>
        <w:contextualSpacing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від </w:t>
      </w:r>
      <w:r w:rsidR="00157FA5">
        <w:rPr>
          <w:b/>
          <w:sz w:val="24"/>
          <w:szCs w:val="24"/>
        </w:rPr>
        <w:t>2</w:t>
      </w:r>
      <w:r w:rsidR="009741B2">
        <w:rPr>
          <w:b/>
          <w:sz w:val="24"/>
          <w:szCs w:val="24"/>
        </w:rPr>
        <w:t>7</w:t>
      </w:r>
      <w:r w:rsidR="00DB4F48" w:rsidRPr="0088147E">
        <w:rPr>
          <w:b/>
          <w:sz w:val="24"/>
          <w:szCs w:val="24"/>
        </w:rPr>
        <w:t>.</w:t>
      </w:r>
      <w:r w:rsidR="009741B2">
        <w:rPr>
          <w:b/>
          <w:sz w:val="24"/>
          <w:szCs w:val="24"/>
        </w:rPr>
        <w:t>11</w:t>
      </w:r>
      <w:r w:rsidR="00DB4F48" w:rsidRPr="0088147E">
        <w:rPr>
          <w:b/>
          <w:sz w:val="24"/>
          <w:szCs w:val="24"/>
        </w:rPr>
        <w:t>.202</w:t>
      </w:r>
      <w:r w:rsidR="00D023F5">
        <w:rPr>
          <w:b/>
          <w:sz w:val="24"/>
          <w:szCs w:val="24"/>
        </w:rPr>
        <w:t>4</w:t>
      </w:r>
    </w:p>
    <w:p w:rsidR="00DB4F48" w:rsidRDefault="00DB4F48" w:rsidP="00DB4F48">
      <w:pPr>
        <w:contextualSpacing/>
        <w:rPr>
          <w:b/>
          <w:sz w:val="24"/>
          <w:szCs w:val="24"/>
        </w:rPr>
      </w:pPr>
    </w:p>
    <w:p w:rsidR="00DB4F48" w:rsidRPr="00873D63" w:rsidRDefault="00DB4F48" w:rsidP="001B2F58">
      <w:pPr>
        <w:pStyle w:val="1"/>
        <w:spacing w:line="269" w:lineRule="auto"/>
        <w:rPr>
          <w:sz w:val="24"/>
          <w:szCs w:val="24"/>
          <w:lang w:val="ru-RU"/>
        </w:rPr>
      </w:pPr>
      <w:bookmarkStart w:id="0" w:name="_Toc57723764"/>
      <w:r w:rsidRPr="00873D63">
        <w:rPr>
          <w:sz w:val="24"/>
          <w:szCs w:val="24"/>
          <w:lang w:val="ru-RU"/>
        </w:rPr>
        <w:t>Паспорт</w:t>
      </w:r>
      <w:bookmarkEnd w:id="0"/>
    </w:p>
    <w:p w:rsidR="000A1B70" w:rsidRPr="00AE5CC6" w:rsidRDefault="00DB4F48" w:rsidP="001B2F58">
      <w:pPr>
        <w:spacing w:line="269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873D63">
        <w:rPr>
          <w:b/>
          <w:bCs/>
          <w:sz w:val="24"/>
          <w:szCs w:val="24"/>
        </w:rPr>
        <w:t xml:space="preserve">рограми «Поліцейський офіцер </w:t>
      </w:r>
      <w:r>
        <w:rPr>
          <w:b/>
          <w:bCs/>
          <w:sz w:val="24"/>
          <w:szCs w:val="24"/>
        </w:rPr>
        <w:t xml:space="preserve">громади» </w:t>
      </w:r>
      <w:r w:rsidRPr="00AE2AB1">
        <w:rPr>
          <w:b/>
          <w:sz w:val="24"/>
          <w:szCs w:val="24"/>
        </w:rPr>
        <w:t xml:space="preserve">Роменської </w:t>
      </w:r>
      <w:r>
        <w:rPr>
          <w:b/>
          <w:sz w:val="24"/>
          <w:szCs w:val="24"/>
        </w:rPr>
        <w:t xml:space="preserve">міської </w:t>
      </w:r>
      <w:r w:rsidRPr="00AE2AB1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</w:t>
      </w:r>
      <w:r w:rsidRPr="00AE5CC6">
        <w:rPr>
          <w:b/>
          <w:bCs/>
          <w:sz w:val="24"/>
          <w:szCs w:val="24"/>
        </w:rPr>
        <w:t>на 2021-202</w:t>
      </w:r>
      <w:r w:rsidR="00072F96" w:rsidRPr="00AE5CC6">
        <w:rPr>
          <w:b/>
          <w:bCs/>
          <w:sz w:val="24"/>
          <w:szCs w:val="24"/>
        </w:rPr>
        <w:t>4</w:t>
      </w:r>
      <w:r w:rsidRPr="00AE5CC6">
        <w:rPr>
          <w:b/>
          <w:bCs/>
          <w:sz w:val="24"/>
          <w:szCs w:val="24"/>
        </w:rPr>
        <w:t xml:space="preserve"> роки  </w:t>
      </w:r>
    </w:p>
    <w:p w:rsidR="00DB4F48" w:rsidRPr="00873D63" w:rsidRDefault="00DB4F48" w:rsidP="001B2F58">
      <w:pPr>
        <w:spacing w:line="269" w:lineRule="auto"/>
        <w:jc w:val="center"/>
        <w:rPr>
          <w:b/>
          <w:bCs/>
          <w:sz w:val="24"/>
          <w:szCs w:val="24"/>
        </w:rPr>
      </w:pPr>
      <w:r w:rsidRPr="000A1B70">
        <w:rPr>
          <w:bCs/>
          <w:sz w:val="24"/>
          <w:szCs w:val="24"/>
        </w:rPr>
        <w:t>(</w:t>
      </w:r>
      <w:r w:rsidR="000A1B70" w:rsidRPr="000A1B70">
        <w:rPr>
          <w:bCs/>
          <w:sz w:val="24"/>
          <w:szCs w:val="24"/>
        </w:rPr>
        <w:t>нова редакція</w:t>
      </w:r>
      <w:r w:rsidRPr="000A1B70">
        <w:rPr>
          <w:bCs/>
          <w:sz w:val="24"/>
          <w:szCs w:val="24"/>
        </w:rPr>
        <w:t>)</w:t>
      </w:r>
    </w:p>
    <w:p w:rsidR="00DB4F48" w:rsidRPr="00260FB4" w:rsidRDefault="00DB4F48" w:rsidP="00DB4F48">
      <w:pPr>
        <w:jc w:val="center"/>
        <w:rPr>
          <w:b/>
          <w:bCs/>
          <w:sz w:val="16"/>
          <w:szCs w:val="16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753"/>
        <w:gridCol w:w="5245"/>
      </w:tblGrid>
      <w:tr w:rsidR="00DB4F48" w:rsidRPr="00760265" w:rsidTr="002469AC">
        <w:trPr>
          <w:trHeight w:val="56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1.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486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Розробник Програми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з питань надзвичайних ситуацій та цивільного захисту населення</w:t>
            </w:r>
          </w:p>
        </w:tc>
      </w:tr>
      <w:tr w:rsidR="00DB4F48" w:rsidRPr="00760265" w:rsidTr="002469AC">
        <w:trPr>
          <w:trHeight w:val="551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3.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348"/>
        </w:trPr>
        <w:tc>
          <w:tcPr>
            <w:tcW w:w="59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4.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Учасники Програми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</w:tr>
      <w:tr w:rsidR="00DB4F48" w:rsidRPr="00760265" w:rsidTr="002469AC">
        <w:trPr>
          <w:trHeight w:val="564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5.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2469AC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5107C3" w:rsidRDefault="00DB4F48" w:rsidP="003513ED">
            <w:pPr>
              <w:widowControl/>
              <w:autoSpaceDE/>
              <w:autoSpaceDN/>
              <w:ind w:left="57" w:right="57"/>
              <w:jc w:val="both"/>
              <w:rPr>
                <w:sz w:val="24"/>
                <w:szCs w:val="24"/>
              </w:rPr>
            </w:pPr>
            <w:r w:rsidRPr="005107C3">
              <w:rPr>
                <w:sz w:val="24"/>
                <w:szCs w:val="24"/>
              </w:rPr>
              <w:t>2021-202</w:t>
            </w:r>
            <w:r w:rsidR="003513ED">
              <w:rPr>
                <w:sz w:val="24"/>
                <w:szCs w:val="24"/>
              </w:rPr>
              <w:t>4</w:t>
            </w:r>
            <w:r w:rsidRPr="005107C3">
              <w:rPr>
                <w:sz w:val="24"/>
                <w:szCs w:val="24"/>
              </w:rPr>
              <w:t xml:space="preserve"> роки</w:t>
            </w:r>
          </w:p>
        </w:tc>
      </w:tr>
      <w:tr w:rsidR="00DB4F48" w:rsidRPr="00760265" w:rsidTr="002469AC">
        <w:trPr>
          <w:trHeight w:val="1122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 w:rsidRPr="0088147E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4C4C89" w:rsidP="004C4C89">
            <w:pPr>
              <w:jc w:val="both"/>
              <w:rPr>
                <w:sz w:val="24"/>
                <w:szCs w:val="24"/>
              </w:rPr>
            </w:pPr>
            <w:r w:rsidRPr="00002FC3">
              <w:rPr>
                <w:sz w:val="24"/>
                <w:szCs w:val="24"/>
              </w:rPr>
              <w:t>Фінансування програми здійснюється за рахунок коштів бюджету</w:t>
            </w:r>
            <w:r>
              <w:rPr>
                <w:sz w:val="24"/>
                <w:szCs w:val="24"/>
              </w:rPr>
              <w:t xml:space="preserve"> Роменської міської територіальної громади</w:t>
            </w:r>
            <w:r w:rsidRPr="00002FC3">
              <w:rPr>
                <w:sz w:val="24"/>
                <w:szCs w:val="24"/>
              </w:rPr>
              <w:t>, а також інших джерел, не заборонених законодавством.</w:t>
            </w:r>
          </w:p>
        </w:tc>
      </w:tr>
      <w:tr w:rsidR="00DB4F48" w:rsidRPr="00760265" w:rsidTr="002469AC">
        <w:trPr>
          <w:trHeight w:val="360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3753" w:type="dxa"/>
            <w:tcMar>
              <w:left w:w="28" w:type="dxa"/>
              <w:right w:w="28" w:type="dxa"/>
            </w:tcMar>
            <w:vAlign w:val="center"/>
          </w:tcPr>
          <w:p w:rsidR="00DB4F48" w:rsidRPr="0088147E" w:rsidRDefault="00DB4F48" w:rsidP="002469AC">
            <w:pPr>
              <w:jc w:val="both"/>
              <w:rPr>
                <w:sz w:val="24"/>
                <w:szCs w:val="24"/>
              </w:rPr>
            </w:pPr>
            <w:r w:rsidRPr="0088147E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  <w:vAlign w:val="center"/>
          </w:tcPr>
          <w:p w:rsidR="00DB4F48" w:rsidRPr="001947C1" w:rsidRDefault="00DB4F48" w:rsidP="00FD6679">
            <w:pPr>
              <w:rPr>
                <w:sz w:val="24"/>
                <w:szCs w:val="24"/>
              </w:rPr>
            </w:pPr>
            <w:r w:rsidRPr="001947C1">
              <w:rPr>
                <w:color w:val="FF0000"/>
                <w:sz w:val="24"/>
                <w:szCs w:val="24"/>
              </w:rPr>
              <w:t xml:space="preserve"> </w:t>
            </w:r>
            <w:r w:rsidR="001947C1" w:rsidRPr="001947C1">
              <w:rPr>
                <w:sz w:val="24"/>
                <w:szCs w:val="24"/>
              </w:rPr>
              <w:t>2</w:t>
            </w:r>
            <w:r w:rsidR="005D7912" w:rsidRPr="001947C1">
              <w:rPr>
                <w:sz w:val="24"/>
                <w:szCs w:val="24"/>
              </w:rPr>
              <w:t xml:space="preserve"> </w:t>
            </w:r>
            <w:r w:rsidR="001947C1" w:rsidRPr="001947C1">
              <w:rPr>
                <w:sz w:val="24"/>
                <w:szCs w:val="24"/>
              </w:rPr>
              <w:t>4</w:t>
            </w:r>
            <w:r w:rsidR="00FD6679">
              <w:rPr>
                <w:sz w:val="24"/>
                <w:szCs w:val="24"/>
              </w:rPr>
              <w:t>3</w:t>
            </w:r>
            <w:r w:rsidR="001947C1" w:rsidRPr="001947C1">
              <w:rPr>
                <w:sz w:val="24"/>
                <w:szCs w:val="24"/>
              </w:rPr>
              <w:t>5</w:t>
            </w:r>
            <w:r w:rsidR="00E35FED" w:rsidRPr="001947C1">
              <w:rPr>
                <w:sz w:val="24"/>
                <w:szCs w:val="24"/>
              </w:rPr>
              <w:t>,</w:t>
            </w:r>
            <w:r w:rsidR="001947C1" w:rsidRPr="001947C1">
              <w:rPr>
                <w:sz w:val="24"/>
                <w:szCs w:val="24"/>
              </w:rPr>
              <w:t>9</w:t>
            </w:r>
            <w:r w:rsidR="00F67DB7" w:rsidRPr="001947C1">
              <w:rPr>
                <w:sz w:val="24"/>
                <w:szCs w:val="24"/>
              </w:rPr>
              <w:t>99</w:t>
            </w:r>
            <w:r w:rsidR="00E35FED" w:rsidRPr="001947C1">
              <w:rPr>
                <w:b/>
                <w:sz w:val="24"/>
                <w:szCs w:val="24"/>
              </w:rPr>
              <w:t xml:space="preserve"> </w:t>
            </w:r>
            <w:r w:rsidR="005D7912" w:rsidRPr="001947C1">
              <w:rPr>
                <w:sz w:val="24"/>
                <w:szCs w:val="24"/>
              </w:rPr>
              <w:t>тис. грн</w:t>
            </w:r>
          </w:p>
        </w:tc>
      </w:tr>
    </w:tbl>
    <w:p w:rsidR="00DB4F48" w:rsidRDefault="00DB4F48" w:rsidP="00DB4F48">
      <w:pPr>
        <w:contextualSpacing/>
        <w:rPr>
          <w:b/>
          <w:sz w:val="24"/>
          <w:szCs w:val="24"/>
        </w:rPr>
      </w:pPr>
    </w:p>
    <w:p w:rsidR="00F52772" w:rsidRDefault="00F52772" w:rsidP="00F52772">
      <w:pPr>
        <w:contextualSpacing/>
        <w:rPr>
          <w:b/>
          <w:sz w:val="24"/>
          <w:szCs w:val="24"/>
        </w:rPr>
      </w:pPr>
    </w:p>
    <w:p w:rsidR="00F52772" w:rsidRDefault="00F52772" w:rsidP="00F52772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міської ради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В’ячеслав ГУБАРЬ</w:t>
      </w:r>
    </w:p>
    <w:p w:rsidR="00DB4F48" w:rsidRDefault="00DB4F48" w:rsidP="00DB4F48">
      <w:pPr>
        <w:widowControl/>
        <w:autoSpaceDE/>
        <w:autoSpaceDN/>
        <w:ind w:left="5670" w:firstLine="7"/>
        <w:jc w:val="center"/>
        <w:rPr>
          <w:sz w:val="28"/>
          <w:szCs w:val="28"/>
        </w:rPr>
      </w:pPr>
    </w:p>
    <w:p w:rsidR="00DB4F48" w:rsidRDefault="00DB4F48" w:rsidP="00DB4F48">
      <w:pPr>
        <w:widowControl/>
        <w:autoSpaceDE/>
        <w:autoSpaceDN/>
        <w:ind w:left="5670" w:firstLine="7"/>
        <w:jc w:val="center"/>
        <w:rPr>
          <w:sz w:val="28"/>
          <w:szCs w:val="28"/>
        </w:rPr>
        <w:sectPr w:rsidR="00DB4F48" w:rsidSect="00C667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4F48" w:rsidRDefault="00DB4F48" w:rsidP="00DB4F48">
      <w:pPr>
        <w:spacing w:line="264" w:lineRule="auto"/>
        <w:ind w:left="12191"/>
        <w:jc w:val="both"/>
        <w:rPr>
          <w:b/>
          <w:sz w:val="24"/>
          <w:szCs w:val="24"/>
        </w:rPr>
      </w:pPr>
      <w:bookmarkStart w:id="1" w:name="_Toc521933286"/>
      <w:r>
        <w:rPr>
          <w:b/>
          <w:sz w:val="24"/>
          <w:szCs w:val="24"/>
        </w:rPr>
        <w:lastRenderedPageBreak/>
        <w:t xml:space="preserve">Додаток </w:t>
      </w:r>
      <w:r w:rsidR="00FD2236">
        <w:rPr>
          <w:b/>
          <w:sz w:val="24"/>
          <w:szCs w:val="24"/>
        </w:rPr>
        <w:t>2</w:t>
      </w:r>
    </w:p>
    <w:p w:rsidR="00DB4F48" w:rsidRDefault="00DB4F48" w:rsidP="00DB4F48">
      <w:pPr>
        <w:spacing w:line="264" w:lineRule="auto"/>
        <w:ind w:left="1219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 рішення міської ради </w:t>
      </w:r>
    </w:p>
    <w:p w:rsidR="00DB4F48" w:rsidRPr="00D023F5" w:rsidRDefault="001D2789" w:rsidP="00DB4F48">
      <w:pPr>
        <w:spacing w:line="264" w:lineRule="auto"/>
        <w:ind w:left="11483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від </w:t>
      </w:r>
      <w:r w:rsidR="000407E2">
        <w:rPr>
          <w:b/>
          <w:sz w:val="24"/>
          <w:szCs w:val="24"/>
        </w:rPr>
        <w:t>2</w:t>
      </w:r>
      <w:r w:rsidR="00C128D7">
        <w:rPr>
          <w:b/>
          <w:sz w:val="24"/>
          <w:szCs w:val="24"/>
        </w:rPr>
        <w:t>7</w:t>
      </w:r>
      <w:r w:rsidR="00DB4F48" w:rsidRPr="00881DF3">
        <w:rPr>
          <w:b/>
          <w:sz w:val="24"/>
          <w:szCs w:val="24"/>
        </w:rPr>
        <w:t>.</w:t>
      </w:r>
      <w:r w:rsidR="00C128D7">
        <w:rPr>
          <w:b/>
          <w:sz w:val="24"/>
          <w:szCs w:val="24"/>
        </w:rPr>
        <w:t>11</w:t>
      </w:r>
      <w:r w:rsidR="00DB4F48" w:rsidRPr="00881DF3">
        <w:rPr>
          <w:b/>
          <w:sz w:val="24"/>
          <w:szCs w:val="24"/>
        </w:rPr>
        <w:t>.202</w:t>
      </w:r>
      <w:r w:rsidR="00D023F5">
        <w:rPr>
          <w:b/>
          <w:sz w:val="24"/>
          <w:szCs w:val="24"/>
        </w:rPr>
        <w:t>4</w:t>
      </w:r>
    </w:p>
    <w:p w:rsidR="00DB4F48" w:rsidRPr="00873D63" w:rsidRDefault="00DB4F48" w:rsidP="00DB4F48">
      <w:pPr>
        <w:jc w:val="center"/>
        <w:rPr>
          <w:b/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>Напрямки</w:t>
      </w:r>
      <w:bookmarkEnd w:id="1"/>
    </w:p>
    <w:p w:rsidR="00DB4F48" w:rsidRPr="008E2031" w:rsidRDefault="00DB4F48" w:rsidP="00DB4F48">
      <w:pPr>
        <w:jc w:val="center"/>
        <w:rPr>
          <w:bCs/>
          <w:sz w:val="24"/>
          <w:szCs w:val="24"/>
        </w:rPr>
      </w:pPr>
      <w:r w:rsidRPr="00873D63">
        <w:rPr>
          <w:b/>
          <w:bCs/>
          <w:sz w:val="24"/>
          <w:szCs w:val="24"/>
        </w:rPr>
        <w:t xml:space="preserve">діяльності та заходи щодо реалізації програми «Поліцейський офіцер </w:t>
      </w:r>
      <w:r>
        <w:rPr>
          <w:b/>
          <w:bCs/>
          <w:sz w:val="24"/>
          <w:szCs w:val="24"/>
        </w:rPr>
        <w:t xml:space="preserve">громади» </w:t>
      </w:r>
      <w:r w:rsidRPr="002C0E62">
        <w:rPr>
          <w:b/>
          <w:sz w:val="24"/>
          <w:szCs w:val="24"/>
        </w:rPr>
        <w:t xml:space="preserve">Роменської </w:t>
      </w:r>
      <w:r>
        <w:rPr>
          <w:b/>
          <w:sz w:val="24"/>
          <w:szCs w:val="24"/>
        </w:rPr>
        <w:t xml:space="preserve">міської </w:t>
      </w:r>
      <w:r w:rsidRPr="002C0E62">
        <w:rPr>
          <w:b/>
          <w:sz w:val="24"/>
          <w:szCs w:val="24"/>
        </w:rPr>
        <w:t>територіальної громади</w:t>
      </w:r>
      <w:r w:rsidRPr="00873D63">
        <w:rPr>
          <w:b/>
          <w:bCs/>
          <w:sz w:val="24"/>
          <w:szCs w:val="24"/>
        </w:rPr>
        <w:t xml:space="preserve">» на </w:t>
      </w:r>
      <w:r w:rsidRPr="00AB1AC2">
        <w:rPr>
          <w:b/>
          <w:bCs/>
          <w:sz w:val="24"/>
          <w:szCs w:val="24"/>
        </w:rPr>
        <w:t>2021-202</w:t>
      </w:r>
      <w:r w:rsidR="00072F96" w:rsidRPr="00AB1AC2">
        <w:rPr>
          <w:b/>
          <w:bCs/>
          <w:sz w:val="24"/>
          <w:szCs w:val="24"/>
        </w:rPr>
        <w:t>4</w:t>
      </w:r>
      <w:r w:rsidRPr="00AB1AC2">
        <w:rPr>
          <w:b/>
          <w:bCs/>
          <w:sz w:val="24"/>
          <w:szCs w:val="24"/>
        </w:rPr>
        <w:t xml:space="preserve"> роки</w:t>
      </w:r>
      <w:r w:rsidRPr="00873D63">
        <w:rPr>
          <w:b/>
          <w:bCs/>
          <w:sz w:val="24"/>
          <w:szCs w:val="24"/>
        </w:rPr>
        <w:t xml:space="preserve"> </w:t>
      </w:r>
      <w:r w:rsidRPr="008E2031">
        <w:rPr>
          <w:bCs/>
          <w:sz w:val="24"/>
          <w:szCs w:val="24"/>
        </w:rPr>
        <w:t>(в новій редакції)</w:t>
      </w:r>
    </w:p>
    <w:p w:rsidR="00DB4F48" w:rsidRPr="00B806F0" w:rsidRDefault="00DB4F48" w:rsidP="00DB4F48">
      <w:pPr>
        <w:tabs>
          <w:tab w:val="left" w:pos="6660"/>
        </w:tabs>
        <w:adjustRightInd w:val="0"/>
        <w:jc w:val="both"/>
        <w:rPr>
          <w:sz w:val="16"/>
          <w:szCs w:val="16"/>
          <w:lang w:eastAsia="ru-RU"/>
        </w:rPr>
      </w:pPr>
    </w:p>
    <w:tbl>
      <w:tblPr>
        <w:tblW w:w="157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523"/>
        <w:gridCol w:w="1417"/>
        <w:gridCol w:w="3119"/>
        <w:gridCol w:w="821"/>
        <w:gridCol w:w="880"/>
        <w:gridCol w:w="850"/>
        <w:gridCol w:w="1110"/>
        <w:gridCol w:w="1017"/>
        <w:gridCol w:w="1559"/>
      </w:tblGrid>
      <w:tr w:rsidR="00DB4F48" w:rsidRPr="00B806F0" w:rsidTr="00D921C0">
        <w:trPr>
          <w:trHeight w:val="750"/>
        </w:trPr>
        <w:tc>
          <w:tcPr>
            <w:tcW w:w="567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843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2523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 xml:space="preserve">Перелік заходів </w:t>
            </w:r>
          </w:p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417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119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Відповідальний</w:t>
            </w:r>
          </w:p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виконавець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857" w:type="dxa"/>
            <w:gridSpan w:val="4"/>
            <w:tcBorders>
              <w:bottom w:val="single" w:sz="4" w:space="0" w:color="auto"/>
            </w:tcBorders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Джерела та обсяги фінансування,</w:t>
            </w:r>
          </w:p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 xml:space="preserve">тис. </w:t>
            </w:r>
            <w:r w:rsidR="005D7912" w:rsidRPr="00D921C0">
              <w:rPr>
                <w:b/>
                <w:sz w:val="24"/>
                <w:szCs w:val="24"/>
              </w:rPr>
              <w:t>грн</w:t>
            </w:r>
          </w:p>
        </w:tc>
        <w:tc>
          <w:tcPr>
            <w:tcW w:w="1559" w:type="dxa"/>
            <w:vMerge w:val="restart"/>
            <w:vAlign w:val="center"/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Очікувані результати</w:t>
            </w:r>
          </w:p>
        </w:tc>
      </w:tr>
      <w:tr w:rsidR="00DB4F48" w:rsidRPr="00B806F0" w:rsidTr="00A02E38">
        <w:trPr>
          <w:trHeight w:val="270"/>
        </w:trPr>
        <w:tc>
          <w:tcPr>
            <w:tcW w:w="567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821" w:type="dxa"/>
            <w:vMerge/>
            <w:textDirection w:val="btLr"/>
          </w:tcPr>
          <w:p w:rsidR="00DB4F48" w:rsidRPr="00B806F0" w:rsidRDefault="00DB4F4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</w:rPr>
            </w:pPr>
          </w:p>
        </w:tc>
        <w:tc>
          <w:tcPr>
            <w:tcW w:w="38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4F48" w:rsidRPr="00D921C0" w:rsidRDefault="00DB4F4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у тому числі:</w:t>
            </w:r>
          </w:p>
        </w:tc>
        <w:tc>
          <w:tcPr>
            <w:tcW w:w="1559" w:type="dxa"/>
            <w:vMerge/>
          </w:tcPr>
          <w:p w:rsidR="00DB4F48" w:rsidRPr="00B806F0" w:rsidRDefault="00DB4F4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D921C0">
        <w:trPr>
          <w:trHeight w:val="563"/>
        </w:trPr>
        <w:tc>
          <w:tcPr>
            <w:tcW w:w="567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311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821" w:type="dxa"/>
            <w:vMerge/>
            <w:textDirection w:val="btLr"/>
          </w:tcPr>
          <w:p w:rsidR="00A02E38" w:rsidRPr="00B806F0" w:rsidRDefault="00A02E38" w:rsidP="002469AC">
            <w:pPr>
              <w:widowControl/>
              <w:autoSpaceDE/>
              <w:autoSpaceDN/>
              <w:ind w:left="113" w:right="113"/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</w:tbl>
    <w:p w:rsidR="00DB4F48" w:rsidRPr="00B806F0" w:rsidRDefault="00DB4F48" w:rsidP="00DB4F48">
      <w:pPr>
        <w:tabs>
          <w:tab w:val="left" w:pos="6660"/>
        </w:tabs>
        <w:adjustRightInd w:val="0"/>
        <w:jc w:val="both"/>
        <w:rPr>
          <w:sz w:val="2"/>
          <w:szCs w:val="2"/>
          <w:lang w:eastAsia="ru-RU"/>
        </w:rPr>
      </w:pPr>
    </w:p>
    <w:tbl>
      <w:tblPr>
        <w:tblW w:w="157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842"/>
        <w:gridCol w:w="2523"/>
        <w:gridCol w:w="1417"/>
        <w:gridCol w:w="3119"/>
        <w:gridCol w:w="821"/>
        <w:gridCol w:w="880"/>
        <w:gridCol w:w="963"/>
        <w:gridCol w:w="975"/>
        <w:gridCol w:w="17"/>
        <w:gridCol w:w="13"/>
        <w:gridCol w:w="1011"/>
        <w:gridCol w:w="1559"/>
      </w:tblGrid>
      <w:tr w:rsidR="00D921C0" w:rsidRPr="00802096" w:rsidTr="00D921C0">
        <w:trPr>
          <w:tblHeader/>
        </w:trPr>
        <w:tc>
          <w:tcPr>
            <w:tcW w:w="566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1</w:t>
            </w:r>
          </w:p>
        </w:tc>
        <w:tc>
          <w:tcPr>
            <w:tcW w:w="1842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2</w:t>
            </w:r>
          </w:p>
        </w:tc>
        <w:tc>
          <w:tcPr>
            <w:tcW w:w="2523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3</w:t>
            </w:r>
          </w:p>
        </w:tc>
        <w:tc>
          <w:tcPr>
            <w:tcW w:w="1417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4</w:t>
            </w:r>
          </w:p>
        </w:tc>
        <w:tc>
          <w:tcPr>
            <w:tcW w:w="3119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5</w:t>
            </w:r>
          </w:p>
        </w:tc>
        <w:tc>
          <w:tcPr>
            <w:tcW w:w="821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6</w:t>
            </w:r>
          </w:p>
        </w:tc>
        <w:tc>
          <w:tcPr>
            <w:tcW w:w="880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7</w:t>
            </w:r>
          </w:p>
        </w:tc>
        <w:tc>
          <w:tcPr>
            <w:tcW w:w="963" w:type="dxa"/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9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 w:rsidRPr="00802096"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921C0" w:rsidRPr="00802096" w:rsidRDefault="00D921C0" w:rsidP="002469AC">
            <w:pPr>
              <w:widowControl/>
              <w:autoSpaceDE/>
              <w:autoSpaceDN/>
              <w:jc w:val="center"/>
            </w:pPr>
            <w:r>
              <w:t>11</w:t>
            </w:r>
          </w:p>
        </w:tc>
      </w:tr>
      <w:tr w:rsidR="00A02E38" w:rsidRPr="00B806F0" w:rsidTr="00A02E38">
        <w:tc>
          <w:tcPr>
            <w:tcW w:w="1312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  <w:r w:rsidRPr="00B806F0">
              <w:rPr>
                <w:b/>
              </w:rPr>
              <w:t xml:space="preserve">1. Профілактика правопорушень та боротьба зі злочинністю </w:t>
            </w:r>
          </w:p>
        </w:tc>
        <w:tc>
          <w:tcPr>
            <w:tcW w:w="25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02E38" w:rsidRPr="00B806F0" w:rsidRDefault="00A02E38" w:rsidP="00A02E38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</w:tr>
      <w:tr w:rsidR="00A02E38" w:rsidRPr="00B806F0" w:rsidTr="00A02E38">
        <w:tc>
          <w:tcPr>
            <w:tcW w:w="566" w:type="dxa"/>
            <w:vMerge w:val="restart"/>
          </w:tcPr>
          <w:p w:rsidR="00A02E38" w:rsidRPr="00D921C0" w:rsidRDefault="00A02E38" w:rsidP="002469A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  <w:vMerge w:val="restart"/>
          </w:tcPr>
          <w:p w:rsidR="00A02E38" w:rsidRPr="00D921C0" w:rsidRDefault="00A02E38" w:rsidP="002469AC">
            <w:pPr>
              <w:widowControl/>
              <w:autoSpaceDE/>
              <w:autoSpaceDN/>
              <w:ind w:left="-70" w:right="-70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Покращення умов роботи поліцейських офіцерів громади Роменської міської територіальної громади</w:t>
            </w:r>
          </w:p>
        </w:tc>
        <w:tc>
          <w:tcPr>
            <w:tcW w:w="2523" w:type="dxa"/>
          </w:tcPr>
          <w:p w:rsidR="00A02E38" w:rsidRPr="00D921C0" w:rsidRDefault="00A02E38" w:rsidP="00997956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Придбання оргтехніки</w:t>
            </w:r>
            <w:r w:rsidR="00997956" w:rsidRPr="00D921C0">
              <w:rPr>
                <w:sz w:val="24"/>
                <w:szCs w:val="24"/>
              </w:rPr>
              <w:t xml:space="preserve"> та комп’ютерної техніки</w:t>
            </w:r>
          </w:p>
        </w:tc>
        <w:tc>
          <w:tcPr>
            <w:tcW w:w="1417" w:type="dxa"/>
            <w:vAlign w:val="center"/>
          </w:tcPr>
          <w:p w:rsidR="00A02E38" w:rsidRPr="00D921C0" w:rsidRDefault="00A02E38" w:rsidP="005D62FA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</w:t>
            </w:r>
            <w:r w:rsidR="005D62FA" w:rsidRPr="00D921C0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 w:val="restart"/>
            <w:textDirection w:val="btLr"/>
            <w:vAlign w:val="center"/>
          </w:tcPr>
          <w:p w:rsidR="00A02E38" w:rsidRPr="00D921C0" w:rsidRDefault="00710ADF" w:rsidP="00D921C0">
            <w:pPr>
              <w:widowControl/>
              <w:autoSpaceDE/>
              <w:autoSpaceDN/>
              <w:ind w:right="113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Бюджет  Роменської МТГ</w:t>
            </w:r>
            <w:r w:rsidR="00A02E38" w:rsidRPr="00D921C0">
              <w:rPr>
                <w:sz w:val="24"/>
                <w:szCs w:val="24"/>
              </w:rPr>
              <w:t>, інші кошти не заборонені чинним законодавством України</w:t>
            </w:r>
          </w:p>
        </w:tc>
        <w:tc>
          <w:tcPr>
            <w:tcW w:w="880" w:type="dxa"/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E38" w:rsidRPr="00D921C0" w:rsidRDefault="00A02E38" w:rsidP="007900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23,787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vAlign w:val="center"/>
          </w:tcPr>
          <w:p w:rsidR="00A02E38" w:rsidRPr="00D921C0" w:rsidRDefault="00D42CBB" w:rsidP="00790074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A02E38" w:rsidRPr="00D921C0" w:rsidRDefault="00A02E38" w:rsidP="002469AC">
            <w:pPr>
              <w:widowControl/>
              <w:autoSpaceDE/>
              <w:autoSpaceDN/>
              <w:ind w:left="-70" w:right="-70"/>
              <w:jc w:val="both"/>
              <w:rPr>
                <w:color w:val="FF0000"/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Забезпечення умов для ефективного виконання своїх обов’язків поліцейськими офіцерами Роменської міської територіальної громади</w:t>
            </w:r>
          </w:p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A02E38" w:rsidRPr="00B806F0" w:rsidTr="00A02E38"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Облаштування кабінетів меблями</w:t>
            </w:r>
          </w:p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E38" w:rsidRPr="00D921C0" w:rsidRDefault="005D62FA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16,698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</w:tcBorders>
            <w:vAlign w:val="center"/>
          </w:tcPr>
          <w:p w:rsidR="00A02E38" w:rsidRPr="00D921C0" w:rsidRDefault="00D42CBB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</w:pPr>
          </w:p>
        </w:tc>
      </w:tr>
      <w:tr w:rsidR="00A02E38" w:rsidRPr="00B806F0" w:rsidTr="00A02E38">
        <w:trPr>
          <w:trHeight w:val="255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Придбання канцтоварів</w:t>
            </w:r>
          </w:p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E38" w:rsidRPr="00D921C0" w:rsidRDefault="005D62FA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5,0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D921C0" w:rsidRDefault="005D62FA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270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02E38" w:rsidRPr="00D921C0" w:rsidRDefault="00A02E38" w:rsidP="002469AC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 xml:space="preserve">Придбання та монтаж ґратів на вікна поліцейських станцій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2E38" w:rsidRPr="00D921C0" w:rsidRDefault="00A02E38" w:rsidP="002469A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02E38" w:rsidRPr="00D921C0" w:rsidRDefault="00A02E38" w:rsidP="002469AC">
            <w:pPr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</w:tcPr>
          <w:p w:rsidR="00A02E38" w:rsidRPr="00637367" w:rsidRDefault="00A02E38" w:rsidP="002469AC">
            <w:pPr>
              <w:widowControl/>
              <w:autoSpaceDE/>
              <w:autoSpaceDN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921C0" w:rsidRDefault="005D62FA" w:rsidP="00F934B5">
            <w:pPr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845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1947C1">
            <w:pPr>
              <w:pStyle w:val="TableParagraph"/>
              <w:ind w:right="182"/>
              <w:jc w:val="both"/>
              <w:rPr>
                <w:spacing w:val="-5"/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Субвенція з місцевого бюджету державному бюджету Сумському ГУНП на придбання пал</w:t>
            </w:r>
            <w:r w:rsidR="001947C1" w:rsidRPr="00D921C0">
              <w:rPr>
                <w:sz w:val="24"/>
                <w:szCs w:val="24"/>
              </w:rPr>
              <w:t>ьно-</w:t>
            </w:r>
            <w:r w:rsidRPr="00D921C0">
              <w:rPr>
                <w:sz w:val="24"/>
                <w:szCs w:val="24"/>
              </w:rPr>
              <w:t xml:space="preserve">мастильних </w:t>
            </w:r>
            <w:r w:rsidRPr="00D921C0">
              <w:rPr>
                <w:sz w:val="24"/>
                <w:szCs w:val="24"/>
              </w:rPr>
              <w:lastRenderedPageBreak/>
              <w:t xml:space="preserve">матеріалів для службових автомобілів поліцейських офіцерів Роменської міської територіальної громади </w:t>
            </w:r>
          </w:p>
        </w:tc>
        <w:tc>
          <w:tcPr>
            <w:tcW w:w="1417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lastRenderedPageBreak/>
              <w:t>2023</w:t>
            </w:r>
            <w:r w:rsidR="007941F5" w:rsidRPr="00D921C0">
              <w:rPr>
                <w:sz w:val="24"/>
                <w:szCs w:val="24"/>
              </w:rPr>
              <w:t>-2024</w:t>
            </w:r>
          </w:p>
        </w:tc>
        <w:tc>
          <w:tcPr>
            <w:tcW w:w="3119" w:type="dxa"/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821" w:type="dxa"/>
            <w:vMerge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30,0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23,0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165,0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D921C0" w:rsidRDefault="008F246C" w:rsidP="008F246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D921C0">
              <w:rPr>
                <w:b/>
                <w:sz w:val="24"/>
                <w:szCs w:val="24"/>
              </w:rPr>
              <w:t>634</w:t>
            </w:r>
            <w:r w:rsidR="00374333" w:rsidRPr="00D921C0">
              <w:rPr>
                <w:b/>
                <w:sz w:val="24"/>
                <w:szCs w:val="24"/>
              </w:rPr>
              <w:t>,</w:t>
            </w:r>
            <w:r w:rsidRPr="00D921C0">
              <w:rPr>
                <w:b/>
                <w:sz w:val="24"/>
                <w:szCs w:val="24"/>
              </w:rPr>
              <w:t>80</w:t>
            </w:r>
            <w:r w:rsidR="00374333" w:rsidRPr="00D921C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710ADF">
        <w:trPr>
          <w:trHeight w:val="1800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710ADF" w:rsidRPr="00D921C0" w:rsidRDefault="00A02E38" w:rsidP="002266AA">
            <w:pPr>
              <w:pStyle w:val="TableParagraph"/>
              <w:ind w:right="182"/>
              <w:jc w:val="both"/>
              <w:rPr>
                <w:spacing w:val="-5"/>
                <w:sz w:val="24"/>
                <w:szCs w:val="24"/>
              </w:rPr>
            </w:pPr>
            <w:r w:rsidRPr="00D921C0">
              <w:rPr>
                <w:spacing w:val="-5"/>
                <w:sz w:val="24"/>
                <w:szCs w:val="24"/>
              </w:rPr>
              <w:t xml:space="preserve">Ремонт приміщення поліцейської станції та облаштування прилягаючої території будівлі </w:t>
            </w:r>
            <w:proofErr w:type="spellStart"/>
            <w:r w:rsidRPr="00D921C0">
              <w:rPr>
                <w:spacing w:val="-5"/>
                <w:sz w:val="24"/>
                <w:szCs w:val="24"/>
              </w:rPr>
              <w:t>Пустовійтівського</w:t>
            </w:r>
            <w:proofErr w:type="spellEnd"/>
            <w:r w:rsidRPr="00D921C0">
              <w:rPr>
                <w:spacing w:val="-5"/>
                <w:sz w:val="24"/>
                <w:szCs w:val="24"/>
              </w:rPr>
              <w:t xml:space="preserve"> старостату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2021-2023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Виконавчий комітет Роменської міської ради</w:t>
            </w: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42,414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D921C0" w:rsidRDefault="005D62FA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710ADF" w:rsidRPr="00B806F0" w:rsidTr="00D921C0">
        <w:trPr>
          <w:cantSplit/>
          <w:trHeight w:val="1134"/>
        </w:trPr>
        <w:tc>
          <w:tcPr>
            <w:tcW w:w="566" w:type="dxa"/>
            <w:vMerge/>
          </w:tcPr>
          <w:p w:rsidR="00710ADF" w:rsidRPr="00B806F0" w:rsidRDefault="00710ADF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710ADF" w:rsidRPr="00B806F0" w:rsidRDefault="00710ADF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710ADF" w:rsidRPr="00D921C0" w:rsidRDefault="00710ADF" w:rsidP="008F246C">
            <w:pPr>
              <w:pStyle w:val="TableParagraph"/>
              <w:ind w:right="182"/>
              <w:jc w:val="both"/>
              <w:rPr>
                <w:spacing w:val="-5"/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 xml:space="preserve">Субвенція з місцевого бюджету державному бюджету Сумському ГУНП на </w:t>
            </w:r>
            <w:r w:rsidR="008F246C" w:rsidRPr="00D921C0">
              <w:rPr>
                <w:sz w:val="24"/>
                <w:szCs w:val="24"/>
              </w:rPr>
              <w:t xml:space="preserve">поточний ремонт службових автомобілів </w:t>
            </w:r>
            <w:r w:rsidRPr="00D921C0">
              <w:rPr>
                <w:sz w:val="24"/>
                <w:szCs w:val="24"/>
              </w:rPr>
              <w:t>поліцейських офіцерів Роменської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0ADF" w:rsidRPr="00D921C0" w:rsidRDefault="008F246C" w:rsidP="002469AC">
            <w:pPr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10ADF" w:rsidRPr="00D921C0" w:rsidRDefault="008F246C" w:rsidP="002469AC">
            <w:pPr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821" w:type="dxa"/>
            <w:tcBorders>
              <w:top w:val="single" w:sz="4" w:space="0" w:color="auto"/>
            </w:tcBorders>
            <w:textDirection w:val="btLr"/>
            <w:vAlign w:val="center"/>
          </w:tcPr>
          <w:p w:rsidR="00710ADF" w:rsidRPr="00D921C0" w:rsidRDefault="008F246C" w:rsidP="00D921C0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Бюджет Роменської МТГ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710ADF" w:rsidRPr="00D921C0" w:rsidRDefault="008F246C" w:rsidP="00F934B5">
            <w:pPr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710ADF" w:rsidRPr="00D921C0" w:rsidRDefault="008F246C" w:rsidP="00F934B5">
            <w:pPr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0ADF" w:rsidRPr="00D921C0" w:rsidRDefault="008F246C" w:rsidP="00F934B5">
            <w:pPr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ADF" w:rsidRPr="00D921C0" w:rsidRDefault="00DA5451" w:rsidP="00F934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10ADF" w:rsidRPr="00B806F0" w:rsidRDefault="00710ADF" w:rsidP="002469AC">
            <w:pPr>
              <w:ind w:right="-70"/>
              <w:jc w:val="both"/>
            </w:pPr>
          </w:p>
        </w:tc>
      </w:tr>
      <w:tr w:rsidR="00A02E38" w:rsidRPr="00B806F0" w:rsidTr="00A02E38">
        <w:trPr>
          <w:trHeight w:val="384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2469AC">
            <w:pPr>
              <w:pStyle w:val="TableParagraph"/>
              <w:ind w:right="182"/>
              <w:rPr>
                <w:spacing w:val="-5"/>
                <w:sz w:val="24"/>
                <w:szCs w:val="24"/>
              </w:rPr>
            </w:pPr>
            <w:r w:rsidRPr="00D921C0">
              <w:rPr>
                <w:spacing w:val="-5"/>
                <w:sz w:val="24"/>
                <w:szCs w:val="24"/>
              </w:rPr>
              <w:t>Придбання службового автомобіля</w:t>
            </w:r>
          </w:p>
          <w:p w:rsidR="00A02E38" w:rsidRPr="00D921C0" w:rsidRDefault="00A02E38" w:rsidP="002469AC">
            <w:pPr>
              <w:pStyle w:val="TableParagraph"/>
              <w:ind w:right="182"/>
              <w:rPr>
                <w:spacing w:val="-5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  <w:lang w:val="en-US"/>
              </w:rPr>
            </w:pPr>
            <w:r w:rsidRPr="00D921C0">
              <w:rPr>
                <w:sz w:val="24"/>
                <w:szCs w:val="24"/>
              </w:rPr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02E38" w:rsidRPr="00D921C0" w:rsidRDefault="00A02E38" w:rsidP="00D921C0">
            <w:pPr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Державний  бюджет</w:t>
            </w:r>
          </w:p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1120,0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921C0" w:rsidRDefault="005D62FA" w:rsidP="00A02E38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384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2469AC">
            <w:pPr>
              <w:pStyle w:val="TableParagraph"/>
              <w:ind w:right="182"/>
              <w:rPr>
                <w:spacing w:val="-5"/>
                <w:sz w:val="24"/>
                <w:szCs w:val="24"/>
              </w:rPr>
            </w:pPr>
            <w:r w:rsidRPr="00D921C0">
              <w:rPr>
                <w:spacing w:val="-5"/>
                <w:sz w:val="24"/>
                <w:szCs w:val="24"/>
              </w:rPr>
              <w:t>Технічне обслуговування службового автомобіля</w:t>
            </w:r>
          </w:p>
        </w:tc>
        <w:tc>
          <w:tcPr>
            <w:tcW w:w="1417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20,0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D921C0" w:rsidRDefault="005D62FA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A02E38">
        <w:trPr>
          <w:trHeight w:val="999"/>
        </w:trPr>
        <w:tc>
          <w:tcPr>
            <w:tcW w:w="566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2523" w:type="dxa"/>
          </w:tcPr>
          <w:p w:rsidR="00A02E38" w:rsidRPr="00D921C0" w:rsidRDefault="00A02E38" w:rsidP="002469AC">
            <w:pPr>
              <w:pStyle w:val="TableParagraph"/>
              <w:ind w:right="182"/>
              <w:jc w:val="both"/>
              <w:rPr>
                <w:sz w:val="24"/>
                <w:szCs w:val="24"/>
              </w:rPr>
            </w:pPr>
            <w:r w:rsidRPr="00D921C0">
              <w:rPr>
                <w:spacing w:val="-5"/>
                <w:sz w:val="24"/>
                <w:szCs w:val="24"/>
              </w:rPr>
              <w:t xml:space="preserve">Придбання паливно-мастильних матеріалів </w:t>
            </w:r>
            <w:r w:rsidRPr="00D921C0">
              <w:rPr>
                <w:spacing w:val="-4"/>
                <w:sz w:val="24"/>
                <w:szCs w:val="24"/>
              </w:rPr>
              <w:t xml:space="preserve">для </w:t>
            </w:r>
            <w:r w:rsidRPr="00D921C0">
              <w:rPr>
                <w:spacing w:val="-5"/>
                <w:sz w:val="24"/>
                <w:szCs w:val="24"/>
              </w:rPr>
              <w:t>службового автотранспорту поліцейських офіцерів громади</w:t>
            </w:r>
          </w:p>
        </w:tc>
        <w:tc>
          <w:tcPr>
            <w:tcW w:w="1417" w:type="dxa"/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2021-2023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2E38" w:rsidRPr="00D921C0" w:rsidRDefault="00A02E38" w:rsidP="002469AC">
            <w:pPr>
              <w:widowControl/>
              <w:autoSpaceDE/>
              <w:autoSpaceDN/>
              <w:spacing w:line="233" w:lineRule="auto"/>
              <w:jc w:val="both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Головне управління Національної поліції в Сумській області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vAlign w:val="center"/>
          </w:tcPr>
          <w:p w:rsidR="00A02E38" w:rsidRPr="00D921C0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right="-1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ind w:hanging="69"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120,0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D921C0" w:rsidRDefault="00A02E38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120,0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D921C0" w:rsidRDefault="005D62FA" w:rsidP="00F934B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D921C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Merge/>
          </w:tcPr>
          <w:p w:rsidR="00A02E38" w:rsidRPr="00B806F0" w:rsidRDefault="00A02E38" w:rsidP="002469AC">
            <w:pPr>
              <w:widowControl/>
              <w:autoSpaceDE/>
              <w:autoSpaceDN/>
              <w:ind w:right="-70"/>
              <w:jc w:val="both"/>
            </w:pPr>
          </w:p>
        </w:tc>
      </w:tr>
      <w:tr w:rsidR="00A02E38" w:rsidRPr="00B806F0" w:rsidTr="00D921C0">
        <w:trPr>
          <w:cantSplit/>
          <w:trHeight w:val="1572"/>
        </w:trPr>
        <w:tc>
          <w:tcPr>
            <w:tcW w:w="9467" w:type="dxa"/>
            <w:gridSpan w:val="5"/>
            <w:vMerge w:val="restart"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Загальна сума по заходах Програми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textDirection w:val="btLr"/>
          </w:tcPr>
          <w:p w:rsidR="00A02E38" w:rsidRPr="00022223" w:rsidRDefault="008F246C" w:rsidP="002469AC">
            <w:pPr>
              <w:widowControl/>
              <w:autoSpaceDE/>
              <w:autoSpaceDN/>
              <w:ind w:right="-69"/>
              <w:jc w:val="center"/>
            </w:pPr>
            <w:r w:rsidRPr="00022223">
              <w:t>Бюджет Роменської МТГ</w:t>
            </w:r>
          </w:p>
          <w:p w:rsidR="00A02E38" w:rsidRPr="00022223" w:rsidRDefault="00A02E38" w:rsidP="002469AC">
            <w:pPr>
              <w:widowControl/>
              <w:autoSpaceDE/>
              <w:autoSpaceDN/>
              <w:ind w:left="113" w:right="-69"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35,0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02E38" w:rsidRPr="005828C1" w:rsidRDefault="00A02E38" w:rsidP="00F934B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137,412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38" w:rsidRPr="005828C1" w:rsidRDefault="00A02E38" w:rsidP="0079007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198,787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38" w:rsidRPr="005828C1" w:rsidRDefault="008F246C" w:rsidP="00FD6679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6</w:t>
            </w:r>
            <w:r w:rsidR="00DA5451">
              <w:rPr>
                <w:b/>
                <w:sz w:val="24"/>
                <w:szCs w:val="24"/>
              </w:rPr>
              <w:t>3</w:t>
            </w:r>
            <w:r w:rsidR="00FD6679">
              <w:rPr>
                <w:b/>
                <w:sz w:val="24"/>
                <w:szCs w:val="24"/>
              </w:rPr>
              <w:t>4</w:t>
            </w:r>
            <w:r w:rsidRPr="005828C1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A02E38" w:rsidRPr="00B806F0" w:rsidTr="00A02E38">
        <w:trPr>
          <w:cantSplit/>
          <w:trHeight w:val="1532"/>
        </w:trPr>
        <w:tc>
          <w:tcPr>
            <w:tcW w:w="9467" w:type="dxa"/>
            <w:gridSpan w:val="5"/>
            <w:vMerge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textDirection w:val="btLr"/>
          </w:tcPr>
          <w:p w:rsidR="00A02E38" w:rsidRPr="00022223" w:rsidRDefault="00A02E38" w:rsidP="002469AC">
            <w:pPr>
              <w:widowControl/>
              <w:autoSpaceDE/>
              <w:autoSpaceDN/>
              <w:ind w:right="-69"/>
              <w:jc w:val="center"/>
            </w:pPr>
            <w:r w:rsidRPr="00022223">
              <w:t>Інші кошти не заборонені чинним законодавством України</w:t>
            </w:r>
          </w:p>
          <w:p w:rsidR="00A02E38" w:rsidRPr="00022223" w:rsidRDefault="00A02E38" w:rsidP="002469AC">
            <w:pPr>
              <w:widowControl/>
              <w:autoSpaceDE/>
              <w:autoSpaceDN/>
              <w:ind w:left="113" w:right="-69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A02E38" w:rsidRPr="005828C1" w:rsidRDefault="00A02E38" w:rsidP="002469AC">
            <w:pPr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02E38" w:rsidRPr="005828C1" w:rsidRDefault="00A02E38" w:rsidP="002469AC">
            <w:pPr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2E38" w:rsidRPr="005828C1" w:rsidRDefault="00A02E38" w:rsidP="002469AC">
            <w:pPr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E38" w:rsidRPr="005828C1" w:rsidRDefault="00A02E38" w:rsidP="00A02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A02E38" w:rsidRPr="00B806F0" w:rsidTr="00022223">
        <w:trPr>
          <w:cantSplit/>
          <w:trHeight w:val="1489"/>
        </w:trPr>
        <w:tc>
          <w:tcPr>
            <w:tcW w:w="9467" w:type="dxa"/>
            <w:gridSpan w:val="5"/>
            <w:vMerge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extDirection w:val="btLr"/>
          </w:tcPr>
          <w:p w:rsidR="00A02E38" w:rsidRPr="00022223" w:rsidRDefault="00A02E38" w:rsidP="002469AC">
            <w:pPr>
              <w:widowControl/>
              <w:autoSpaceDE/>
              <w:autoSpaceDN/>
              <w:ind w:left="113" w:right="113"/>
              <w:jc w:val="center"/>
            </w:pPr>
            <w:r w:rsidRPr="00022223">
              <w:t>Державний бюджет</w:t>
            </w:r>
          </w:p>
        </w:tc>
        <w:tc>
          <w:tcPr>
            <w:tcW w:w="880" w:type="dxa"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1150,0</w:t>
            </w:r>
          </w:p>
        </w:tc>
        <w:tc>
          <w:tcPr>
            <w:tcW w:w="963" w:type="dxa"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140,0</w:t>
            </w:r>
          </w:p>
        </w:tc>
        <w:tc>
          <w:tcPr>
            <w:tcW w:w="1041" w:type="dxa"/>
            <w:gridSpan w:val="3"/>
            <w:tcBorders>
              <w:left w:val="single" w:sz="4" w:space="0" w:color="auto"/>
            </w:tcBorders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E38" w:rsidRPr="005828C1" w:rsidRDefault="00A02E38" w:rsidP="002469AC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</w:tr>
      <w:tr w:rsidR="00A02E38" w:rsidRPr="00B806F0" w:rsidTr="00231E45">
        <w:trPr>
          <w:cantSplit/>
          <w:trHeight w:val="561"/>
        </w:trPr>
        <w:tc>
          <w:tcPr>
            <w:tcW w:w="10288" w:type="dxa"/>
            <w:gridSpan w:val="6"/>
            <w:vAlign w:val="center"/>
          </w:tcPr>
          <w:p w:rsidR="00A02E38" w:rsidRPr="005828C1" w:rsidRDefault="00A02E38" w:rsidP="002469AC">
            <w:pPr>
              <w:widowControl/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Всього</w:t>
            </w:r>
          </w:p>
        </w:tc>
        <w:tc>
          <w:tcPr>
            <w:tcW w:w="5418" w:type="dxa"/>
            <w:gridSpan w:val="7"/>
            <w:vAlign w:val="center"/>
          </w:tcPr>
          <w:p w:rsidR="00A02E38" w:rsidRPr="005828C1" w:rsidRDefault="001947C1" w:rsidP="00DA5451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5828C1">
              <w:rPr>
                <w:b/>
                <w:sz w:val="24"/>
                <w:szCs w:val="24"/>
              </w:rPr>
              <w:t>24</w:t>
            </w:r>
            <w:r w:rsidR="00DA5451">
              <w:rPr>
                <w:b/>
                <w:sz w:val="24"/>
                <w:szCs w:val="24"/>
              </w:rPr>
              <w:t>3</w:t>
            </w:r>
            <w:r w:rsidRPr="005828C1">
              <w:rPr>
                <w:b/>
                <w:sz w:val="24"/>
                <w:szCs w:val="24"/>
              </w:rPr>
              <w:t>5</w:t>
            </w:r>
            <w:r w:rsidR="00A02E38" w:rsidRPr="005828C1">
              <w:rPr>
                <w:b/>
                <w:sz w:val="24"/>
                <w:szCs w:val="24"/>
              </w:rPr>
              <w:t>,</w:t>
            </w:r>
            <w:r w:rsidRPr="005828C1">
              <w:rPr>
                <w:b/>
                <w:sz w:val="24"/>
                <w:szCs w:val="24"/>
              </w:rPr>
              <w:t>9</w:t>
            </w:r>
            <w:r w:rsidR="00F67DB7" w:rsidRPr="005828C1">
              <w:rPr>
                <w:b/>
                <w:sz w:val="24"/>
                <w:szCs w:val="24"/>
              </w:rPr>
              <w:t>99</w:t>
            </w:r>
          </w:p>
        </w:tc>
      </w:tr>
    </w:tbl>
    <w:p w:rsidR="00DB4F48" w:rsidRDefault="00DB4F48" w:rsidP="00DB4F48">
      <w:pPr>
        <w:rPr>
          <w:sz w:val="24"/>
          <w:szCs w:val="24"/>
        </w:rPr>
      </w:pPr>
    </w:p>
    <w:p w:rsidR="00DB4F48" w:rsidRDefault="00DB4F48" w:rsidP="00DB4F4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Секретар міської ради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В’ячеслав ГУБАРЬ</w:t>
      </w:r>
    </w:p>
    <w:p w:rsidR="00DB4F48" w:rsidRDefault="00DB4F48" w:rsidP="00DB4F48">
      <w:pPr>
        <w:ind w:right="-285"/>
        <w:jc w:val="center"/>
        <w:rPr>
          <w:b/>
          <w:sz w:val="24"/>
          <w:szCs w:val="24"/>
        </w:rPr>
        <w:sectPr w:rsidR="00DB4F48" w:rsidSect="00A27381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DB4F48" w:rsidRPr="00E84357" w:rsidRDefault="00DB4F48" w:rsidP="00DB4F48">
      <w:pPr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lastRenderedPageBreak/>
        <w:t>ПОЯСНЮВАЛЬНА ЗАПИСКА</w:t>
      </w:r>
    </w:p>
    <w:p w:rsidR="00DB4F48" w:rsidRPr="00E84357" w:rsidRDefault="00DB4F48" w:rsidP="00DB4F48">
      <w:pPr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до </w:t>
      </w:r>
      <w:proofErr w:type="spellStart"/>
      <w:r w:rsidRPr="00E84357">
        <w:rPr>
          <w:b/>
          <w:sz w:val="24"/>
          <w:szCs w:val="24"/>
        </w:rPr>
        <w:t>про</w:t>
      </w:r>
      <w:r w:rsidR="0084530E">
        <w:rPr>
          <w:b/>
          <w:sz w:val="24"/>
          <w:szCs w:val="24"/>
        </w:rPr>
        <w:t>є</w:t>
      </w:r>
      <w:r w:rsidRPr="00E84357">
        <w:rPr>
          <w:b/>
          <w:sz w:val="24"/>
          <w:szCs w:val="24"/>
        </w:rPr>
        <w:t>кту</w:t>
      </w:r>
      <w:proofErr w:type="spellEnd"/>
      <w:r w:rsidRPr="00E84357">
        <w:rPr>
          <w:b/>
          <w:sz w:val="24"/>
          <w:szCs w:val="24"/>
        </w:rPr>
        <w:t xml:space="preserve"> рішення Роменської міської ради</w:t>
      </w:r>
    </w:p>
    <w:p w:rsidR="00DB4F48" w:rsidRDefault="00DB4F48" w:rsidP="00DB4F48">
      <w:pPr>
        <w:tabs>
          <w:tab w:val="left" w:pos="9214"/>
        </w:tabs>
        <w:spacing w:line="276" w:lineRule="auto"/>
        <w:jc w:val="center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Про </w:t>
      </w:r>
      <w:r w:rsidRPr="00881DF3">
        <w:rPr>
          <w:b/>
          <w:sz w:val="24"/>
          <w:szCs w:val="24"/>
        </w:rPr>
        <w:t xml:space="preserve">внесення змін </w:t>
      </w:r>
      <w:r w:rsidRPr="00022DB5">
        <w:rPr>
          <w:b/>
          <w:bCs/>
          <w:sz w:val="24"/>
          <w:szCs w:val="24"/>
        </w:rPr>
        <w:t>Програми «Поліцейський офіцер громади» Роменської міської тери</w:t>
      </w:r>
      <w:r w:rsidR="00EA303E">
        <w:rPr>
          <w:b/>
          <w:bCs/>
          <w:sz w:val="24"/>
          <w:szCs w:val="24"/>
        </w:rPr>
        <w:t>торіальної громади» на 2021-202</w:t>
      </w:r>
      <w:r w:rsidR="00D023F5">
        <w:rPr>
          <w:b/>
          <w:bCs/>
          <w:sz w:val="24"/>
          <w:szCs w:val="24"/>
        </w:rPr>
        <w:t>4</w:t>
      </w:r>
      <w:r w:rsidRPr="00022DB5">
        <w:rPr>
          <w:b/>
          <w:bCs/>
          <w:sz w:val="24"/>
          <w:szCs w:val="24"/>
        </w:rPr>
        <w:t xml:space="preserve"> роки</w:t>
      </w:r>
      <w:r>
        <w:rPr>
          <w:b/>
          <w:sz w:val="24"/>
          <w:szCs w:val="24"/>
        </w:rPr>
        <w:t>»</w:t>
      </w:r>
    </w:p>
    <w:p w:rsidR="00DB4F48" w:rsidRPr="00E84357" w:rsidRDefault="00DB4F48" w:rsidP="00DB4F48">
      <w:pPr>
        <w:tabs>
          <w:tab w:val="left" w:pos="9214"/>
        </w:tabs>
        <w:spacing w:line="276" w:lineRule="auto"/>
        <w:jc w:val="center"/>
        <w:rPr>
          <w:color w:val="000000"/>
          <w:sz w:val="24"/>
          <w:szCs w:val="24"/>
        </w:rPr>
      </w:pPr>
    </w:p>
    <w:p w:rsidR="003B1BAA" w:rsidRDefault="00D023F5" w:rsidP="00DA5451">
      <w:pPr>
        <w:widowControl/>
        <w:autoSpaceDE/>
        <w:autoSpaceDN/>
        <w:spacing w:after="120" w:line="271" w:lineRule="auto"/>
        <w:ind w:firstLine="567"/>
        <w:jc w:val="both"/>
        <w:rPr>
          <w:sz w:val="24"/>
          <w:szCs w:val="24"/>
        </w:rPr>
      </w:pPr>
      <w:r w:rsidRPr="00756ED6">
        <w:rPr>
          <w:sz w:val="24"/>
          <w:szCs w:val="24"/>
        </w:rPr>
        <w:t xml:space="preserve">Пропонується внести зміни </w:t>
      </w:r>
      <w:r>
        <w:rPr>
          <w:sz w:val="24"/>
          <w:szCs w:val="24"/>
        </w:rPr>
        <w:t xml:space="preserve">до </w:t>
      </w:r>
      <w:r w:rsidR="003B1BAA" w:rsidRPr="002A10DB">
        <w:rPr>
          <w:bCs/>
          <w:sz w:val="24"/>
          <w:szCs w:val="24"/>
        </w:rPr>
        <w:t>Програми «Поліцейський офіцер громади» Роменської міської територіальної громади» на 2021-202</w:t>
      </w:r>
      <w:r w:rsidR="002A10DB" w:rsidRPr="002A10DB">
        <w:rPr>
          <w:bCs/>
          <w:sz w:val="24"/>
          <w:szCs w:val="24"/>
        </w:rPr>
        <w:t>4</w:t>
      </w:r>
      <w:r w:rsidR="003B1BAA" w:rsidRPr="002A10DB">
        <w:rPr>
          <w:bCs/>
          <w:sz w:val="24"/>
          <w:szCs w:val="24"/>
        </w:rPr>
        <w:t xml:space="preserve"> роки</w:t>
      </w:r>
      <w:r w:rsidR="003B1BAA" w:rsidRPr="002A10DB">
        <w:rPr>
          <w:sz w:val="24"/>
          <w:szCs w:val="24"/>
        </w:rPr>
        <w:t>», затвердженої</w:t>
      </w:r>
      <w:r w:rsidR="003B1BAA" w:rsidRPr="00B150CA">
        <w:rPr>
          <w:sz w:val="24"/>
          <w:szCs w:val="24"/>
        </w:rPr>
        <w:t xml:space="preserve"> рішенням міської ради від 27.10.2021, </w:t>
      </w:r>
      <w:r w:rsidR="0041134B">
        <w:rPr>
          <w:sz w:val="24"/>
          <w:szCs w:val="24"/>
        </w:rPr>
        <w:t>а саме</w:t>
      </w:r>
      <w:r w:rsidR="00D921C0">
        <w:rPr>
          <w:sz w:val="24"/>
          <w:szCs w:val="24"/>
        </w:rPr>
        <w:t>:</w:t>
      </w:r>
      <w:r w:rsidR="0041134B">
        <w:rPr>
          <w:sz w:val="24"/>
          <w:szCs w:val="24"/>
        </w:rPr>
        <w:t xml:space="preserve"> включити обсяг фінансування</w:t>
      </w:r>
      <w:r w:rsidR="00557932">
        <w:rPr>
          <w:sz w:val="24"/>
          <w:szCs w:val="24"/>
        </w:rPr>
        <w:t xml:space="preserve"> в 2024 році, який передбачений на 2025</w:t>
      </w:r>
      <w:r w:rsidR="0041134B">
        <w:rPr>
          <w:sz w:val="24"/>
          <w:szCs w:val="24"/>
        </w:rPr>
        <w:t xml:space="preserve"> рік у п.1 за такими заходами</w:t>
      </w:r>
      <w:r w:rsidR="00DA5451">
        <w:rPr>
          <w:sz w:val="24"/>
          <w:szCs w:val="24"/>
        </w:rPr>
        <w:t xml:space="preserve">, а саме </w:t>
      </w:r>
      <w:r w:rsidR="003B1BAA" w:rsidRPr="004D1037">
        <w:rPr>
          <w:sz w:val="24"/>
          <w:szCs w:val="24"/>
        </w:rPr>
        <w:t>«</w:t>
      </w:r>
      <w:r w:rsidR="001947C1" w:rsidRPr="008A2A26">
        <w:t>Субвенція з місцевого бюджету державному бюджету Сумському ГУНП на придбання пал</w:t>
      </w:r>
      <w:r w:rsidR="001947C1">
        <w:t>ьно-</w:t>
      </w:r>
      <w:r w:rsidR="001947C1" w:rsidRPr="008A2A26">
        <w:t>мастильних матеріалів для службов</w:t>
      </w:r>
      <w:r w:rsidR="001947C1">
        <w:t>их</w:t>
      </w:r>
      <w:r w:rsidR="001947C1" w:rsidRPr="008A2A26">
        <w:t xml:space="preserve"> автомобіл</w:t>
      </w:r>
      <w:r w:rsidR="001947C1">
        <w:t>ів</w:t>
      </w:r>
      <w:r w:rsidR="001947C1" w:rsidRPr="008A2A26">
        <w:t xml:space="preserve"> поліцейськ</w:t>
      </w:r>
      <w:r w:rsidR="001947C1">
        <w:t>их</w:t>
      </w:r>
      <w:r w:rsidR="001947C1" w:rsidRPr="008A2A26">
        <w:t xml:space="preserve"> офіцер</w:t>
      </w:r>
      <w:r w:rsidR="001947C1">
        <w:t>ів</w:t>
      </w:r>
      <w:r w:rsidR="001947C1" w:rsidRPr="008A2A26">
        <w:t xml:space="preserve"> </w:t>
      </w:r>
      <w:r w:rsidR="001947C1">
        <w:t xml:space="preserve">Роменської міської територіальної </w:t>
      </w:r>
      <w:r w:rsidR="001947C1" w:rsidRPr="008A2A26">
        <w:t>громади</w:t>
      </w:r>
      <w:r w:rsidR="003B1BAA" w:rsidRPr="004D1037">
        <w:rPr>
          <w:sz w:val="24"/>
          <w:szCs w:val="24"/>
        </w:rPr>
        <w:t xml:space="preserve">» </w:t>
      </w:r>
      <w:r w:rsidR="003F58D0">
        <w:rPr>
          <w:sz w:val="24"/>
          <w:szCs w:val="24"/>
        </w:rPr>
        <w:t xml:space="preserve">на </w:t>
      </w:r>
      <w:r w:rsidR="001947C1">
        <w:rPr>
          <w:sz w:val="24"/>
          <w:szCs w:val="24"/>
        </w:rPr>
        <w:t>2025 рік у сумі 331</w:t>
      </w:r>
      <w:r w:rsidR="003B1BAA">
        <w:rPr>
          <w:sz w:val="24"/>
          <w:szCs w:val="24"/>
        </w:rPr>
        <w:t>,</w:t>
      </w:r>
      <w:r w:rsidR="001947C1">
        <w:rPr>
          <w:sz w:val="24"/>
          <w:szCs w:val="24"/>
        </w:rPr>
        <w:t>200</w:t>
      </w:r>
      <w:r w:rsidR="003B1BAA">
        <w:rPr>
          <w:sz w:val="24"/>
          <w:szCs w:val="24"/>
        </w:rPr>
        <w:t xml:space="preserve"> тис. </w:t>
      </w:r>
      <w:r w:rsidR="001947C1">
        <w:rPr>
          <w:sz w:val="24"/>
          <w:szCs w:val="24"/>
        </w:rPr>
        <w:t>грн (фінансування в 2024 році було 303,6 тис. грн)</w:t>
      </w:r>
      <w:r w:rsidR="00FD6679">
        <w:rPr>
          <w:sz w:val="24"/>
          <w:szCs w:val="24"/>
        </w:rPr>
        <w:t>.</w:t>
      </w:r>
    </w:p>
    <w:p w:rsidR="00D023F5" w:rsidRDefault="00D023F5" w:rsidP="00DB4F48">
      <w:pPr>
        <w:pStyle w:val="a3"/>
        <w:ind w:firstLine="567"/>
        <w:jc w:val="both"/>
        <w:rPr>
          <w:sz w:val="24"/>
          <w:szCs w:val="24"/>
        </w:rPr>
      </w:pPr>
    </w:p>
    <w:p w:rsidR="00022223" w:rsidRDefault="00022223" w:rsidP="00DB4F48">
      <w:pPr>
        <w:pStyle w:val="a3"/>
        <w:ind w:firstLine="567"/>
        <w:jc w:val="both"/>
        <w:rPr>
          <w:sz w:val="24"/>
          <w:szCs w:val="24"/>
        </w:rPr>
      </w:pPr>
      <w:bookmarkStart w:id="2" w:name="_GoBack"/>
      <w:bookmarkEnd w:id="2"/>
    </w:p>
    <w:p w:rsidR="00DB4F48" w:rsidRDefault="00DB4F48" w:rsidP="00E71512">
      <w:pPr>
        <w:spacing w:line="276" w:lineRule="auto"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 xml:space="preserve">Начальник відділу </w:t>
      </w:r>
      <w:r>
        <w:rPr>
          <w:b/>
          <w:sz w:val="24"/>
          <w:szCs w:val="24"/>
        </w:rPr>
        <w:t xml:space="preserve">з питань надзвичайних </w:t>
      </w: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ситуацій та цивільного захисту населення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Валерій БОНДАРЕНКО</w:t>
      </w: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</w:p>
    <w:p w:rsidR="00DB4F48" w:rsidRPr="00E84357" w:rsidRDefault="00DB4F48" w:rsidP="00E71512">
      <w:pPr>
        <w:spacing w:line="276" w:lineRule="auto"/>
        <w:jc w:val="both"/>
        <w:rPr>
          <w:b/>
          <w:sz w:val="24"/>
          <w:szCs w:val="24"/>
        </w:rPr>
      </w:pPr>
      <w:r w:rsidRPr="00E84357">
        <w:rPr>
          <w:b/>
          <w:sz w:val="24"/>
          <w:szCs w:val="24"/>
        </w:rPr>
        <w:t>Погоджено</w:t>
      </w:r>
    </w:p>
    <w:p w:rsidR="00DB4F48" w:rsidRPr="008656E0" w:rsidRDefault="00DB4F48" w:rsidP="00E71512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Керуючий справами виконкому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Наталія МОСКАЛЕНКО</w:t>
      </w:r>
    </w:p>
    <w:p w:rsidR="00DB4F48" w:rsidRPr="00A3133D" w:rsidRDefault="00DB4F48" w:rsidP="00DB4F48">
      <w:pPr>
        <w:pStyle w:val="a3"/>
        <w:ind w:firstLine="567"/>
        <w:jc w:val="both"/>
        <w:rPr>
          <w:sz w:val="24"/>
          <w:szCs w:val="24"/>
        </w:rPr>
      </w:pPr>
      <w:r w:rsidRPr="00A3133D">
        <w:rPr>
          <w:sz w:val="24"/>
          <w:szCs w:val="24"/>
        </w:rPr>
        <w:t xml:space="preserve">  </w:t>
      </w:r>
    </w:p>
    <w:p w:rsidR="00D72F66" w:rsidRPr="00A3133D" w:rsidRDefault="00D72F66" w:rsidP="00A3133D">
      <w:pPr>
        <w:pStyle w:val="a3"/>
        <w:ind w:firstLine="567"/>
        <w:jc w:val="both"/>
        <w:rPr>
          <w:sz w:val="24"/>
          <w:szCs w:val="24"/>
        </w:rPr>
      </w:pPr>
    </w:p>
    <w:sectPr w:rsidR="00D72F66" w:rsidRPr="00A3133D" w:rsidSect="00C667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50" w:rsidRDefault="00493650" w:rsidP="00E941C0">
      <w:r>
        <w:separator/>
      </w:r>
    </w:p>
  </w:endnote>
  <w:endnote w:type="continuationSeparator" w:id="0">
    <w:p w:rsidR="00493650" w:rsidRDefault="00493650" w:rsidP="00E9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48" w:rsidRDefault="00DB4F4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48" w:rsidRDefault="00DB4F4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48" w:rsidRDefault="00DB4F48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E9" w:rsidRDefault="00E234E9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E9" w:rsidRDefault="00E234E9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E9" w:rsidRDefault="00E234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50" w:rsidRDefault="00493650" w:rsidP="00E941C0">
      <w:r>
        <w:separator/>
      </w:r>
    </w:p>
  </w:footnote>
  <w:footnote w:type="continuationSeparator" w:id="0">
    <w:p w:rsidR="00493650" w:rsidRDefault="00493650" w:rsidP="00E9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48" w:rsidRDefault="00DB4F4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48" w:rsidRDefault="00DB4F4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48" w:rsidRDefault="00DB4F48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E9" w:rsidRDefault="00E234E9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B62" w:rsidRDefault="00244B62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E9" w:rsidRDefault="00E234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99F"/>
    <w:multiLevelType w:val="hybridMultilevel"/>
    <w:tmpl w:val="0DA842DA"/>
    <w:lvl w:ilvl="0" w:tplc="2D08F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FD2316"/>
    <w:multiLevelType w:val="hybridMultilevel"/>
    <w:tmpl w:val="33F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7A0132"/>
    <w:multiLevelType w:val="hybridMultilevel"/>
    <w:tmpl w:val="1966C850"/>
    <w:lvl w:ilvl="0" w:tplc="56B6F46C">
      <w:numFmt w:val="bullet"/>
      <w:lvlText w:val="–"/>
      <w:lvlJc w:val="left"/>
      <w:pPr>
        <w:ind w:left="1153" w:hanging="212"/>
      </w:pPr>
      <w:rPr>
        <w:rFonts w:ascii="Times New Roman" w:eastAsia="Times New Roman" w:hAnsi="Times New Roman" w:hint="default"/>
        <w:w w:val="99"/>
        <w:sz w:val="28"/>
      </w:rPr>
    </w:lvl>
    <w:lvl w:ilvl="1" w:tplc="7A9417B4">
      <w:numFmt w:val="bullet"/>
      <w:lvlText w:val="•"/>
      <w:lvlJc w:val="left"/>
      <w:pPr>
        <w:ind w:left="2052" w:hanging="212"/>
      </w:pPr>
      <w:rPr>
        <w:rFonts w:hint="default"/>
      </w:rPr>
    </w:lvl>
    <w:lvl w:ilvl="2" w:tplc="92F099C0">
      <w:numFmt w:val="bullet"/>
      <w:lvlText w:val="•"/>
      <w:lvlJc w:val="left"/>
      <w:pPr>
        <w:ind w:left="2945" w:hanging="212"/>
      </w:pPr>
      <w:rPr>
        <w:rFonts w:hint="default"/>
      </w:rPr>
    </w:lvl>
    <w:lvl w:ilvl="3" w:tplc="C83C20CA">
      <w:numFmt w:val="bullet"/>
      <w:lvlText w:val="•"/>
      <w:lvlJc w:val="left"/>
      <w:pPr>
        <w:ind w:left="3837" w:hanging="212"/>
      </w:pPr>
      <w:rPr>
        <w:rFonts w:hint="default"/>
      </w:rPr>
    </w:lvl>
    <w:lvl w:ilvl="4" w:tplc="36E458A8">
      <w:numFmt w:val="bullet"/>
      <w:lvlText w:val="•"/>
      <w:lvlJc w:val="left"/>
      <w:pPr>
        <w:ind w:left="4730" w:hanging="212"/>
      </w:pPr>
      <w:rPr>
        <w:rFonts w:hint="default"/>
      </w:rPr>
    </w:lvl>
    <w:lvl w:ilvl="5" w:tplc="7BF4A156">
      <w:numFmt w:val="bullet"/>
      <w:lvlText w:val="•"/>
      <w:lvlJc w:val="left"/>
      <w:pPr>
        <w:ind w:left="5623" w:hanging="212"/>
      </w:pPr>
      <w:rPr>
        <w:rFonts w:hint="default"/>
      </w:rPr>
    </w:lvl>
    <w:lvl w:ilvl="6" w:tplc="EACAD66A">
      <w:numFmt w:val="bullet"/>
      <w:lvlText w:val="•"/>
      <w:lvlJc w:val="left"/>
      <w:pPr>
        <w:ind w:left="6515" w:hanging="212"/>
      </w:pPr>
      <w:rPr>
        <w:rFonts w:hint="default"/>
      </w:rPr>
    </w:lvl>
    <w:lvl w:ilvl="7" w:tplc="462670B4">
      <w:numFmt w:val="bullet"/>
      <w:lvlText w:val="•"/>
      <w:lvlJc w:val="left"/>
      <w:pPr>
        <w:ind w:left="7408" w:hanging="212"/>
      </w:pPr>
      <w:rPr>
        <w:rFonts w:hint="default"/>
      </w:rPr>
    </w:lvl>
    <w:lvl w:ilvl="8" w:tplc="17207F0C">
      <w:numFmt w:val="bullet"/>
      <w:lvlText w:val="•"/>
      <w:lvlJc w:val="left"/>
      <w:pPr>
        <w:ind w:left="8301" w:hanging="212"/>
      </w:pPr>
      <w:rPr>
        <w:rFonts w:hint="default"/>
      </w:rPr>
    </w:lvl>
  </w:abstractNum>
  <w:abstractNum w:abstractNumId="3" w15:restartNumberingAfterBreak="0">
    <w:nsid w:val="2C7363DF"/>
    <w:multiLevelType w:val="hybridMultilevel"/>
    <w:tmpl w:val="50ECE850"/>
    <w:lvl w:ilvl="0" w:tplc="F8EC4044">
      <w:numFmt w:val="bullet"/>
      <w:lvlText w:val=""/>
      <w:lvlJc w:val="left"/>
      <w:pPr>
        <w:ind w:left="521" w:hanging="360"/>
      </w:pPr>
      <w:rPr>
        <w:rFonts w:ascii="Symbol" w:eastAsia="Times New Roman" w:hAnsi="Symbol" w:hint="default"/>
        <w:w w:val="99"/>
        <w:sz w:val="28"/>
      </w:rPr>
    </w:lvl>
    <w:lvl w:ilvl="1" w:tplc="F7900108">
      <w:numFmt w:val="bullet"/>
      <w:lvlText w:val="–"/>
      <w:lvlJc w:val="left"/>
      <w:pPr>
        <w:ind w:left="222" w:hanging="332"/>
      </w:pPr>
      <w:rPr>
        <w:rFonts w:ascii="Times New Roman" w:eastAsia="Times New Roman" w:hAnsi="Times New Roman" w:hint="default"/>
        <w:w w:val="99"/>
        <w:sz w:val="28"/>
      </w:rPr>
    </w:lvl>
    <w:lvl w:ilvl="2" w:tplc="FD1EF072">
      <w:numFmt w:val="bullet"/>
      <w:lvlText w:val="•"/>
      <w:lvlJc w:val="left"/>
      <w:pPr>
        <w:ind w:left="1496" w:hanging="332"/>
      </w:pPr>
      <w:rPr>
        <w:rFonts w:hint="default"/>
      </w:rPr>
    </w:lvl>
    <w:lvl w:ilvl="3" w:tplc="F5460A18">
      <w:numFmt w:val="bullet"/>
      <w:lvlText w:val="•"/>
      <w:lvlJc w:val="left"/>
      <w:pPr>
        <w:ind w:left="2472" w:hanging="332"/>
      </w:pPr>
      <w:rPr>
        <w:rFonts w:hint="default"/>
      </w:rPr>
    </w:lvl>
    <w:lvl w:ilvl="4" w:tplc="9B1C2F08">
      <w:numFmt w:val="bullet"/>
      <w:lvlText w:val="•"/>
      <w:lvlJc w:val="left"/>
      <w:pPr>
        <w:ind w:left="3448" w:hanging="332"/>
      </w:pPr>
      <w:rPr>
        <w:rFonts w:hint="default"/>
      </w:rPr>
    </w:lvl>
    <w:lvl w:ilvl="5" w:tplc="AA82B91A">
      <w:numFmt w:val="bullet"/>
      <w:lvlText w:val="•"/>
      <w:lvlJc w:val="left"/>
      <w:pPr>
        <w:ind w:left="4424" w:hanging="332"/>
      </w:pPr>
      <w:rPr>
        <w:rFonts w:hint="default"/>
      </w:rPr>
    </w:lvl>
    <w:lvl w:ilvl="6" w:tplc="AA3A2464">
      <w:numFmt w:val="bullet"/>
      <w:lvlText w:val="•"/>
      <w:lvlJc w:val="left"/>
      <w:pPr>
        <w:ind w:left="5400" w:hanging="332"/>
      </w:pPr>
      <w:rPr>
        <w:rFonts w:hint="default"/>
      </w:rPr>
    </w:lvl>
    <w:lvl w:ilvl="7" w:tplc="9DF0791E">
      <w:numFmt w:val="bullet"/>
      <w:lvlText w:val="•"/>
      <w:lvlJc w:val="left"/>
      <w:pPr>
        <w:ind w:left="6376" w:hanging="332"/>
      </w:pPr>
      <w:rPr>
        <w:rFonts w:hint="default"/>
      </w:rPr>
    </w:lvl>
    <w:lvl w:ilvl="8" w:tplc="F5A2D40E">
      <w:numFmt w:val="bullet"/>
      <w:lvlText w:val="•"/>
      <w:lvlJc w:val="left"/>
      <w:pPr>
        <w:ind w:left="7353" w:hanging="332"/>
      </w:pPr>
      <w:rPr>
        <w:rFonts w:hint="default"/>
      </w:rPr>
    </w:lvl>
  </w:abstractNum>
  <w:abstractNum w:abstractNumId="4" w15:restartNumberingAfterBreak="0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5F3598"/>
    <w:multiLevelType w:val="hybridMultilevel"/>
    <w:tmpl w:val="844E4402"/>
    <w:lvl w:ilvl="0" w:tplc="7B68D696">
      <w:start w:val="1"/>
      <w:numFmt w:val="decimal"/>
      <w:lvlText w:val="%1."/>
      <w:lvlJc w:val="left"/>
      <w:pPr>
        <w:ind w:left="22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B6A0C4">
      <w:start w:val="1"/>
      <w:numFmt w:val="decimal"/>
      <w:lvlText w:val="%2."/>
      <w:lvlJc w:val="left"/>
      <w:pPr>
        <w:ind w:left="3025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F0FA4142">
      <w:numFmt w:val="bullet"/>
      <w:lvlText w:val="•"/>
      <w:lvlJc w:val="left"/>
      <w:pPr>
        <w:ind w:left="3805" w:hanging="281"/>
      </w:pPr>
      <w:rPr>
        <w:rFonts w:hint="default"/>
      </w:rPr>
    </w:lvl>
    <w:lvl w:ilvl="3" w:tplc="F6A225CC">
      <w:numFmt w:val="bullet"/>
      <w:lvlText w:val="•"/>
      <w:lvlJc w:val="left"/>
      <w:pPr>
        <w:ind w:left="4590" w:hanging="281"/>
      </w:pPr>
      <w:rPr>
        <w:rFonts w:hint="default"/>
      </w:rPr>
    </w:lvl>
    <w:lvl w:ilvl="4" w:tplc="491C4148">
      <w:numFmt w:val="bullet"/>
      <w:lvlText w:val="•"/>
      <w:lvlJc w:val="left"/>
      <w:pPr>
        <w:ind w:left="5375" w:hanging="281"/>
      </w:pPr>
      <w:rPr>
        <w:rFonts w:hint="default"/>
      </w:rPr>
    </w:lvl>
    <w:lvl w:ilvl="5" w:tplc="B600A4EC">
      <w:numFmt w:val="bullet"/>
      <w:lvlText w:val="•"/>
      <w:lvlJc w:val="left"/>
      <w:pPr>
        <w:ind w:left="6160" w:hanging="281"/>
      </w:pPr>
      <w:rPr>
        <w:rFonts w:hint="default"/>
      </w:rPr>
    </w:lvl>
    <w:lvl w:ilvl="6" w:tplc="8CE8398C">
      <w:numFmt w:val="bullet"/>
      <w:lvlText w:val="•"/>
      <w:lvlJc w:val="left"/>
      <w:pPr>
        <w:ind w:left="6945" w:hanging="281"/>
      </w:pPr>
      <w:rPr>
        <w:rFonts w:hint="default"/>
      </w:rPr>
    </w:lvl>
    <w:lvl w:ilvl="7" w:tplc="1A2EB384">
      <w:numFmt w:val="bullet"/>
      <w:lvlText w:val="•"/>
      <w:lvlJc w:val="left"/>
      <w:pPr>
        <w:ind w:left="7730" w:hanging="281"/>
      </w:pPr>
      <w:rPr>
        <w:rFonts w:hint="default"/>
      </w:rPr>
    </w:lvl>
    <w:lvl w:ilvl="8" w:tplc="737AB296">
      <w:numFmt w:val="bullet"/>
      <w:lvlText w:val="•"/>
      <w:lvlJc w:val="left"/>
      <w:pPr>
        <w:ind w:left="8516" w:hanging="281"/>
      </w:pPr>
      <w:rPr>
        <w:rFonts w:hint="default"/>
      </w:rPr>
    </w:lvl>
  </w:abstractNum>
  <w:abstractNum w:abstractNumId="6" w15:restartNumberingAfterBreak="0">
    <w:nsid w:val="517C388C"/>
    <w:multiLevelType w:val="hybridMultilevel"/>
    <w:tmpl w:val="D08C33B6"/>
    <w:lvl w:ilvl="0" w:tplc="FFC605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C0BCB"/>
    <w:multiLevelType w:val="hybridMultilevel"/>
    <w:tmpl w:val="A2CA9FFE"/>
    <w:lvl w:ilvl="0" w:tplc="2E20E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9D0128"/>
    <w:multiLevelType w:val="hybridMultilevel"/>
    <w:tmpl w:val="05D64A9E"/>
    <w:lvl w:ilvl="0" w:tplc="160C1F82">
      <w:start w:val="1"/>
      <w:numFmt w:val="decimal"/>
      <w:lvlText w:val="%1."/>
      <w:lvlJc w:val="left"/>
      <w:pPr>
        <w:ind w:left="1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DF07E24">
      <w:start w:val="4"/>
      <w:numFmt w:val="decimal"/>
      <w:lvlText w:val="%2."/>
      <w:lvlJc w:val="left"/>
      <w:pPr>
        <w:ind w:left="395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99F00E7C">
      <w:numFmt w:val="bullet"/>
      <w:lvlText w:val="•"/>
      <w:lvlJc w:val="left"/>
      <w:pPr>
        <w:ind w:left="4640" w:hanging="281"/>
      </w:pPr>
      <w:rPr>
        <w:rFonts w:hint="default"/>
      </w:rPr>
    </w:lvl>
    <w:lvl w:ilvl="3" w:tplc="0ACA50CA">
      <w:numFmt w:val="bullet"/>
      <w:lvlText w:val="•"/>
      <w:lvlJc w:val="left"/>
      <w:pPr>
        <w:ind w:left="5321" w:hanging="281"/>
      </w:pPr>
      <w:rPr>
        <w:rFonts w:hint="default"/>
      </w:rPr>
    </w:lvl>
    <w:lvl w:ilvl="4" w:tplc="BDA03904">
      <w:numFmt w:val="bullet"/>
      <w:lvlText w:val="•"/>
      <w:lvlJc w:val="left"/>
      <w:pPr>
        <w:ind w:left="6002" w:hanging="281"/>
      </w:pPr>
      <w:rPr>
        <w:rFonts w:hint="default"/>
      </w:rPr>
    </w:lvl>
    <w:lvl w:ilvl="5" w:tplc="AC7233D4">
      <w:numFmt w:val="bullet"/>
      <w:lvlText w:val="•"/>
      <w:lvlJc w:val="left"/>
      <w:pPr>
        <w:ind w:left="6682" w:hanging="281"/>
      </w:pPr>
      <w:rPr>
        <w:rFonts w:hint="default"/>
      </w:rPr>
    </w:lvl>
    <w:lvl w:ilvl="6" w:tplc="A8069272">
      <w:numFmt w:val="bullet"/>
      <w:lvlText w:val="•"/>
      <w:lvlJc w:val="left"/>
      <w:pPr>
        <w:ind w:left="7363" w:hanging="281"/>
      </w:pPr>
      <w:rPr>
        <w:rFonts w:hint="default"/>
      </w:rPr>
    </w:lvl>
    <w:lvl w:ilvl="7" w:tplc="83F4A554">
      <w:numFmt w:val="bullet"/>
      <w:lvlText w:val="•"/>
      <w:lvlJc w:val="left"/>
      <w:pPr>
        <w:ind w:left="8044" w:hanging="281"/>
      </w:pPr>
      <w:rPr>
        <w:rFonts w:hint="default"/>
      </w:rPr>
    </w:lvl>
    <w:lvl w:ilvl="8" w:tplc="2BCEC45A">
      <w:numFmt w:val="bullet"/>
      <w:lvlText w:val="•"/>
      <w:lvlJc w:val="left"/>
      <w:pPr>
        <w:ind w:left="8724" w:hanging="281"/>
      </w:pPr>
      <w:rPr>
        <w:rFonts w:hint="default"/>
      </w:rPr>
    </w:lvl>
  </w:abstractNum>
  <w:abstractNum w:abstractNumId="9" w15:restartNumberingAfterBreak="0">
    <w:nsid w:val="627974E4"/>
    <w:multiLevelType w:val="hybridMultilevel"/>
    <w:tmpl w:val="57DC0516"/>
    <w:lvl w:ilvl="0" w:tplc="1526C1F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380889"/>
    <w:multiLevelType w:val="hybridMultilevel"/>
    <w:tmpl w:val="6526F17C"/>
    <w:lvl w:ilvl="0" w:tplc="D7F0BD86">
      <w:numFmt w:val="bullet"/>
      <w:lvlText w:val=""/>
      <w:lvlJc w:val="left"/>
      <w:pPr>
        <w:ind w:left="222" w:hanging="360"/>
      </w:pPr>
      <w:rPr>
        <w:rFonts w:ascii="Symbol" w:eastAsia="Times New Roman" w:hAnsi="Symbol" w:hint="default"/>
        <w:w w:val="99"/>
        <w:sz w:val="28"/>
      </w:rPr>
    </w:lvl>
    <w:lvl w:ilvl="1" w:tplc="49BC3F26"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F05EDD58"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115AFB3C">
      <w:numFmt w:val="bullet"/>
      <w:lvlText w:val="•"/>
      <w:lvlJc w:val="left"/>
      <w:pPr>
        <w:ind w:left="3179" w:hanging="360"/>
      </w:pPr>
      <w:rPr>
        <w:rFonts w:hint="default"/>
      </w:rPr>
    </w:lvl>
    <w:lvl w:ilvl="4" w:tplc="D408D646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F66AC820"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18FC0422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DDEAE18A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FA0663C4">
      <w:numFmt w:val="bullet"/>
      <w:lvlText w:val="•"/>
      <w:lvlJc w:val="left"/>
      <w:pPr>
        <w:ind w:left="8113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77"/>
    <w:rsid w:val="00012D1D"/>
    <w:rsid w:val="0001697A"/>
    <w:rsid w:val="0001770F"/>
    <w:rsid w:val="00022223"/>
    <w:rsid w:val="00022DB5"/>
    <w:rsid w:val="00030356"/>
    <w:rsid w:val="000305A6"/>
    <w:rsid w:val="000407E2"/>
    <w:rsid w:val="00060035"/>
    <w:rsid w:val="00060B07"/>
    <w:rsid w:val="00063B97"/>
    <w:rsid w:val="0006473E"/>
    <w:rsid w:val="00072F96"/>
    <w:rsid w:val="000731CC"/>
    <w:rsid w:val="00076954"/>
    <w:rsid w:val="00087273"/>
    <w:rsid w:val="000A0AE3"/>
    <w:rsid w:val="000A1B70"/>
    <w:rsid w:val="000A22B7"/>
    <w:rsid w:val="000B13AC"/>
    <w:rsid w:val="000B14D2"/>
    <w:rsid w:val="000D338F"/>
    <w:rsid w:val="000E3614"/>
    <w:rsid w:val="000E6F40"/>
    <w:rsid w:val="000F2860"/>
    <w:rsid w:val="000F627F"/>
    <w:rsid w:val="00107028"/>
    <w:rsid w:val="00122217"/>
    <w:rsid w:val="00124711"/>
    <w:rsid w:val="00130D67"/>
    <w:rsid w:val="00144C6B"/>
    <w:rsid w:val="00150518"/>
    <w:rsid w:val="001533C0"/>
    <w:rsid w:val="00155ECB"/>
    <w:rsid w:val="00157FA5"/>
    <w:rsid w:val="00162A92"/>
    <w:rsid w:val="0016501E"/>
    <w:rsid w:val="001674D7"/>
    <w:rsid w:val="00171FCA"/>
    <w:rsid w:val="0018079D"/>
    <w:rsid w:val="00194235"/>
    <w:rsid w:val="001947C1"/>
    <w:rsid w:val="001A3D43"/>
    <w:rsid w:val="001A67A8"/>
    <w:rsid w:val="001B2F58"/>
    <w:rsid w:val="001B62D9"/>
    <w:rsid w:val="001C1065"/>
    <w:rsid w:val="001C2E92"/>
    <w:rsid w:val="001C50EB"/>
    <w:rsid w:val="001C7C9A"/>
    <w:rsid w:val="001C7D62"/>
    <w:rsid w:val="001D0526"/>
    <w:rsid w:val="001D2789"/>
    <w:rsid w:val="001D37CC"/>
    <w:rsid w:val="001D7745"/>
    <w:rsid w:val="001E0D3C"/>
    <w:rsid w:val="002004C2"/>
    <w:rsid w:val="00204E63"/>
    <w:rsid w:val="0022041A"/>
    <w:rsid w:val="002266AA"/>
    <w:rsid w:val="00231E45"/>
    <w:rsid w:val="002376BA"/>
    <w:rsid w:val="00244B62"/>
    <w:rsid w:val="002469AC"/>
    <w:rsid w:val="00260FB4"/>
    <w:rsid w:val="00263DDA"/>
    <w:rsid w:val="00267057"/>
    <w:rsid w:val="00271364"/>
    <w:rsid w:val="0027430C"/>
    <w:rsid w:val="00277F37"/>
    <w:rsid w:val="00280CFF"/>
    <w:rsid w:val="002929F7"/>
    <w:rsid w:val="0029349C"/>
    <w:rsid w:val="002966E8"/>
    <w:rsid w:val="002A10DB"/>
    <w:rsid w:val="002B16EA"/>
    <w:rsid w:val="002B3089"/>
    <w:rsid w:val="002C0E62"/>
    <w:rsid w:val="002C1568"/>
    <w:rsid w:val="002C4288"/>
    <w:rsid w:val="002C492D"/>
    <w:rsid w:val="002D30CE"/>
    <w:rsid w:val="002E2A9A"/>
    <w:rsid w:val="002E31D3"/>
    <w:rsid w:val="002E5DB3"/>
    <w:rsid w:val="00300121"/>
    <w:rsid w:val="00301343"/>
    <w:rsid w:val="00303563"/>
    <w:rsid w:val="003060A6"/>
    <w:rsid w:val="00311123"/>
    <w:rsid w:val="00316BD6"/>
    <w:rsid w:val="0033351F"/>
    <w:rsid w:val="003411FF"/>
    <w:rsid w:val="003415F2"/>
    <w:rsid w:val="003513ED"/>
    <w:rsid w:val="00354A5A"/>
    <w:rsid w:val="003723BF"/>
    <w:rsid w:val="00373F70"/>
    <w:rsid w:val="00374101"/>
    <w:rsid w:val="00374333"/>
    <w:rsid w:val="003807B5"/>
    <w:rsid w:val="0038185B"/>
    <w:rsid w:val="00390098"/>
    <w:rsid w:val="003B1BAA"/>
    <w:rsid w:val="003B3D75"/>
    <w:rsid w:val="003F1763"/>
    <w:rsid w:val="003F3F5D"/>
    <w:rsid w:val="003F58D0"/>
    <w:rsid w:val="003F7BEF"/>
    <w:rsid w:val="004022E6"/>
    <w:rsid w:val="0041134B"/>
    <w:rsid w:val="004125C9"/>
    <w:rsid w:val="004152EF"/>
    <w:rsid w:val="00416481"/>
    <w:rsid w:val="00427C75"/>
    <w:rsid w:val="004353A6"/>
    <w:rsid w:val="004455B2"/>
    <w:rsid w:val="00446005"/>
    <w:rsid w:val="0044670E"/>
    <w:rsid w:val="00446B48"/>
    <w:rsid w:val="0045483D"/>
    <w:rsid w:val="0045620B"/>
    <w:rsid w:val="0047240B"/>
    <w:rsid w:val="00477A9B"/>
    <w:rsid w:val="00493650"/>
    <w:rsid w:val="004A08B3"/>
    <w:rsid w:val="004A7E3C"/>
    <w:rsid w:val="004B3EB8"/>
    <w:rsid w:val="004B70A4"/>
    <w:rsid w:val="004C4C89"/>
    <w:rsid w:val="004C7F0B"/>
    <w:rsid w:val="004D1037"/>
    <w:rsid w:val="004D30B9"/>
    <w:rsid w:val="004D419B"/>
    <w:rsid w:val="004D42E6"/>
    <w:rsid w:val="004D7924"/>
    <w:rsid w:val="004F1AF7"/>
    <w:rsid w:val="004F2FD8"/>
    <w:rsid w:val="004F76A6"/>
    <w:rsid w:val="005107C3"/>
    <w:rsid w:val="0052572F"/>
    <w:rsid w:val="00532977"/>
    <w:rsid w:val="00546C41"/>
    <w:rsid w:val="00552BBD"/>
    <w:rsid w:val="0055372A"/>
    <w:rsid w:val="00557932"/>
    <w:rsid w:val="005610A2"/>
    <w:rsid w:val="0056559A"/>
    <w:rsid w:val="00580530"/>
    <w:rsid w:val="005828C1"/>
    <w:rsid w:val="00583421"/>
    <w:rsid w:val="005866F9"/>
    <w:rsid w:val="005876D9"/>
    <w:rsid w:val="005A5A4F"/>
    <w:rsid w:val="005B1E2B"/>
    <w:rsid w:val="005C0629"/>
    <w:rsid w:val="005C3131"/>
    <w:rsid w:val="005C7105"/>
    <w:rsid w:val="005D2A2E"/>
    <w:rsid w:val="005D62FA"/>
    <w:rsid w:val="005D6D06"/>
    <w:rsid w:val="005D7912"/>
    <w:rsid w:val="005E0152"/>
    <w:rsid w:val="005E2812"/>
    <w:rsid w:val="00603B2B"/>
    <w:rsid w:val="00605F82"/>
    <w:rsid w:val="006368FD"/>
    <w:rsid w:val="00636A93"/>
    <w:rsid w:val="0064031D"/>
    <w:rsid w:val="00641A5C"/>
    <w:rsid w:val="00643DF6"/>
    <w:rsid w:val="006447AD"/>
    <w:rsid w:val="00660974"/>
    <w:rsid w:val="006671FB"/>
    <w:rsid w:val="00673F17"/>
    <w:rsid w:val="00684577"/>
    <w:rsid w:val="006972CC"/>
    <w:rsid w:val="006A390A"/>
    <w:rsid w:val="006A5191"/>
    <w:rsid w:val="006D1C33"/>
    <w:rsid w:val="006E27C6"/>
    <w:rsid w:val="006F02C4"/>
    <w:rsid w:val="006F56A0"/>
    <w:rsid w:val="006F5A2F"/>
    <w:rsid w:val="006F7A2B"/>
    <w:rsid w:val="00710ADF"/>
    <w:rsid w:val="00716B68"/>
    <w:rsid w:val="00717407"/>
    <w:rsid w:val="00726ADD"/>
    <w:rsid w:val="00734872"/>
    <w:rsid w:val="00741289"/>
    <w:rsid w:val="00754DFF"/>
    <w:rsid w:val="007568BB"/>
    <w:rsid w:val="00757D06"/>
    <w:rsid w:val="00760265"/>
    <w:rsid w:val="00764BA6"/>
    <w:rsid w:val="00767541"/>
    <w:rsid w:val="00775803"/>
    <w:rsid w:val="00776B30"/>
    <w:rsid w:val="00790074"/>
    <w:rsid w:val="00792FE0"/>
    <w:rsid w:val="007941F5"/>
    <w:rsid w:val="007A4D5C"/>
    <w:rsid w:val="007B2CE4"/>
    <w:rsid w:val="007B2F37"/>
    <w:rsid w:val="007B4395"/>
    <w:rsid w:val="007C5E50"/>
    <w:rsid w:val="007F1B66"/>
    <w:rsid w:val="007F3CEC"/>
    <w:rsid w:val="00802096"/>
    <w:rsid w:val="0081581A"/>
    <w:rsid w:val="008257EA"/>
    <w:rsid w:val="008416CC"/>
    <w:rsid w:val="0084530E"/>
    <w:rsid w:val="008511E9"/>
    <w:rsid w:val="00857E75"/>
    <w:rsid w:val="0087312D"/>
    <w:rsid w:val="00873D63"/>
    <w:rsid w:val="00877687"/>
    <w:rsid w:val="008778EF"/>
    <w:rsid w:val="00877BC9"/>
    <w:rsid w:val="00882E6D"/>
    <w:rsid w:val="00884D0B"/>
    <w:rsid w:val="00891475"/>
    <w:rsid w:val="008A2A26"/>
    <w:rsid w:val="008A33EB"/>
    <w:rsid w:val="008A5B91"/>
    <w:rsid w:val="008A74A8"/>
    <w:rsid w:val="008B3409"/>
    <w:rsid w:val="008B46B3"/>
    <w:rsid w:val="008C252B"/>
    <w:rsid w:val="008C2FFA"/>
    <w:rsid w:val="008D28E1"/>
    <w:rsid w:val="008E2031"/>
    <w:rsid w:val="008E59F8"/>
    <w:rsid w:val="008F246C"/>
    <w:rsid w:val="008F30AA"/>
    <w:rsid w:val="008F5A05"/>
    <w:rsid w:val="0090074D"/>
    <w:rsid w:val="009125A1"/>
    <w:rsid w:val="00916C7A"/>
    <w:rsid w:val="00924601"/>
    <w:rsid w:val="009250D3"/>
    <w:rsid w:val="00936692"/>
    <w:rsid w:val="009431CB"/>
    <w:rsid w:val="0094457D"/>
    <w:rsid w:val="00960F65"/>
    <w:rsid w:val="00964486"/>
    <w:rsid w:val="00971E84"/>
    <w:rsid w:val="009741B2"/>
    <w:rsid w:val="00977396"/>
    <w:rsid w:val="0098518E"/>
    <w:rsid w:val="00987FF5"/>
    <w:rsid w:val="00992B96"/>
    <w:rsid w:val="009947A8"/>
    <w:rsid w:val="00997956"/>
    <w:rsid w:val="009A0FC0"/>
    <w:rsid w:val="009A62A5"/>
    <w:rsid w:val="009E109B"/>
    <w:rsid w:val="009E1BD5"/>
    <w:rsid w:val="009E78A2"/>
    <w:rsid w:val="009F0851"/>
    <w:rsid w:val="009F0B43"/>
    <w:rsid w:val="009F287B"/>
    <w:rsid w:val="009F5172"/>
    <w:rsid w:val="00A02E38"/>
    <w:rsid w:val="00A03136"/>
    <w:rsid w:val="00A036A8"/>
    <w:rsid w:val="00A10787"/>
    <w:rsid w:val="00A11353"/>
    <w:rsid w:val="00A13B4A"/>
    <w:rsid w:val="00A168DC"/>
    <w:rsid w:val="00A21B83"/>
    <w:rsid w:val="00A22973"/>
    <w:rsid w:val="00A27381"/>
    <w:rsid w:val="00A279C7"/>
    <w:rsid w:val="00A3133D"/>
    <w:rsid w:val="00A40A8A"/>
    <w:rsid w:val="00A56DCA"/>
    <w:rsid w:val="00A571A0"/>
    <w:rsid w:val="00A572CE"/>
    <w:rsid w:val="00A609CD"/>
    <w:rsid w:val="00A620CA"/>
    <w:rsid w:val="00AB1AC2"/>
    <w:rsid w:val="00AB6B14"/>
    <w:rsid w:val="00AC467E"/>
    <w:rsid w:val="00AC6880"/>
    <w:rsid w:val="00AC6E5B"/>
    <w:rsid w:val="00AC6F0C"/>
    <w:rsid w:val="00AD209D"/>
    <w:rsid w:val="00AD3FBB"/>
    <w:rsid w:val="00AD78E0"/>
    <w:rsid w:val="00AE237B"/>
    <w:rsid w:val="00AE24BA"/>
    <w:rsid w:val="00AE2AB1"/>
    <w:rsid w:val="00AE5CC6"/>
    <w:rsid w:val="00B150CA"/>
    <w:rsid w:val="00B3330C"/>
    <w:rsid w:val="00B34A63"/>
    <w:rsid w:val="00B40DCA"/>
    <w:rsid w:val="00B44C07"/>
    <w:rsid w:val="00B75069"/>
    <w:rsid w:val="00B751A3"/>
    <w:rsid w:val="00B806F0"/>
    <w:rsid w:val="00B83D5A"/>
    <w:rsid w:val="00B85240"/>
    <w:rsid w:val="00B86A10"/>
    <w:rsid w:val="00B93F0F"/>
    <w:rsid w:val="00BA57CE"/>
    <w:rsid w:val="00BC09F4"/>
    <w:rsid w:val="00C128D7"/>
    <w:rsid w:val="00C1370E"/>
    <w:rsid w:val="00C158BD"/>
    <w:rsid w:val="00C168C3"/>
    <w:rsid w:val="00C20936"/>
    <w:rsid w:val="00C34227"/>
    <w:rsid w:val="00C36D8B"/>
    <w:rsid w:val="00C417A4"/>
    <w:rsid w:val="00C627CF"/>
    <w:rsid w:val="00C667F6"/>
    <w:rsid w:val="00C66A67"/>
    <w:rsid w:val="00C66D4B"/>
    <w:rsid w:val="00C76939"/>
    <w:rsid w:val="00C82E82"/>
    <w:rsid w:val="00C97156"/>
    <w:rsid w:val="00CC4452"/>
    <w:rsid w:val="00CD238C"/>
    <w:rsid w:val="00CF3E7C"/>
    <w:rsid w:val="00D01713"/>
    <w:rsid w:val="00D023F5"/>
    <w:rsid w:val="00D173FA"/>
    <w:rsid w:val="00D20B74"/>
    <w:rsid w:val="00D31AE7"/>
    <w:rsid w:val="00D35EBE"/>
    <w:rsid w:val="00D416F5"/>
    <w:rsid w:val="00D42CBB"/>
    <w:rsid w:val="00D51462"/>
    <w:rsid w:val="00D649E7"/>
    <w:rsid w:val="00D72F66"/>
    <w:rsid w:val="00D921C0"/>
    <w:rsid w:val="00D959BD"/>
    <w:rsid w:val="00D95AB7"/>
    <w:rsid w:val="00DA2D80"/>
    <w:rsid w:val="00DA487B"/>
    <w:rsid w:val="00DA5451"/>
    <w:rsid w:val="00DB4F48"/>
    <w:rsid w:val="00DB7C7B"/>
    <w:rsid w:val="00DE2837"/>
    <w:rsid w:val="00DE2CE7"/>
    <w:rsid w:val="00DE63EC"/>
    <w:rsid w:val="00DF0058"/>
    <w:rsid w:val="00DF534D"/>
    <w:rsid w:val="00E0718F"/>
    <w:rsid w:val="00E15D8E"/>
    <w:rsid w:val="00E20D20"/>
    <w:rsid w:val="00E211F6"/>
    <w:rsid w:val="00E234E9"/>
    <w:rsid w:val="00E304FD"/>
    <w:rsid w:val="00E329AB"/>
    <w:rsid w:val="00E35FED"/>
    <w:rsid w:val="00E5407C"/>
    <w:rsid w:val="00E63532"/>
    <w:rsid w:val="00E71512"/>
    <w:rsid w:val="00E71B1F"/>
    <w:rsid w:val="00E7485C"/>
    <w:rsid w:val="00E840B3"/>
    <w:rsid w:val="00E941C0"/>
    <w:rsid w:val="00EA303E"/>
    <w:rsid w:val="00EB1020"/>
    <w:rsid w:val="00EB55FF"/>
    <w:rsid w:val="00EC6924"/>
    <w:rsid w:val="00ED1486"/>
    <w:rsid w:val="00ED26D1"/>
    <w:rsid w:val="00ED454D"/>
    <w:rsid w:val="00EE15D2"/>
    <w:rsid w:val="00EF07E9"/>
    <w:rsid w:val="00EF599A"/>
    <w:rsid w:val="00EF7F05"/>
    <w:rsid w:val="00F01087"/>
    <w:rsid w:val="00F01E4D"/>
    <w:rsid w:val="00F036D9"/>
    <w:rsid w:val="00F10598"/>
    <w:rsid w:val="00F11D1E"/>
    <w:rsid w:val="00F2389B"/>
    <w:rsid w:val="00F32395"/>
    <w:rsid w:val="00F52772"/>
    <w:rsid w:val="00F54727"/>
    <w:rsid w:val="00F67DB7"/>
    <w:rsid w:val="00F756AF"/>
    <w:rsid w:val="00F934B5"/>
    <w:rsid w:val="00F97775"/>
    <w:rsid w:val="00FA6F48"/>
    <w:rsid w:val="00FB36DD"/>
    <w:rsid w:val="00FC6F2F"/>
    <w:rsid w:val="00FC7543"/>
    <w:rsid w:val="00FD2236"/>
    <w:rsid w:val="00FD2CAE"/>
    <w:rsid w:val="00FD6679"/>
    <w:rsid w:val="00FE749C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BEC02"/>
  <w15:docId w15:val="{99BB771A-5AF3-4C3C-997E-5605AA7E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1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11D1E"/>
    <w:pPr>
      <w:spacing w:before="1"/>
      <w:ind w:left="3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11D1E"/>
    <w:pPr>
      <w:ind w:left="18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771BA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5771B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table" w:customStyle="1" w:styleId="TableNormal1">
    <w:name w:val="Table Normal1"/>
    <w:uiPriority w:val="99"/>
    <w:semiHidden/>
    <w:rsid w:val="00F11D1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11D1E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sid w:val="005771BA"/>
    <w:rPr>
      <w:rFonts w:ascii="Times New Roman" w:eastAsia="Times New Roman" w:hAnsi="Times New Roman"/>
      <w:lang w:val="uk-UA" w:eastAsia="en-US"/>
    </w:rPr>
  </w:style>
  <w:style w:type="paragraph" w:styleId="a5">
    <w:name w:val="Title"/>
    <w:basedOn w:val="a"/>
    <w:link w:val="a6"/>
    <w:uiPriority w:val="99"/>
    <w:qFormat/>
    <w:rsid w:val="00F11D1E"/>
    <w:pPr>
      <w:spacing w:line="410" w:lineRule="exact"/>
      <w:ind w:left="100"/>
      <w:jc w:val="center"/>
    </w:pPr>
    <w:rPr>
      <w:b/>
      <w:bCs/>
      <w:sz w:val="36"/>
      <w:szCs w:val="36"/>
    </w:rPr>
  </w:style>
  <w:style w:type="character" w:customStyle="1" w:styleId="a6">
    <w:name w:val="Назва Знак"/>
    <w:link w:val="a5"/>
    <w:uiPriority w:val="10"/>
    <w:rsid w:val="005771BA"/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paragraph" w:styleId="a7">
    <w:name w:val="List Paragraph"/>
    <w:basedOn w:val="a"/>
    <w:uiPriority w:val="99"/>
    <w:qFormat/>
    <w:rsid w:val="00F11D1E"/>
    <w:pPr>
      <w:ind w:left="222" w:firstLine="719"/>
    </w:pPr>
  </w:style>
  <w:style w:type="paragraph" w:customStyle="1" w:styleId="TableParagraph">
    <w:name w:val="Table Paragraph"/>
    <w:basedOn w:val="a"/>
    <w:uiPriority w:val="99"/>
    <w:rsid w:val="00F11D1E"/>
  </w:style>
  <w:style w:type="table" w:styleId="a8">
    <w:name w:val="Table Grid"/>
    <w:basedOn w:val="a1"/>
    <w:uiPriority w:val="99"/>
    <w:rsid w:val="002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rsid w:val="00E941C0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E941C0"/>
    <w:rPr>
      <w:rFonts w:ascii="Times New Roman" w:hAnsi="Times New Roman" w:cs="Times New Roman"/>
      <w:lang w:val="uk-UA"/>
    </w:rPr>
  </w:style>
  <w:style w:type="paragraph" w:styleId="ad">
    <w:name w:val="TOC Heading"/>
    <w:basedOn w:val="1"/>
    <w:next w:val="a"/>
    <w:uiPriority w:val="99"/>
    <w:qFormat/>
    <w:rsid w:val="005876D9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365F91"/>
      <w:lang w:val="ru-RU" w:eastAsia="ru-RU"/>
    </w:rPr>
  </w:style>
  <w:style w:type="paragraph" w:styleId="11">
    <w:name w:val="toc 1"/>
    <w:basedOn w:val="a"/>
    <w:next w:val="a"/>
    <w:autoRedefine/>
    <w:uiPriority w:val="99"/>
    <w:rsid w:val="005876D9"/>
    <w:pPr>
      <w:spacing w:after="100"/>
    </w:pPr>
  </w:style>
  <w:style w:type="paragraph" w:styleId="21">
    <w:name w:val="toc 2"/>
    <w:basedOn w:val="a"/>
    <w:next w:val="a"/>
    <w:autoRedefine/>
    <w:uiPriority w:val="99"/>
    <w:rsid w:val="005876D9"/>
    <w:pPr>
      <w:spacing w:after="100"/>
      <w:ind w:left="220"/>
    </w:pPr>
  </w:style>
  <w:style w:type="character" w:styleId="ae">
    <w:name w:val="Hyperlink"/>
    <w:uiPriority w:val="99"/>
    <w:rsid w:val="005876D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64BA6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locked/>
    <w:rsid w:val="00764BA6"/>
    <w:rPr>
      <w:rFonts w:ascii="Segoe UI" w:hAnsi="Segoe UI" w:cs="Segoe UI"/>
      <w:sz w:val="18"/>
      <w:szCs w:val="18"/>
      <w:lang w:val="uk-UA"/>
    </w:rPr>
  </w:style>
  <w:style w:type="character" w:customStyle="1" w:styleId="FontStyle13">
    <w:name w:val="Font Style13"/>
    <w:uiPriority w:val="99"/>
    <w:rsid w:val="00873D6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873D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873D63"/>
    <w:rPr>
      <w:rFonts w:ascii="Courier New" w:eastAsia="Arial Unicode MS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3950</Words>
  <Characters>2252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Ekonomika1</dc:creator>
  <cp:lastModifiedBy>admin</cp:lastModifiedBy>
  <cp:revision>2</cp:revision>
  <cp:lastPrinted>2023-12-12T15:18:00Z</cp:lastPrinted>
  <dcterms:created xsi:type="dcterms:W3CDTF">2024-11-18T13:19:00Z</dcterms:created>
  <dcterms:modified xsi:type="dcterms:W3CDTF">2024-11-18T13:19:00Z</dcterms:modified>
</cp:coreProperties>
</file>