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9C" w:rsidRPr="00E97630" w:rsidRDefault="0086089C" w:rsidP="0086089C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bookmarkStart w:id="0" w:name="_Hlk179367430"/>
      <w:bookmarkEnd w:id="0"/>
      <w:r w:rsidRPr="008850D3">
        <w:rPr>
          <w:noProof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89C" w:rsidRPr="00E97630" w:rsidRDefault="0086089C" w:rsidP="0086089C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86089C" w:rsidRPr="00E97630" w:rsidRDefault="0086089C" w:rsidP="0086089C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ВИКОНАВЧИЙ КОМІТЕТ</w:t>
      </w:r>
    </w:p>
    <w:p w:rsidR="0086089C" w:rsidRPr="00E97630" w:rsidRDefault="0086089C" w:rsidP="0086089C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86089C" w:rsidRPr="008A6818" w:rsidTr="00841286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86089C" w:rsidRPr="008A6818" w:rsidRDefault="0086089C" w:rsidP="00841286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 w:rsidRPr="008A6818">
              <w:rPr>
                <w:b/>
                <w:sz w:val="24"/>
                <w:szCs w:val="24"/>
                <w:lang w:val="uk-UA"/>
              </w:rPr>
              <w:t>26.12.2024</w:t>
            </w:r>
          </w:p>
        </w:tc>
        <w:tc>
          <w:tcPr>
            <w:tcW w:w="3142" w:type="dxa"/>
            <w:gridSpan w:val="2"/>
            <w:hideMark/>
          </w:tcPr>
          <w:p w:rsidR="0086089C" w:rsidRPr="008A6818" w:rsidRDefault="0086089C" w:rsidP="00841286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8A6818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86089C" w:rsidRPr="008A6818" w:rsidRDefault="0086089C" w:rsidP="00841286">
            <w:pPr>
              <w:spacing w:after="150"/>
              <w:jc w:val="right"/>
              <w:rPr>
                <w:b/>
                <w:sz w:val="24"/>
                <w:szCs w:val="24"/>
                <w:lang w:val="uk-UA"/>
              </w:rPr>
            </w:pPr>
            <w:r w:rsidRPr="008A6818">
              <w:rPr>
                <w:b/>
                <w:sz w:val="24"/>
                <w:szCs w:val="24"/>
                <w:lang w:val="uk-UA" w:eastAsia="uk-UA"/>
              </w:rPr>
              <w:t xml:space="preserve">                  № 303-ОД</w:t>
            </w:r>
          </w:p>
        </w:tc>
      </w:tr>
      <w:tr w:rsidR="0086089C" w:rsidRPr="00E97630" w:rsidTr="00841286">
        <w:trPr>
          <w:trHeight w:val="906"/>
        </w:trPr>
        <w:tc>
          <w:tcPr>
            <w:tcW w:w="4998" w:type="dxa"/>
            <w:gridSpan w:val="2"/>
            <w:hideMark/>
          </w:tcPr>
          <w:p w:rsidR="0086089C" w:rsidRPr="00E97630" w:rsidRDefault="0086089C" w:rsidP="00841286">
            <w:pPr>
              <w:spacing w:after="120" w:line="271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97630">
              <w:rPr>
                <w:b/>
                <w:sz w:val="24"/>
                <w:szCs w:val="24"/>
                <w:lang w:val="uk-UA"/>
              </w:rPr>
              <w:t xml:space="preserve">Про скликання вісімдесят </w:t>
            </w:r>
            <w:r>
              <w:rPr>
                <w:b/>
                <w:sz w:val="24"/>
                <w:szCs w:val="24"/>
                <w:lang w:val="uk-UA"/>
              </w:rPr>
              <w:t>п’ятої</w:t>
            </w:r>
            <w:r w:rsidRPr="00E97630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649" w:type="dxa"/>
            <w:gridSpan w:val="3"/>
          </w:tcPr>
          <w:p w:rsidR="0086089C" w:rsidRPr="00E97630" w:rsidRDefault="0086089C" w:rsidP="00841286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86089C" w:rsidRPr="00E97630" w:rsidRDefault="0086089C" w:rsidP="0086089C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E97630">
        <w:rPr>
          <w:bCs/>
          <w:sz w:val="24"/>
          <w:szCs w:val="24"/>
          <w:lang w:val="uk-UA"/>
        </w:rPr>
        <w:t>Про визначення місця проведення пленарних засідань сесій міської ради під час воєнного стану в Україні</w:t>
      </w:r>
      <w:r w:rsidRPr="00E97630">
        <w:rPr>
          <w:b/>
          <w:sz w:val="24"/>
          <w:szCs w:val="24"/>
          <w:lang w:val="uk-UA"/>
        </w:rPr>
        <w:t>»</w:t>
      </w:r>
      <w:r w:rsidRPr="00E97630">
        <w:rPr>
          <w:sz w:val="24"/>
          <w:szCs w:val="24"/>
          <w:lang w:val="uk-UA"/>
        </w:rPr>
        <w:t>:</w:t>
      </w:r>
    </w:p>
    <w:p w:rsidR="0086089C" w:rsidRPr="00061429" w:rsidRDefault="0086089C" w:rsidP="0086089C">
      <w:pPr>
        <w:numPr>
          <w:ilvl w:val="0"/>
          <w:numId w:val="1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 xml:space="preserve">Скликати </w:t>
      </w:r>
      <w:r>
        <w:rPr>
          <w:sz w:val="24"/>
          <w:szCs w:val="24"/>
          <w:lang w:val="uk-UA"/>
        </w:rPr>
        <w:t>30</w:t>
      </w:r>
      <w:r w:rsidRPr="00E976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грудня</w:t>
      </w:r>
      <w:r w:rsidRPr="00E97630">
        <w:rPr>
          <w:sz w:val="24"/>
          <w:szCs w:val="24"/>
          <w:lang w:val="uk-UA"/>
        </w:rPr>
        <w:t xml:space="preserve"> 2024 року о 1</w:t>
      </w:r>
      <w:r>
        <w:rPr>
          <w:sz w:val="24"/>
          <w:szCs w:val="24"/>
          <w:lang w:val="uk-UA"/>
        </w:rPr>
        <w:t>0</w:t>
      </w:r>
      <w:r w:rsidRPr="00E97630">
        <w:rPr>
          <w:sz w:val="24"/>
          <w:szCs w:val="24"/>
          <w:lang w:val="uk-UA"/>
        </w:rPr>
        <w:t xml:space="preserve">.00 год. в укритті КЗ «Роменський ліцей № 4 Роменської міської ради ім. Героя України Тетяни </w:t>
      </w:r>
      <w:proofErr w:type="spellStart"/>
      <w:r w:rsidRPr="00E97630">
        <w:rPr>
          <w:sz w:val="24"/>
          <w:szCs w:val="24"/>
          <w:lang w:val="uk-UA"/>
        </w:rPr>
        <w:t>Маркус</w:t>
      </w:r>
      <w:proofErr w:type="spellEnd"/>
      <w:r w:rsidRPr="00E97630">
        <w:rPr>
          <w:sz w:val="24"/>
          <w:szCs w:val="24"/>
          <w:lang w:val="uk-UA"/>
        </w:rPr>
        <w:t xml:space="preserve">» вісімдесят </w:t>
      </w:r>
      <w:r>
        <w:rPr>
          <w:sz w:val="24"/>
          <w:szCs w:val="24"/>
          <w:lang w:val="uk-UA"/>
        </w:rPr>
        <w:t>п’яту</w:t>
      </w:r>
      <w:r w:rsidRPr="00E97630">
        <w:rPr>
          <w:sz w:val="24"/>
          <w:szCs w:val="24"/>
          <w:lang w:val="uk-UA"/>
        </w:rPr>
        <w:t xml:space="preserve"> сесію </w:t>
      </w:r>
      <w:r w:rsidRPr="00061429">
        <w:rPr>
          <w:sz w:val="24"/>
          <w:szCs w:val="24"/>
          <w:lang w:val="uk-UA"/>
        </w:rPr>
        <w:t>Роменської міської ради восьмого скликання.</w:t>
      </w:r>
    </w:p>
    <w:p w:rsidR="0086089C" w:rsidRPr="00061429" w:rsidRDefault="0086089C" w:rsidP="0086089C">
      <w:pPr>
        <w:numPr>
          <w:ilvl w:val="0"/>
          <w:numId w:val="1"/>
        </w:numPr>
        <w:spacing w:line="271" w:lineRule="auto"/>
        <w:ind w:left="0" w:firstLine="567"/>
        <w:jc w:val="both"/>
        <w:rPr>
          <w:sz w:val="24"/>
          <w:szCs w:val="24"/>
          <w:lang w:val="uk-UA"/>
        </w:rPr>
      </w:pPr>
      <w:r w:rsidRPr="00061429">
        <w:rPr>
          <w:sz w:val="24"/>
          <w:szCs w:val="24"/>
          <w:lang w:val="uk-UA"/>
        </w:rPr>
        <w:t xml:space="preserve"> </w:t>
      </w:r>
      <w:proofErr w:type="spellStart"/>
      <w:r w:rsidRPr="00061429">
        <w:rPr>
          <w:sz w:val="24"/>
          <w:szCs w:val="24"/>
          <w:lang w:val="uk-UA"/>
        </w:rPr>
        <w:t>Внести</w:t>
      </w:r>
      <w:proofErr w:type="spellEnd"/>
      <w:r w:rsidRPr="00061429">
        <w:rPr>
          <w:sz w:val="24"/>
          <w:szCs w:val="24"/>
          <w:lang w:val="uk-UA"/>
        </w:rPr>
        <w:t xml:space="preserve"> на розгляд міської ради такі питання:</w:t>
      </w:r>
    </w:p>
    <w:p w:rsidR="0086089C" w:rsidRPr="00061429" w:rsidRDefault="0086089C" w:rsidP="0086089C">
      <w:pPr>
        <w:numPr>
          <w:ilvl w:val="0"/>
          <w:numId w:val="2"/>
        </w:numPr>
        <w:spacing w:after="120" w:line="276" w:lineRule="auto"/>
        <w:ind w:left="0" w:firstLine="567"/>
        <w:jc w:val="both"/>
        <w:outlineLvl w:val="1"/>
        <w:rPr>
          <w:rFonts w:eastAsia="Calibri"/>
          <w:sz w:val="24"/>
          <w:szCs w:val="24"/>
          <w:lang w:val="uk-UA"/>
        </w:rPr>
      </w:pPr>
      <w:r w:rsidRPr="00061429">
        <w:rPr>
          <w:sz w:val="24"/>
          <w:szCs w:val="24"/>
          <w:shd w:val="clear" w:color="auto" w:fill="FFFFFF"/>
          <w:lang w:val="uk-UA"/>
        </w:rPr>
        <w:t>п</w:t>
      </w:r>
      <w:proofErr w:type="spellStart"/>
      <w:r w:rsidRPr="00061429">
        <w:rPr>
          <w:sz w:val="24"/>
          <w:szCs w:val="24"/>
          <w:shd w:val="clear" w:color="auto" w:fill="FFFFFF"/>
        </w:rPr>
        <w:t>ро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внесення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змін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до </w:t>
      </w:r>
      <w:proofErr w:type="spellStart"/>
      <w:r w:rsidRPr="00061429">
        <w:rPr>
          <w:sz w:val="24"/>
          <w:szCs w:val="24"/>
          <w:shd w:val="clear" w:color="auto" w:fill="FFFFFF"/>
        </w:rPr>
        <w:t>рішення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міської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ради восьмого </w:t>
      </w:r>
      <w:proofErr w:type="spellStart"/>
      <w:r w:rsidRPr="00061429">
        <w:rPr>
          <w:sz w:val="24"/>
          <w:szCs w:val="24"/>
          <w:shd w:val="clear" w:color="auto" w:fill="FFFFFF"/>
        </w:rPr>
        <w:t>скликання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від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20.12.2023 «Про Бюджет </w:t>
      </w:r>
      <w:proofErr w:type="spellStart"/>
      <w:r w:rsidRPr="00061429">
        <w:rPr>
          <w:sz w:val="24"/>
          <w:szCs w:val="24"/>
          <w:shd w:val="clear" w:color="auto" w:fill="FFFFFF"/>
        </w:rPr>
        <w:t>Роменської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міської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територіальної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громади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на 2024 </w:t>
      </w:r>
      <w:proofErr w:type="spellStart"/>
      <w:r w:rsidRPr="00061429">
        <w:rPr>
          <w:sz w:val="24"/>
          <w:szCs w:val="24"/>
          <w:shd w:val="clear" w:color="auto" w:fill="FFFFFF"/>
        </w:rPr>
        <w:t>рік</w:t>
      </w:r>
      <w:proofErr w:type="spellEnd"/>
      <w:r w:rsidRPr="00061429">
        <w:rPr>
          <w:sz w:val="24"/>
          <w:szCs w:val="24"/>
          <w:shd w:val="clear" w:color="auto" w:fill="FFFFFF"/>
        </w:rPr>
        <w:t>»</w:t>
      </w:r>
      <w:r w:rsidRPr="00061429">
        <w:rPr>
          <w:rFonts w:eastAsia="Calibri"/>
          <w:sz w:val="24"/>
          <w:szCs w:val="24"/>
          <w:lang w:val="uk-UA"/>
        </w:rPr>
        <w:t>;</w:t>
      </w:r>
    </w:p>
    <w:p w:rsidR="0086089C" w:rsidRPr="00061429" w:rsidRDefault="0086089C" w:rsidP="0086089C">
      <w:pPr>
        <w:numPr>
          <w:ilvl w:val="0"/>
          <w:numId w:val="2"/>
        </w:numPr>
        <w:spacing w:after="120" w:line="276" w:lineRule="auto"/>
        <w:ind w:left="0"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061429">
        <w:rPr>
          <w:sz w:val="24"/>
          <w:szCs w:val="24"/>
          <w:shd w:val="clear" w:color="auto" w:fill="FFFFFF"/>
          <w:lang w:val="uk-UA"/>
        </w:rPr>
        <w:t>п</w:t>
      </w:r>
      <w:proofErr w:type="spellStart"/>
      <w:r w:rsidRPr="00061429">
        <w:rPr>
          <w:sz w:val="24"/>
          <w:szCs w:val="24"/>
          <w:shd w:val="clear" w:color="auto" w:fill="FFFFFF"/>
        </w:rPr>
        <w:t>ро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оренду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нерухомого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 майна, </w:t>
      </w:r>
      <w:proofErr w:type="spellStart"/>
      <w:r w:rsidRPr="00061429">
        <w:rPr>
          <w:sz w:val="24"/>
          <w:szCs w:val="24"/>
          <w:shd w:val="clear" w:color="auto" w:fill="FFFFFF"/>
        </w:rPr>
        <w:t>що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перебуває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061429">
        <w:rPr>
          <w:sz w:val="24"/>
          <w:szCs w:val="24"/>
          <w:shd w:val="clear" w:color="auto" w:fill="FFFFFF"/>
        </w:rPr>
        <w:t>комунальній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власності</w:t>
      </w:r>
      <w:proofErr w:type="spellEnd"/>
      <w:r w:rsidRPr="00061429">
        <w:rPr>
          <w:sz w:val="24"/>
          <w:szCs w:val="24"/>
          <w:shd w:val="clear" w:color="auto" w:fill="FFFFFF"/>
        </w:rPr>
        <w:t>;</w:t>
      </w:r>
    </w:p>
    <w:p w:rsidR="0086089C" w:rsidRPr="00061429" w:rsidRDefault="0086089C" w:rsidP="0086089C">
      <w:pPr>
        <w:numPr>
          <w:ilvl w:val="0"/>
          <w:numId w:val="2"/>
        </w:numPr>
        <w:spacing w:after="120" w:line="276" w:lineRule="auto"/>
        <w:ind w:left="0"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061429">
        <w:rPr>
          <w:sz w:val="24"/>
          <w:szCs w:val="24"/>
          <w:shd w:val="clear" w:color="auto" w:fill="FFFFFF"/>
        </w:rPr>
        <w:t xml:space="preserve">про передачу </w:t>
      </w:r>
      <w:proofErr w:type="spellStart"/>
      <w:r w:rsidRPr="00061429">
        <w:rPr>
          <w:sz w:val="24"/>
          <w:szCs w:val="24"/>
          <w:shd w:val="clear" w:color="auto" w:fill="FFFFFF"/>
        </w:rPr>
        <w:t>основних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засобів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Роменській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міській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раді</w:t>
      </w:r>
      <w:proofErr w:type="spellEnd"/>
      <w:r w:rsidRPr="00061429">
        <w:rPr>
          <w:sz w:val="24"/>
          <w:szCs w:val="24"/>
          <w:shd w:val="clear" w:color="auto" w:fill="FFFFFF"/>
        </w:rPr>
        <w:t>;</w:t>
      </w:r>
    </w:p>
    <w:p w:rsidR="0086089C" w:rsidRPr="00061429" w:rsidRDefault="0086089C" w:rsidP="0086089C">
      <w:pPr>
        <w:numPr>
          <w:ilvl w:val="0"/>
          <w:numId w:val="2"/>
        </w:numPr>
        <w:spacing w:after="120" w:line="276" w:lineRule="auto"/>
        <w:ind w:left="0"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061429">
        <w:rPr>
          <w:sz w:val="24"/>
          <w:szCs w:val="24"/>
          <w:shd w:val="clear" w:color="auto" w:fill="FFFFFF"/>
        </w:rPr>
        <w:t xml:space="preserve">про передачу </w:t>
      </w:r>
      <w:proofErr w:type="spellStart"/>
      <w:r w:rsidRPr="00061429">
        <w:rPr>
          <w:sz w:val="24"/>
          <w:szCs w:val="24"/>
          <w:shd w:val="clear" w:color="auto" w:fill="FFFFFF"/>
        </w:rPr>
        <w:t>основних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засобів</w:t>
      </w:r>
      <w:proofErr w:type="spellEnd"/>
      <w:r w:rsidRPr="00061429">
        <w:rPr>
          <w:sz w:val="24"/>
          <w:szCs w:val="24"/>
          <w:shd w:val="clear" w:color="auto" w:fill="FFFFFF"/>
        </w:rPr>
        <w:t>;</w:t>
      </w:r>
    </w:p>
    <w:p w:rsidR="0086089C" w:rsidRPr="00061429" w:rsidRDefault="0086089C" w:rsidP="0086089C">
      <w:pPr>
        <w:numPr>
          <w:ilvl w:val="0"/>
          <w:numId w:val="2"/>
        </w:numPr>
        <w:spacing w:after="120" w:line="276" w:lineRule="auto"/>
        <w:ind w:left="0"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061429">
        <w:rPr>
          <w:sz w:val="24"/>
          <w:szCs w:val="24"/>
          <w:lang w:val="uk-UA"/>
        </w:rPr>
        <w:t>п</w:t>
      </w:r>
      <w:proofErr w:type="spellStart"/>
      <w:r w:rsidRPr="00061429">
        <w:rPr>
          <w:sz w:val="24"/>
          <w:szCs w:val="24"/>
        </w:rPr>
        <w:t>ро</w:t>
      </w:r>
      <w:proofErr w:type="spellEnd"/>
      <w:r w:rsidRPr="00061429">
        <w:rPr>
          <w:sz w:val="24"/>
          <w:szCs w:val="24"/>
        </w:rPr>
        <w:t> </w:t>
      </w:r>
      <w:proofErr w:type="spellStart"/>
      <w:r w:rsidRPr="00061429">
        <w:rPr>
          <w:sz w:val="24"/>
          <w:szCs w:val="24"/>
        </w:rPr>
        <w:t>прийняття</w:t>
      </w:r>
      <w:proofErr w:type="spellEnd"/>
      <w:r w:rsidRPr="00061429">
        <w:rPr>
          <w:sz w:val="24"/>
          <w:szCs w:val="24"/>
        </w:rPr>
        <w:t xml:space="preserve"> </w:t>
      </w:r>
      <w:proofErr w:type="spellStart"/>
      <w:r w:rsidRPr="00061429">
        <w:rPr>
          <w:sz w:val="24"/>
          <w:szCs w:val="24"/>
        </w:rPr>
        <w:t>гуманітарної</w:t>
      </w:r>
      <w:proofErr w:type="spellEnd"/>
      <w:r w:rsidRPr="00061429">
        <w:rPr>
          <w:sz w:val="24"/>
          <w:szCs w:val="24"/>
        </w:rPr>
        <w:t xml:space="preserve"> </w:t>
      </w:r>
      <w:proofErr w:type="spellStart"/>
      <w:r w:rsidRPr="00061429">
        <w:rPr>
          <w:sz w:val="24"/>
          <w:szCs w:val="24"/>
        </w:rPr>
        <w:t>допомоги</w:t>
      </w:r>
      <w:proofErr w:type="spellEnd"/>
      <w:r w:rsidRPr="00061429">
        <w:rPr>
          <w:sz w:val="24"/>
          <w:szCs w:val="24"/>
        </w:rPr>
        <w:t xml:space="preserve"> </w:t>
      </w:r>
      <w:proofErr w:type="spellStart"/>
      <w:r w:rsidRPr="00061429">
        <w:rPr>
          <w:sz w:val="24"/>
          <w:szCs w:val="24"/>
        </w:rPr>
        <w:t>від</w:t>
      </w:r>
      <w:proofErr w:type="spellEnd"/>
      <w:r w:rsidRPr="00061429">
        <w:rPr>
          <w:sz w:val="24"/>
          <w:szCs w:val="24"/>
        </w:rPr>
        <w:t xml:space="preserve"> </w:t>
      </w:r>
      <w:proofErr w:type="spellStart"/>
      <w:r w:rsidRPr="00061429">
        <w:rPr>
          <w:sz w:val="24"/>
          <w:szCs w:val="24"/>
        </w:rPr>
        <w:t>Благодійної</w:t>
      </w:r>
      <w:proofErr w:type="spellEnd"/>
      <w:r w:rsidRPr="00061429">
        <w:rPr>
          <w:sz w:val="24"/>
          <w:szCs w:val="24"/>
        </w:rPr>
        <w:t xml:space="preserve"> </w:t>
      </w:r>
      <w:proofErr w:type="spellStart"/>
      <w:r w:rsidRPr="00061429">
        <w:rPr>
          <w:sz w:val="24"/>
          <w:szCs w:val="24"/>
        </w:rPr>
        <w:t>організації</w:t>
      </w:r>
      <w:proofErr w:type="spellEnd"/>
      <w:r w:rsidRPr="00061429">
        <w:rPr>
          <w:sz w:val="24"/>
          <w:szCs w:val="24"/>
        </w:rPr>
        <w:t xml:space="preserve"> «</w:t>
      </w:r>
      <w:proofErr w:type="spellStart"/>
      <w:r w:rsidRPr="00061429">
        <w:rPr>
          <w:sz w:val="24"/>
          <w:szCs w:val="24"/>
        </w:rPr>
        <w:t>Благодійний</w:t>
      </w:r>
      <w:proofErr w:type="spellEnd"/>
      <w:r w:rsidRPr="00061429">
        <w:rPr>
          <w:sz w:val="24"/>
          <w:szCs w:val="24"/>
        </w:rPr>
        <w:t xml:space="preserve"> фонд «</w:t>
      </w:r>
      <w:proofErr w:type="spellStart"/>
      <w:r w:rsidRPr="00061429">
        <w:rPr>
          <w:sz w:val="24"/>
          <w:szCs w:val="24"/>
        </w:rPr>
        <w:t>Люмос</w:t>
      </w:r>
      <w:proofErr w:type="spellEnd"/>
      <w:r w:rsidRPr="00061429">
        <w:rPr>
          <w:sz w:val="24"/>
          <w:szCs w:val="24"/>
        </w:rPr>
        <w:t xml:space="preserve"> </w:t>
      </w:r>
      <w:proofErr w:type="spellStart"/>
      <w:r w:rsidRPr="00061429">
        <w:rPr>
          <w:sz w:val="24"/>
          <w:szCs w:val="24"/>
        </w:rPr>
        <w:t>Україна</w:t>
      </w:r>
      <w:proofErr w:type="spellEnd"/>
      <w:r w:rsidRPr="00061429">
        <w:rPr>
          <w:sz w:val="24"/>
          <w:szCs w:val="24"/>
        </w:rPr>
        <w:t>» до </w:t>
      </w:r>
      <w:proofErr w:type="spellStart"/>
      <w:r w:rsidRPr="00061429">
        <w:rPr>
          <w:sz w:val="24"/>
          <w:szCs w:val="24"/>
        </w:rPr>
        <w:t>комунальної</w:t>
      </w:r>
      <w:proofErr w:type="spellEnd"/>
      <w:r w:rsidRPr="00061429">
        <w:rPr>
          <w:sz w:val="24"/>
          <w:szCs w:val="24"/>
        </w:rPr>
        <w:t> </w:t>
      </w:r>
      <w:proofErr w:type="spellStart"/>
      <w:r w:rsidRPr="00061429">
        <w:rPr>
          <w:sz w:val="24"/>
          <w:szCs w:val="24"/>
        </w:rPr>
        <w:t>власності</w:t>
      </w:r>
      <w:proofErr w:type="spellEnd"/>
      <w:r w:rsidRPr="00061429">
        <w:rPr>
          <w:sz w:val="24"/>
          <w:szCs w:val="24"/>
        </w:rPr>
        <w:t> </w:t>
      </w:r>
      <w:proofErr w:type="spellStart"/>
      <w:r w:rsidRPr="00061429">
        <w:rPr>
          <w:sz w:val="24"/>
          <w:szCs w:val="24"/>
        </w:rPr>
        <w:t>Роменської</w:t>
      </w:r>
      <w:proofErr w:type="spellEnd"/>
      <w:r w:rsidRPr="00061429">
        <w:rPr>
          <w:sz w:val="24"/>
          <w:szCs w:val="24"/>
        </w:rPr>
        <w:t xml:space="preserve"> </w:t>
      </w:r>
      <w:proofErr w:type="spellStart"/>
      <w:r w:rsidRPr="00061429">
        <w:rPr>
          <w:sz w:val="24"/>
          <w:szCs w:val="24"/>
        </w:rPr>
        <w:t>міської</w:t>
      </w:r>
      <w:proofErr w:type="spellEnd"/>
      <w:r w:rsidRPr="00061429">
        <w:rPr>
          <w:sz w:val="24"/>
          <w:szCs w:val="24"/>
        </w:rPr>
        <w:t> ради </w:t>
      </w:r>
      <w:proofErr w:type="spellStart"/>
      <w:r w:rsidRPr="00061429">
        <w:rPr>
          <w:sz w:val="24"/>
          <w:szCs w:val="24"/>
        </w:rPr>
        <w:t>Сумської</w:t>
      </w:r>
      <w:proofErr w:type="spellEnd"/>
      <w:r w:rsidRPr="00061429">
        <w:rPr>
          <w:sz w:val="24"/>
          <w:szCs w:val="24"/>
        </w:rPr>
        <w:t xml:space="preserve"> </w:t>
      </w:r>
      <w:proofErr w:type="spellStart"/>
      <w:r w:rsidRPr="00061429">
        <w:rPr>
          <w:sz w:val="24"/>
          <w:szCs w:val="24"/>
        </w:rPr>
        <w:t>області</w:t>
      </w:r>
      <w:proofErr w:type="spellEnd"/>
      <w:r w:rsidRPr="00061429">
        <w:rPr>
          <w:sz w:val="24"/>
          <w:szCs w:val="24"/>
          <w:shd w:val="clear" w:color="auto" w:fill="FFFFFF"/>
        </w:rPr>
        <w:t>;</w:t>
      </w:r>
    </w:p>
    <w:p w:rsidR="0086089C" w:rsidRPr="00061429" w:rsidRDefault="0086089C" w:rsidP="0086089C">
      <w:pPr>
        <w:numPr>
          <w:ilvl w:val="0"/>
          <w:numId w:val="2"/>
        </w:numPr>
        <w:spacing w:after="120" w:line="276" w:lineRule="auto"/>
        <w:ind w:left="0"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061429">
        <w:rPr>
          <w:sz w:val="24"/>
          <w:szCs w:val="24"/>
          <w:shd w:val="clear" w:color="auto" w:fill="FFFFFF"/>
          <w:lang w:val="uk-UA"/>
        </w:rPr>
        <w:t>п</w:t>
      </w:r>
      <w:proofErr w:type="spellStart"/>
      <w:r w:rsidRPr="00061429">
        <w:rPr>
          <w:sz w:val="24"/>
          <w:szCs w:val="24"/>
          <w:shd w:val="clear" w:color="auto" w:fill="FFFFFF"/>
        </w:rPr>
        <w:t>ро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План </w:t>
      </w:r>
      <w:proofErr w:type="spellStart"/>
      <w:r w:rsidRPr="00061429">
        <w:rPr>
          <w:sz w:val="24"/>
          <w:szCs w:val="24"/>
          <w:shd w:val="clear" w:color="auto" w:fill="FFFFFF"/>
        </w:rPr>
        <w:t>роботи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Роменської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61429">
        <w:rPr>
          <w:sz w:val="24"/>
          <w:szCs w:val="24"/>
          <w:shd w:val="clear" w:color="auto" w:fill="FFFFFF"/>
        </w:rPr>
        <w:t>міської</w:t>
      </w:r>
      <w:proofErr w:type="spellEnd"/>
      <w:r w:rsidRPr="00061429">
        <w:rPr>
          <w:sz w:val="24"/>
          <w:szCs w:val="24"/>
          <w:shd w:val="clear" w:color="auto" w:fill="FFFFFF"/>
        </w:rPr>
        <w:t xml:space="preserve"> ради на 2025 </w:t>
      </w:r>
      <w:proofErr w:type="spellStart"/>
      <w:r w:rsidRPr="00061429">
        <w:rPr>
          <w:sz w:val="24"/>
          <w:szCs w:val="24"/>
          <w:shd w:val="clear" w:color="auto" w:fill="FFFFFF"/>
        </w:rPr>
        <w:t>рік</w:t>
      </w:r>
      <w:proofErr w:type="spellEnd"/>
      <w:r w:rsidRPr="00061429">
        <w:rPr>
          <w:sz w:val="24"/>
          <w:szCs w:val="24"/>
          <w:shd w:val="clear" w:color="auto" w:fill="FFFFFF"/>
        </w:rPr>
        <w:t>.</w:t>
      </w:r>
    </w:p>
    <w:p w:rsidR="0086089C" w:rsidRPr="00E97630" w:rsidRDefault="0086089C" w:rsidP="0086089C">
      <w:pPr>
        <w:spacing w:line="264" w:lineRule="auto"/>
        <w:ind w:left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</w:p>
    <w:p w:rsidR="0086089C" w:rsidRPr="00E97630" w:rsidRDefault="0086089C" w:rsidP="0086089C">
      <w:pPr>
        <w:tabs>
          <w:tab w:val="left" w:pos="2268"/>
        </w:tabs>
        <w:spacing w:line="271" w:lineRule="auto"/>
        <w:ind w:firstLine="567"/>
        <w:jc w:val="center"/>
        <w:rPr>
          <w:b/>
          <w:sz w:val="24"/>
          <w:szCs w:val="24"/>
          <w:lang w:val="uk-UA"/>
        </w:rPr>
      </w:pPr>
    </w:p>
    <w:p w:rsidR="0086089C" w:rsidRPr="00E97630" w:rsidRDefault="0086089C" w:rsidP="0086089C">
      <w:pPr>
        <w:rPr>
          <w:lang w:val="uk-UA"/>
        </w:rPr>
      </w:pPr>
      <w:r w:rsidRPr="00E97630">
        <w:rPr>
          <w:b/>
          <w:sz w:val="24"/>
          <w:szCs w:val="24"/>
          <w:lang w:val="uk-UA"/>
        </w:rPr>
        <w:t>Міський голова</w:t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  <w:t>Олег СТОГНІЙ</w:t>
      </w:r>
    </w:p>
    <w:p w:rsidR="0086089C" w:rsidRPr="00E97630" w:rsidRDefault="0086089C" w:rsidP="0086089C">
      <w:pPr>
        <w:rPr>
          <w:lang w:val="uk-UA"/>
        </w:rPr>
      </w:pPr>
    </w:p>
    <w:p w:rsidR="008318AF" w:rsidRDefault="008318AF">
      <w:bookmarkStart w:id="1" w:name="_GoBack"/>
      <w:bookmarkEnd w:id="1"/>
    </w:p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41BFE"/>
    <w:multiLevelType w:val="hybridMultilevel"/>
    <w:tmpl w:val="E6E0B7F4"/>
    <w:lvl w:ilvl="0" w:tplc="DC6486B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color w:val="1732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9C"/>
    <w:rsid w:val="00040E42"/>
    <w:rsid w:val="008318AF"/>
    <w:rsid w:val="008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0FEB1-899C-4C52-9E68-483A4CBD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9C"/>
    <w:pPr>
      <w:spacing w:after="0" w:line="240" w:lineRule="auto"/>
      <w:ind w:firstLine="0"/>
      <w:jc w:val="left"/>
    </w:pPr>
    <w:rPr>
      <w:rFonts w:eastAsia="SimSu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2024-12-27T07:18:00Z</dcterms:created>
  <dcterms:modified xsi:type="dcterms:W3CDTF">2024-12-27T07:23:00Z</dcterms:modified>
</cp:coreProperties>
</file>