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417A" w14:textId="77777777" w:rsidR="008E17C6" w:rsidRPr="00BB5EEB" w:rsidRDefault="008E17C6" w:rsidP="008E17C6">
      <w:pPr>
        <w:pStyle w:val="21"/>
        <w:tabs>
          <w:tab w:val="left" w:pos="180"/>
        </w:tabs>
        <w:jc w:val="center"/>
        <w:rPr>
          <w:b w:val="0"/>
          <w:bCs w:val="0"/>
        </w:rPr>
      </w:pPr>
      <w:r w:rsidRPr="00BB5EEB">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94292264" r:id="rId9"/>
        </w:object>
      </w:r>
    </w:p>
    <w:p w14:paraId="26E69367" w14:textId="77777777" w:rsidR="008E17C6" w:rsidRPr="00BB5EEB" w:rsidRDefault="008E17C6" w:rsidP="008E17C6">
      <w:pPr>
        <w:jc w:val="center"/>
        <w:rPr>
          <w:b/>
          <w:lang w:val="uk-UA"/>
        </w:rPr>
      </w:pPr>
      <w:r w:rsidRPr="00BB5EEB">
        <w:rPr>
          <w:b/>
          <w:lang w:val="uk-UA"/>
        </w:rPr>
        <w:t>РОМЕНСЬКА МІСЬКА РАДА СУМСЬКОЇ ОБЛАСТІ</w:t>
      </w:r>
    </w:p>
    <w:p w14:paraId="76B1A517" w14:textId="77777777" w:rsidR="008E17C6" w:rsidRPr="00BB5EEB" w:rsidRDefault="008E17C6" w:rsidP="008E17C6">
      <w:pPr>
        <w:jc w:val="center"/>
        <w:rPr>
          <w:b/>
          <w:lang w:val="uk-UA"/>
        </w:rPr>
      </w:pPr>
      <w:r w:rsidRPr="00BB5EEB">
        <w:rPr>
          <w:b/>
          <w:lang w:val="uk-UA"/>
        </w:rPr>
        <w:t>ВОСЬМЕ  СКЛИКАННЯ</w:t>
      </w:r>
    </w:p>
    <w:p w14:paraId="181758EC" w14:textId="198A64C5" w:rsidR="008E17C6" w:rsidRPr="00BB5EEB" w:rsidRDefault="006B7EFD" w:rsidP="008E17C6">
      <w:pPr>
        <w:pStyle w:val="3"/>
        <w:tabs>
          <w:tab w:val="center" w:pos="4677"/>
          <w:tab w:val="left" w:pos="6960"/>
        </w:tabs>
        <w:spacing w:before="120" w:after="120"/>
        <w:rPr>
          <w:sz w:val="24"/>
        </w:rPr>
      </w:pPr>
      <w:r>
        <w:rPr>
          <w:sz w:val="24"/>
        </w:rPr>
        <w:t>ВІСІМДЕСЯТ ТРЕТЯ</w:t>
      </w:r>
      <w:r w:rsidR="008E17C6" w:rsidRPr="00BB5EEB">
        <w:rPr>
          <w:sz w:val="24"/>
        </w:rPr>
        <w:t xml:space="preserve"> СЕСІЯ</w:t>
      </w:r>
    </w:p>
    <w:p w14:paraId="52BB090F" w14:textId="77777777" w:rsidR="008E17C6" w:rsidRPr="00BB5EEB" w:rsidRDefault="008E17C6" w:rsidP="008E17C6">
      <w:pPr>
        <w:pStyle w:val="1"/>
        <w:spacing w:before="120" w:after="120"/>
        <w:rPr>
          <w:b/>
          <w:lang w:val="uk-UA"/>
        </w:rPr>
      </w:pPr>
      <w:r w:rsidRPr="00BB5EEB">
        <w:rPr>
          <w:b/>
          <w:lang w:val="uk-UA"/>
        </w:rPr>
        <w:t>РІШЕННЯ</w:t>
      </w:r>
    </w:p>
    <w:p w14:paraId="6C576E8C" w14:textId="2381C5BC" w:rsidR="008E17C6" w:rsidRPr="00BB5EEB" w:rsidRDefault="00376899" w:rsidP="00242FCD">
      <w:pPr>
        <w:pStyle w:val="a3"/>
        <w:spacing w:before="120" w:after="120"/>
        <w:rPr>
          <w:b/>
          <w:bCs/>
          <w:sz w:val="24"/>
          <w:szCs w:val="24"/>
        </w:rPr>
      </w:pPr>
      <w:r>
        <w:rPr>
          <w:b/>
          <w:bCs/>
          <w:sz w:val="24"/>
          <w:szCs w:val="24"/>
        </w:rPr>
        <w:t>2</w:t>
      </w:r>
      <w:r w:rsidR="006B7EFD">
        <w:rPr>
          <w:b/>
          <w:bCs/>
          <w:sz w:val="24"/>
          <w:szCs w:val="24"/>
        </w:rPr>
        <w:t>7</w:t>
      </w:r>
      <w:r w:rsidR="008E17C6" w:rsidRPr="00BB5EEB">
        <w:rPr>
          <w:b/>
          <w:bCs/>
          <w:sz w:val="24"/>
          <w:szCs w:val="24"/>
        </w:rPr>
        <w:t>.</w:t>
      </w:r>
      <w:r w:rsidR="006B7EFD">
        <w:rPr>
          <w:b/>
          <w:bCs/>
          <w:sz w:val="24"/>
          <w:szCs w:val="24"/>
        </w:rPr>
        <w:t>11</w:t>
      </w:r>
      <w:r w:rsidR="008E17C6" w:rsidRPr="00BB5EEB">
        <w:rPr>
          <w:b/>
          <w:bCs/>
          <w:sz w:val="24"/>
          <w:szCs w:val="24"/>
        </w:rPr>
        <w:t xml:space="preserve">.2024                                               </w:t>
      </w:r>
      <w:r w:rsidR="008E17C6">
        <w:rPr>
          <w:b/>
          <w:bCs/>
          <w:sz w:val="24"/>
          <w:szCs w:val="24"/>
        </w:rPr>
        <w:t xml:space="preserve"> </w:t>
      </w:r>
      <w:r w:rsidR="008E17C6" w:rsidRPr="00BB5EEB">
        <w:rPr>
          <w:b/>
          <w:bCs/>
          <w:sz w:val="24"/>
          <w:szCs w:val="24"/>
        </w:rPr>
        <w:t xml:space="preserve"> </w:t>
      </w:r>
      <w:r w:rsidR="00C82DF0">
        <w:rPr>
          <w:b/>
          <w:bCs/>
          <w:sz w:val="24"/>
          <w:szCs w:val="24"/>
        </w:rPr>
        <w:t xml:space="preserve">  </w:t>
      </w:r>
      <w:r w:rsidR="008E17C6" w:rsidRPr="00BB5EEB">
        <w:rPr>
          <w:b/>
          <w:bCs/>
          <w:sz w:val="24"/>
          <w:szCs w:val="24"/>
        </w:rPr>
        <w:t xml:space="preserve">    Ромни</w:t>
      </w:r>
    </w:p>
    <w:p w14:paraId="7138D27D" w14:textId="77777777" w:rsidR="008E17C6" w:rsidRDefault="008E17C6" w:rsidP="005C4CD9">
      <w:pPr>
        <w:pStyle w:val="2"/>
        <w:tabs>
          <w:tab w:val="left" w:pos="4395"/>
        </w:tabs>
        <w:spacing w:after="120" w:line="276" w:lineRule="auto"/>
        <w:ind w:right="4990"/>
        <w:jc w:val="both"/>
        <w:rPr>
          <w:bCs/>
          <w:sz w:val="24"/>
        </w:rPr>
      </w:pPr>
      <w:r w:rsidRPr="00BB5EEB">
        <w:rPr>
          <w:sz w:val="24"/>
        </w:rPr>
        <w:t xml:space="preserve">Про затвердження </w:t>
      </w:r>
      <w:r>
        <w:rPr>
          <w:sz w:val="24"/>
        </w:rPr>
        <w:t>п</w:t>
      </w:r>
      <w:r w:rsidRPr="00BB5EEB">
        <w:rPr>
          <w:sz w:val="24"/>
        </w:rPr>
        <w:t xml:space="preserve">роєктів землеустрою щодо відведення </w:t>
      </w:r>
      <w:r w:rsidRPr="00BB5EEB">
        <w:rPr>
          <w:bCs/>
          <w:sz w:val="24"/>
        </w:rPr>
        <w:t>земельних ділянок та технічної документації із землеустрою</w:t>
      </w:r>
    </w:p>
    <w:p w14:paraId="4145F54C" w14:textId="0B4F5F98" w:rsidR="006B7EFD" w:rsidRDefault="006B7EFD" w:rsidP="006B7EFD">
      <w:pPr>
        <w:pStyle w:val="a5"/>
        <w:spacing w:line="276" w:lineRule="auto"/>
        <w:ind w:firstLine="567"/>
        <w:jc w:val="both"/>
        <w:rPr>
          <w:szCs w:val="24"/>
        </w:rPr>
      </w:pPr>
      <w:r>
        <w:rPr>
          <w:szCs w:val="24"/>
        </w:rPr>
        <w:t>Відповідно до пункту 34 частини 1 статті 26, абзацу 2 частини 2 статті 59 Закону України «Про місцеве самоврядування в Україні», статей 12, 20,</w:t>
      </w:r>
      <w:r w:rsidR="00E2130B">
        <w:rPr>
          <w:szCs w:val="24"/>
        </w:rPr>
        <w:t xml:space="preserve"> 75, </w:t>
      </w:r>
      <w:r>
        <w:rPr>
          <w:szCs w:val="24"/>
        </w:rPr>
        <w:t>93, 117, 120,</w:t>
      </w:r>
      <w:r w:rsidR="005F13F9">
        <w:rPr>
          <w:szCs w:val="24"/>
        </w:rPr>
        <w:t xml:space="preserve"> 122,</w:t>
      </w:r>
      <w:r>
        <w:rPr>
          <w:szCs w:val="24"/>
        </w:rPr>
        <w:t xml:space="preserve">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w:t>
      </w:r>
      <w:r w:rsidRPr="00E8079E">
        <w:t xml:space="preserve"> </w:t>
      </w:r>
      <w:r>
        <w:t>Закон України «</w:t>
      </w:r>
      <w:r w:rsidRPr="00AE63B1">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t xml:space="preserve">», </w:t>
      </w:r>
      <w:r>
        <w:rPr>
          <w:color w:val="000000"/>
        </w:rPr>
        <w:t xml:space="preserve">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w:t>
      </w:r>
      <w:r w:rsidRPr="004A29D9">
        <w:t xml:space="preserve">від 12.10.1995 </w:t>
      </w:r>
      <w:r>
        <w:rPr>
          <w:color w:val="000000"/>
        </w:rPr>
        <w:t>№ 801 «Про затвердження форми сертифіката на право на земельну частку (пай) і зразка Книги реєстрації сертифікатів на право на земельну частку (пай)»</w:t>
      </w:r>
      <w:r w:rsidR="00E51C67">
        <w:rPr>
          <w:color w:val="000000"/>
        </w:rPr>
        <w:t xml:space="preserve">, </w:t>
      </w:r>
      <w:r w:rsidR="00E51C67" w:rsidRPr="00445E01">
        <w:rPr>
          <w:color w:val="000000"/>
        </w:rPr>
        <w:t>Закон України «Про електронні комунікації»</w:t>
      </w:r>
      <w:r w:rsidRPr="00BE0060">
        <w:rPr>
          <w:color w:val="000000"/>
        </w:rPr>
        <w:t xml:space="preserve"> </w:t>
      </w:r>
      <w:r>
        <w:rPr>
          <w:szCs w:val="24"/>
        </w:rPr>
        <w:t>та на підставі заяв громадян та суб’єктів господарювання</w:t>
      </w:r>
    </w:p>
    <w:p w14:paraId="33E04352" w14:textId="77777777" w:rsidR="006B7EFD" w:rsidRDefault="006B7EFD" w:rsidP="006B7EFD">
      <w:pPr>
        <w:pStyle w:val="a5"/>
        <w:spacing w:before="120" w:after="120" w:line="276" w:lineRule="auto"/>
        <w:jc w:val="both"/>
        <w:rPr>
          <w:bCs/>
        </w:rPr>
      </w:pPr>
      <w:r>
        <w:t xml:space="preserve">МІСЬКА РАДА </w:t>
      </w:r>
      <w:r>
        <w:rPr>
          <w:bCs/>
        </w:rPr>
        <w:t>ВИРІШИЛА:</w:t>
      </w:r>
    </w:p>
    <w:p w14:paraId="3D836B0B" w14:textId="4B4AD1E5" w:rsidR="006B7EFD" w:rsidRPr="001F1AFA"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1. </w:t>
      </w:r>
      <w:r w:rsidRPr="001F1AFA">
        <w:rPr>
          <w:lang w:val="uk-UA"/>
        </w:rPr>
        <w:t xml:space="preserve">Затвердити </w:t>
      </w:r>
      <w:r>
        <w:rPr>
          <w:lang w:val="uk-UA"/>
        </w:rPr>
        <w:t>ТОВАРИСТВУ З ДОДАТКОВОЮ ВІДПОВІДАЛЬНІСТЮ «РОМЕНСЬКА ГАРДИННО-ТЮЛЕВА ФАБРИКА», ПРИВАТНОМУ ПІДПРИЄМСТВУ «ДІАГНОСТИЧНО-ЛІКУВАЛЬНИЙ ЦЕНТР «МЕДГАРАНТ» та фізичній особі Лакізі Ігорю Олександровичу</w:t>
      </w:r>
      <w:r w:rsidRPr="001F1AFA">
        <w:rPr>
          <w:lang w:val="uk-UA"/>
        </w:rPr>
        <w:t xml:space="preserve"> проєкт землеустрою щодо </w:t>
      </w:r>
      <w:r w:rsidRPr="004A29D9">
        <w:rPr>
          <w:lang w:val="uk-UA"/>
        </w:rPr>
        <w:t>відведення земельної ділянки площею 0,</w:t>
      </w:r>
      <w:r>
        <w:rPr>
          <w:lang w:val="uk-UA"/>
        </w:rPr>
        <w:t>2854</w:t>
      </w:r>
      <w:r w:rsidRPr="004A29D9">
        <w:rPr>
          <w:lang w:val="uk-UA"/>
        </w:rPr>
        <w:t xml:space="preserve"> га зі зміною цільового призначення </w:t>
      </w:r>
      <w:r>
        <w:rPr>
          <w:lang w:val="uk-UA"/>
        </w:rPr>
        <w:t>(кадастровий номер 5910700000:05:013:0014)</w:t>
      </w:r>
      <w:r w:rsidRPr="001F1AFA">
        <w:rPr>
          <w:lang w:val="uk-UA"/>
        </w:rPr>
        <w:t xml:space="preserve"> за адресою: </w:t>
      </w:r>
      <w:r>
        <w:rPr>
          <w:lang w:val="uk-UA"/>
        </w:rPr>
        <w:t xml:space="preserve">                 м. Ромни, вул. Коржівська, 100</w:t>
      </w:r>
      <w:r w:rsidRPr="001F1AFA">
        <w:rPr>
          <w:lang w:val="uk-UA"/>
        </w:rPr>
        <w:t xml:space="preserve"> для бу</w:t>
      </w:r>
      <w:r>
        <w:rPr>
          <w:lang w:val="uk-UA"/>
        </w:rPr>
        <w:t>дівництва та обслуговування будівель торгівлі</w:t>
      </w:r>
      <w:r w:rsidRPr="001F1AFA">
        <w:rPr>
          <w:lang w:val="uk-UA"/>
        </w:rPr>
        <w:t>.</w:t>
      </w:r>
    </w:p>
    <w:p w14:paraId="75AE5F0F" w14:textId="77777777" w:rsidR="006B7EFD" w:rsidRDefault="006B7EFD" w:rsidP="006B7EFD">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1.1. </w:t>
      </w:r>
      <w:r w:rsidRPr="001F1AFA">
        <w:rPr>
          <w:lang w:val="uk-UA"/>
        </w:rPr>
        <w:t xml:space="preserve">Змінити цільове призначення земельної ділянки площею </w:t>
      </w:r>
      <w:r>
        <w:rPr>
          <w:lang w:val="uk-UA"/>
        </w:rPr>
        <w:t>0,2854</w:t>
      </w:r>
      <w:r w:rsidRPr="001F1AFA">
        <w:rPr>
          <w:lang w:val="uk-UA"/>
        </w:rPr>
        <w:t xml:space="preserve"> га (кадастровий номер </w:t>
      </w:r>
      <w:r>
        <w:rPr>
          <w:lang w:val="uk-UA"/>
        </w:rPr>
        <w:t>5910700000:05:013:0014</w:t>
      </w:r>
      <w:r w:rsidRPr="001F1AFA">
        <w:rPr>
          <w:lang w:val="uk-UA"/>
        </w:rPr>
        <w:t xml:space="preserve">) за адресою: </w:t>
      </w:r>
      <w:r>
        <w:rPr>
          <w:lang w:val="uk-UA"/>
        </w:rPr>
        <w:t>м. Ромни, вул. Коржівська, 100</w:t>
      </w:r>
      <w:r w:rsidRPr="001F1AFA">
        <w:rPr>
          <w:lang w:val="uk-UA"/>
        </w:rPr>
        <w:t xml:space="preserve"> з «для </w:t>
      </w:r>
      <w:r>
        <w:rPr>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F7147">
        <w:rPr>
          <w:lang w:val="uk-UA"/>
        </w:rPr>
        <w:t xml:space="preserve"> </w:t>
      </w:r>
      <w:r>
        <w:rPr>
          <w:lang w:val="uk-UA"/>
        </w:rPr>
        <w:t>включаючи об’єкти оброблення відходів, зокрема із енергогенеруючим блоком» на</w:t>
      </w:r>
      <w:r w:rsidRPr="001F1AFA">
        <w:rPr>
          <w:lang w:val="uk-UA"/>
        </w:rPr>
        <w:t xml:space="preserve"> «для будівництва </w:t>
      </w:r>
      <w:r>
        <w:rPr>
          <w:lang w:val="uk-UA"/>
        </w:rPr>
        <w:t>та обслуговування будівель торгівлі</w:t>
      </w:r>
      <w:r w:rsidRPr="001F1AFA">
        <w:rPr>
          <w:lang w:val="uk-UA"/>
        </w:rPr>
        <w:t>»</w:t>
      </w:r>
      <w:r>
        <w:rPr>
          <w:lang w:val="uk-UA"/>
        </w:rPr>
        <w:t>.</w:t>
      </w:r>
    </w:p>
    <w:p w14:paraId="3D81A907" w14:textId="77777777" w:rsidR="006B7EFD" w:rsidRDefault="006B7EFD" w:rsidP="006B7EFD">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1.2. Надати ТОВАРИСТВУ З ДОДАТКОВОЮ ВІДПОВІДАЛЬНІСТЮ «РОМЕНСЬКА ГАРДИННО-ТЮЛЕВА ФАБРИКА» </w:t>
      </w:r>
      <w:r w:rsidRPr="007C65EE">
        <w:rPr>
          <w:lang w:val="uk-UA"/>
        </w:rPr>
        <w:t xml:space="preserve">на умовах оренди терміном на </w:t>
      </w:r>
      <w:r>
        <w:rPr>
          <w:lang w:val="uk-UA"/>
        </w:rPr>
        <w:t>5</w:t>
      </w:r>
      <w:r w:rsidRPr="007C65EE">
        <w:rPr>
          <w:lang w:val="uk-UA"/>
        </w:rPr>
        <w:t xml:space="preserve"> ро</w:t>
      </w:r>
      <w:r>
        <w:rPr>
          <w:lang w:val="uk-UA"/>
        </w:rPr>
        <w:t>ків 989/1000 частин земельної ділянки площею 0,2854</w:t>
      </w:r>
      <w:r w:rsidRPr="007C65EE">
        <w:rPr>
          <w:lang w:val="uk-UA"/>
        </w:rPr>
        <w:t xml:space="preserve"> га (кадастровий номер 59</w:t>
      </w:r>
      <w:r>
        <w:rPr>
          <w:lang w:val="uk-UA"/>
        </w:rPr>
        <w:t>10700000</w:t>
      </w:r>
      <w:r w:rsidRPr="007C65EE">
        <w:rPr>
          <w:lang w:val="uk-UA"/>
        </w:rPr>
        <w:t>:0</w:t>
      </w:r>
      <w:r>
        <w:rPr>
          <w:lang w:val="uk-UA"/>
        </w:rPr>
        <w:t>5</w:t>
      </w:r>
      <w:r w:rsidRPr="007C65EE">
        <w:rPr>
          <w:lang w:val="uk-UA"/>
        </w:rPr>
        <w:t>:0</w:t>
      </w:r>
      <w:r>
        <w:rPr>
          <w:lang w:val="uk-UA"/>
        </w:rPr>
        <w:t>13</w:t>
      </w:r>
      <w:r w:rsidRPr="007C65EE">
        <w:rPr>
          <w:lang w:val="uk-UA"/>
        </w:rPr>
        <w:t>:00</w:t>
      </w:r>
      <w:r>
        <w:rPr>
          <w:lang w:val="uk-UA"/>
        </w:rPr>
        <w:t>14</w:t>
      </w:r>
      <w:r w:rsidRPr="007C65EE">
        <w:rPr>
          <w:lang w:val="uk-UA"/>
        </w:rPr>
        <w:t xml:space="preserve">) для  </w:t>
      </w:r>
      <w:r>
        <w:rPr>
          <w:lang w:val="uk-UA"/>
        </w:rPr>
        <w:t>будівництва та обслуговування будівель торгівлі</w:t>
      </w:r>
      <w:r w:rsidRPr="007C65EE">
        <w:rPr>
          <w:lang w:val="uk-UA"/>
        </w:rPr>
        <w:t xml:space="preserve"> за адресою: </w:t>
      </w:r>
      <w:r>
        <w:rPr>
          <w:lang w:val="uk-UA"/>
        </w:rPr>
        <w:t>м. Ромни, вул. Коржівська, 100.</w:t>
      </w:r>
    </w:p>
    <w:p w14:paraId="323E3EA5" w14:textId="77777777" w:rsidR="006B7EFD" w:rsidRDefault="006B7EFD" w:rsidP="006B7EFD">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1.3. Надати ПРИВАТНОМУ ПІДПРИЄМСТВУ «ДІАГНОСТИЧНО-ЛІКУВАЛЬНИЙ ЦЕНТР «МЕДГАРАНТ» </w:t>
      </w:r>
      <w:r w:rsidRPr="007C65EE">
        <w:rPr>
          <w:lang w:val="uk-UA"/>
        </w:rPr>
        <w:t xml:space="preserve">на умовах оренди терміном на </w:t>
      </w:r>
      <w:r>
        <w:rPr>
          <w:lang w:val="uk-UA"/>
        </w:rPr>
        <w:t>5</w:t>
      </w:r>
      <w:r w:rsidRPr="007C65EE">
        <w:rPr>
          <w:lang w:val="uk-UA"/>
        </w:rPr>
        <w:t xml:space="preserve"> ро</w:t>
      </w:r>
      <w:r>
        <w:rPr>
          <w:lang w:val="uk-UA"/>
        </w:rPr>
        <w:t>ків 9/1000 частин земельної ділянки площею 0,2854</w:t>
      </w:r>
      <w:r w:rsidRPr="007C65EE">
        <w:rPr>
          <w:lang w:val="uk-UA"/>
        </w:rPr>
        <w:t xml:space="preserve"> га (кадастровий номер 59</w:t>
      </w:r>
      <w:r>
        <w:rPr>
          <w:lang w:val="uk-UA"/>
        </w:rPr>
        <w:t>10700000</w:t>
      </w:r>
      <w:r w:rsidRPr="007C65EE">
        <w:rPr>
          <w:lang w:val="uk-UA"/>
        </w:rPr>
        <w:t>:0</w:t>
      </w:r>
      <w:r>
        <w:rPr>
          <w:lang w:val="uk-UA"/>
        </w:rPr>
        <w:t>5</w:t>
      </w:r>
      <w:r w:rsidRPr="007C65EE">
        <w:rPr>
          <w:lang w:val="uk-UA"/>
        </w:rPr>
        <w:t>:0</w:t>
      </w:r>
      <w:r>
        <w:rPr>
          <w:lang w:val="uk-UA"/>
        </w:rPr>
        <w:t>13</w:t>
      </w:r>
      <w:r w:rsidRPr="007C65EE">
        <w:rPr>
          <w:lang w:val="uk-UA"/>
        </w:rPr>
        <w:t>:00</w:t>
      </w:r>
      <w:r>
        <w:rPr>
          <w:lang w:val="uk-UA"/>
        </w:rPr>
        <w:t>14</w:t>
      </w:r>
      <w:r w:rsidRPr="007C65EE">
        <w:rPr>
          <w:lang w:val="uk-UA"/>
        </w:rPr>
        <w:t xml:space="preserve">) для  </w:t>
      </w:r>
      <w:r>
        <w:rPr>
          <w:lang w:val="uk-UA"/>
        </w:rPr>
        <w:t>будівництва та обслуговування будівель торгівлі</w:t>
      </w:r>
      <w:r w:rsidRPr="007C65EE">
        <w:rPr>
          <w:lang w:val="uk-UA"/>
        </w:rPr>
        <w:t xml:space="preserve"> за адресою: </w:t>
      </w:r>
      <w:r>
        <w:rPr>
          <w:lang w:val="uk-UA"/>
        </w:rPr>
        <w:t>м. Ромни, вул. Коржівська, 100.</w:t>
      </w:r>
    </w:p>
    <w:p w14:paraId="18F61643" w14:textId="77777777" w:rsidR="006B7EFD" w:rsidRDefault="006B7EFD" w:rsidP="006B7EFD">
      <w:pPr>
        <w:tabs>
          <w:tab w:val="left" w:pos="142"/>
          <w:tab w:val="left" w:pos="284"/>
          <w:tab w:val="left" w:pos="709"/>
          <w:tab w:val="left" w:pos="993"/>
          <w:tab w:val="left" w:pos="1134"/>
          <w:tab w:val="left" w:pos="1276"/>
        </w:tabs>
        <w:spacing w:after="120" w:line="276" w:lineRule="auto"/>
        <w:ind w:firstLine="567"/>
        <w:jc w:val="both"/>
        <w:rPr>
          <w:lang w:val="uk-UA"/>
        </w:rPr>
      </w:pPr>
      <w:r>
        <w:rPr>
          <w:lang w:val="uk-UA"/>
        </w:rPr>
        <w:lastRenderedPageBreak/>
        <w:t>1.4. Надати фізичній особі Лакізі Ігорю Олександровичу</w:t>
      </w:r>
      <w:r w:rsidRPr="001F1AFA">
        <w:rPr>
          <w:lang w:val="uk-UA"/>
        </w:rPr>
        <w:t xml:space="preserve"> </w:t>
      </w:r>
      <w:r w:rsidRPr="007C65EE">
        <w:rPr>
          <w:lang w:val="uk-UA"/>
        </w:rPr>
        <w:t>на умовах оренди терміном на</w:t>
      </w:r>
      <w:r>
        <w:rPr>
          <w:lang w:val="uk-UA"/>
        </w:rPr>
        <w:t xml:space="preserve">       </w:t>
      </w:r>
      <w:r w:rsidRPr="007C65EE">
        <w:rPr>
          <w:lang w:val="uk-UA"/>
        </w:rPr>
        <w:t xml:space="preserve"> </w:t>
      </w:r>
      <w:r>
        <w:rPr>
          <w:lang w:val="uk-UA"/>
        </w:rPr>
        <w:t>5</w:t>
      </w:r>
      <w:r w:rsidRPr="007C65EE">
        <w:rPr>
          <w:lang w:val="uk-UA"/>
        </w:rPr>
        <w:t xml:space="preserve"> ро</w:t>
      </w:r>
      <w:r>
        <w:rPr>
          <w:lang w:val="uk-UA"/>
        </w:rPr>
        <w:t>ків 1/500 частину земельної ділянки площею 0,2854</w:t>
      </w:r>
      <w:r w:rsidRPr="007C65EE">
        <w:rPr>
          <w:lang w:val="uk-UA"/>
        </w:rPr>
        <w:t xml:space="preserve"> га (кадастровий номер 59</w:t>
      </w:r>
      <w:r>
        <w:rPr>
          <w:lang w:val="uk-UA"/>
        </w:rPr>
        <w:t>10700000</w:t>
      </w:r>
      <w:r w:rsidRPr="007C65EE">
        <w:rPr>
          <w:lang w:val="uk-UA"/>
        </w:rPr>
        <w:t>:0</w:t>
      </w:r>
      <w:r>
        <w:rPr>
          <w:lang w:val="uk-UA"/>
        </w:rPr>
        <w:t>5</w:t>
      </w:r>
      <w:r w:rsidRPr="007C65EE">
        <w:rPr>
          <w:lang w:val="uk-UA"/>
        </w:rPr>
        <w:t>:0</w:t>
      </w:r>
      <w:r>
        <w:rPr>
          <w:lang w:val="uk-UA"/>
        </w:rPr>
        <w:t>13</w:t>
      </w:r>
      <w:r w:rsidRPr="007C65EE">
        <w:rPr>
          <w:lang w:val="uk-UA"/>
        </w:rPr>
        <w:t>:00</w:t>
      </w:r>
      <w:r>
        <w:rPr>
          <w:lang w:val="uk-UA"/>
        </w:rPr>
        <w:t>14</w:t>
      </w:r>
      <w:r w:rsidRPr="007C65EE">
        <w:rPr>
          <w:lang w:val="uk-UA"/>
        </w:rPr>
        <w:t xml:space="preserve">) для  </w:t>
      </w:r>
      <w:r>
        <w:rPr>
          <w:lang w:val="uk-UA"/>
        </w:rPr>
        <w:t>будівництва та обслуговування будівель торгівлі</w:t>
      </w:r>
      <w:r w:rsidRPr="007C65EE">
        <w:rPr>
          <w:lang w:val="uk-UA"/>
        </w:rPr>
        <w:t xml:space="preserve"> за адресою: </w:t>
      </w:r>
      <w:r>
        <w:rPr>
          <w:lang w:val="uk-UA"/>
        </w:rPr>
        <w:t xml:space="preserve">               м. Ромни, вул. Коржівська, 100.</w:t>
      </w:r>
    </w:p>
    <w:p w14:paraId="33C0C568" w14:textId="4BF72344" w:rsidR="006B7EFD" w:rsidRPr="00F617B1" w:rsidRDefault="006B7EFD" w:rsidP="005C4CD9">
      <w:pPr>
        <w:tabs>
          <w:tab w:val="left" w:pos="142"/>
          <w:tab w:val="left" w:pos="284"/>
          <w:tab w:val="left" w:pos="709"/>
          <w:tab w:val="left" w:pos="993"/>
          <w:tab w:val="left" w:pos="1134"/>
          <w:tab w:val="left" w:pos="1276"/>
        </w:tabs>
        <w:spacing w:before="120" w:line="276" w:lineRule="auto"/>
        <w:ind w:firstLine="567"/>
        <w:jc w:val="both"/>
        <w:rPr>
          <w:lang w:val="uk-UA"/>
        </w:rPr>
      </w:pPr>
      <w:r>
        <w:rPr>
          <w:lang w:val="uk-UA"/>
        </w:rPr>
        <w:t xml:space="preserve">2. </w:t>
      </w:r>
      <w:r w:rsidRPr="00AD7EF6">
        <w:rPr>
          <w:lang w:val="uk-UA"/>
        </w:rPr>
        <w:t>Затвердити</w:t>
      </w:r>
      <w:r>
        <w:rPr>
          <w:lang w:val="uk-UA"/>
        </w:rPr>
        <w:t xml:space="preserve"> </w:t>
      </w:r>
      <w:r w:rsidRPr="00AD7EF6">
        <w:rPr>
          <w:lang w:val="uk-UA"/>
        </w:rPr>
        <w:t xml:space="preserve"> проєкт землеустрою щодо відведення земельн</w:t>
      </w:r>
      <w:r>
        <w:rPr>
          <w:lang w:val="uk-UA"/>
        </w:rPr>
        <w:t>их</w:t>
      </w:r>
      <w:r w:rsidRPr="00AD7EF6">
        <w:rPr>
          <w:lang w:val="uk-UA"/>
        </w:rPr>
        <w:t xml:space="preserve"> ділян</w:t>
      </w:r>
      <w:r>
        <w:rPr>
          <w:lang w:val="uk-UA"/>
        </w:rPr>
        <w:t>о</w:t>
      </w:r>
      <w:r w:rsidRPr="00AD7EF6">
        <w:rPr>
          <w:lang w:val="uk-UA"/>
        </w:rPr>
        <w:t>к площею</w:t>
      </w:r>
      <w:r>
        <w:rPr>
          <w:lang w:val="uk-UA"/>
        </w:rPr>
        <w:t xml:space="preserve"> </w:t>
      </w:r>
      <w:r w:rsidRPr="00AD7EF6">
        <w:rPr>
          <w:lang w:val="uk-UA"/>
        </w:rPr>
        <w:t>0,</w:t>
      </w:r>
      <w:r>
        <w:rPr>
          <w:lang w:val="uk-UA"/>
        </w:rPr>
        <w:t>0338</w:t>
      </w:r>
      <w:r w:rsidRPr="00AD7EF6">
        <w:rPr>
          <w:lang w:val="uk-UA"/>
        </w:rPr>
        <w:t xml:space="preserve"> га</w:t>
      </w:r>
      <w:r>
        <w:rPr>
          <w:lang w:val="uk-UA"/>
        </w:rPr>
        <w:t xml:space="preserve"> (кадастровий номер 5910700000:05:010:0057) та площею 0,0127 га (кадастровий номер 5910700000:05:010:0058)</w:t>
      </w:r>
      <w:r w:rsidRPr="00AD7EF6">
        <w:rPr>
          <w:lang w:val="uk-UA"/>
        </w:rPr>
        <w:t xml:space="preserve"> за адресою: м. Ромни, вул. </w:t>
      </w:r>
      <w:r>
        <w:rPr>
          <w:lang w:val="uk-UA"/>
        </w:rPr>
        <w:t>Аптекарська, 2</w:t>
      </w:r>
      <w:r w:rsidRPr="00AD7EF6">
        <w:rPr>
          <w:lang w:val="uk-UA"/>
        </w:rPr>
        <w:t xml:space="preserve"> </w:t>
      </w:r>
      <w:r w:rsidR="005C4CD9" w:rsidRPr="00F617B1">
        <w:rPr>
          <w:lang w:val="uk-UA"/>
        </w:rPr>
        <w:t>зі зміною їх цільового призначення на «</w:t>
      </w:r>
      <w:r w:rsidRPr="00F617B1">
        <w:rPr>
          <w:lang w:val="uk-UA"/>
        </w:rPr>
        <w:t>земельні ділянки загального користування, які використовуються як внутрішньоквартальні проїзди, пішохідні зони</w:t>
      </w:r>
      <w:r w:rsidR="005C4CD9" w:rsidRPr="00F617B1">
        <w:rPr>
          <w:lang w:val="uk-UA"/>
        </w:rPr>
        <w:t>»</w:t>
      </w:r>
      <w:r w:rsidRPr="00F617B1">
        <w:rPr>
          <w:lang w:val="uk-UA"/>
        </w:rPr>
        <w:t>.</w:t>
      </w:r>
    </w:p>
    <w:p w14:paraId="0562020C" w14:textId="77777777" w:rsidR="006B7EFD" w:rsidRDefault="006B7EFD" w:rsidP="006B7EFD">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2.1. </w:t>
      </w:r>
      <w:r w:rsidRPr="001F1AFA">
        <w:rPr>
          <w:lang w:val="uk-UA"/>
        </w:rPr>
        <w:t>Змінити цільове призначення земельн</w:t>
      </w:r>
      <w:r>
        <w:rPr>
          <w:lang w:val="uk-UA"/>
        </w:rPr>
        <w:t>их</w:t>
      </w:r>
      <w:r w:rsidRPr="001F1AFA">
        <w:rPr>
          <w:lang w:val="uk-UA"/>
        </w:rPr>
        <w:t xml:space="preserve"> ділян</w:t>
      </w:r>
      <w:r>
        <w:rPr>
          <w:lang w:val="uk-UA"/>
        </w:rPr>
        <w:t>о</w:t>
      </w:r>
      <w:r w:rsidRPr="001F1AFA">
        <w:rPr>
          <w:lang w:val="uk-UA"/>
        </w:rPr>
        <w:t xml:space="preserve">к </w:t>
      </w:r>
      <w:r w:rsidRPr="00AD7EF6">
        <w:rPr>
          <w:lang w:val="uk-UA"/>
        </w:rPr>
        <w:t>площею</w:t>
      </w:r>
      <w:r>
        <w:rPr>
          <w:lang w:val="uk-UA"/>
        </w:rPr>
        <w:t xml:space="preserve"> </w:t>
      </w:r>
      <w:r w:rsidRPr="00AD7EF6">
        <w:rPr>
          <w:lang w:val="uk-UA"/>
        </w:rPr>
        <w:t>0,</w:t>
      </w:r>
      <w:r>
        <w:rPr>
          <w:lang w:val="uk-UA"/>
        </w:rPr>
        <w:t>0338</w:t>
      </w:r>
      <w:r w:rsidRPr="00AD7EF6">
        <w:rPr>
          <w:lang w:val="uk-UA"/>
        </w:rPr>
        <w:t xml:space="preserve"> га</w:t>
      </w:r>
      <w:r>
        <w:rPr>
          <w:lang w:val="uk-UA"/>
        </w:rPr>
        <w:t xml:space="preserve"> (кадастровий номер 5910700000:05:010:0057) та площею 0,0127 га (кадастровий номер 5910700000:05:010:0058) </w:t>
      </w:r>
      <w:r w:rsidRPr="001F1AFA">
        <w:rPr>
          <w:lang w:val="uk-UA"/>
        </w:rPr>
        <w:t xml:space="preserve">за адресою: </w:t>
      </w:r>
      <w:r>
        <w:rPr>
          <w:lang w:val="uk-UA"/>
        </w:rPr>
        <w:t>м. Ромни, вул. Аптекарська, 2</w:t>
      </w:r>
      <w:r w:rsidRPr="001F1AFA">
        <w:rPr>
          <w:lang w:val="uk-UA"/>
        </w:rPr>
        <w:t xml:space="preserve"> з «для </w:t>
      </w:r>
      <w:r>
        <w:rPr>
          <w:lang w:val="uk-UA"/>
        </w:rPr>
        <w:t>будівництва та обслуговування будівель органів державної влади та місцевого самоврядування» на «земельні ділянки загального користування, які використовуються як внутрішньоквартальні проїзди, пішохідні зони».</w:t>
      </w:r>
    </w:p>
    <w:p w14:paraId="3CE6C585" w14:textId="5075F4AD" w:rsidR="006B7EFD" w:rsidRDefault="006B7EFD" w:rsidP="00981791">
      <w:pPr>
        <w:tabs>
          <w:tab w:val="left" w:pos="142"/>
          <w:tab w:val="left" w:pos="284"/>
          <w:tab w:val="left" w:pos="709"/>
          <w:tab w:val="left" w:pos="993"/>
          <w:tab w:val="left" w:pos="1134"/>
          <w:tab w:val="left" w:pos="1276"/>
        </w:tabs>
        <w:spacing w:before="120" w:line="276" w:lineRule="auto"/>
        <w:ind w:firstLine="567"/>
        <w:jc w:val="both"/>
        <w:rPr>
          <w:szCs w:val="20"/>
          <w:lang w:val="uk-UA"/>
        </w:rPr>
      </w:pPr>
      <w:r>
        <w:rPr>
          <w:szCs w:val="20"/>
          <w:lang w:val="uk-UA"/>
        </w:rPr>
        <w:t>3</w:t>
      </w:r>
      <w:r w:rsidR="00981791">
        <w:rPr>
          <w:szCs w:val="20"/>
          <w:lang w:val="uk-UA"/>
        </w:rPr>
        <w:t>. ІНФОРМАЦІЯ З ОБМЕЖЕНИМ ДОСТУПОМ.</w:t>
      </w:r>
    </w:p>
    <w:p w14:paraId="7C0B8AB4" w14:textId="77777777" w:rsidR="006B7EFD" w:rsidRDefault="006B7EFD" w:rsidP="00E2241C">
      <w:pPr>
        <w:pStyle w:val="a7"/>
        <w:tabs>
          <w:tab w:val="left" w:pos="284"/>
          <w:tab w:val="left" w:pos="851"/>
          <w:tab w:val="left" w:pos="993"/>
        </w:tabs>
        <w:spacing w:before="120" w:line="276" w:lineRule="auto"/>
        <w:ind w:left="0" w:firstLine="567"/>
        <w:jc w:val="both"/>
        <w:rPr>
          <w:lang w:val="uk-UA"/>
        </w:rPr>
      </w:pPr>
      <w:r>
        <w:rPr>
          <w:szCs w:val="20"/>
          <w:lang w:val="uk-UA"/>
        </w:rPr>
        <w:t xml:space="preserve">4. </w:t>
      </w:r>
      <w:r w:rsidRPr="001F1AFA">
        <w:rPr>
          <w:lang w:val="uk-UA"/>
        </w:rPr>
        <w:t xml:space="preserve">Затвердити </w:t>
      </w:r>
      <w:r>
        <w:rPr>
          <w:lang w:val="uk-UA"/>
        </w:rPr>
        <w:t>фермерському господарству «Талан-Агро»</w:t>
      </w:r>
      <w:r w:rsidRPr="001F1AFA">
        <w:rPr>
          <w:lang w:val="uk-UA"/>
        </w:rPr>
        <w:t xml:space="preserve"> </w:t>
      </w:r>
      <w:r>
        <w:rPr>
          <w:lang w:val="uk-UA"/>
        </w:rPr>
        <w:t>технічну документацію із землеустрою щодо інвентаризації земель сільськогосподарського призначення на невитребувані (неуспадковані) земельні ділянки (неуспадковані земельні частки (паї)):</w:t>
      </w:r>
    </w:p>
    <w:p w14:paraId="61D520F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3,2442 га (кадастровий номер 5924182000:01:004:0015);</w:t>
      </w:r>
    </w:p>
    <w:p w14:paraId="485F5EA7"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3,2442 га (кадастровий номер 5924182000:01:004:0016);</w:t>
      </w:r>
    </w:p>
    <w:p w14:paraId="0DBF173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2,9201 га (кадастровий номер 5924182000:01:008:0285);</w:t>
      </w:r>
    </w:p>
    <w:p w14:paraId="76EA7E0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2,7010 га (кадастровий номер 5924182000:01:008:0306);</w:t>
      </w:r>
    </w:p>
    <w:p w14:paraId="1CF2E09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2,8557 га (кадастровий номер 5924182000:01:008:0312),</w:t>
      </w:r>
    </w:p>
    <w:p w14:paraId="2C9DC95C"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Біловодського старостинського округу Роменської міської територіальної громади  для ведення товарного сільськогосподарського виробництва.</w:t>
      </w:r>
    </w:p>
    <w:p w14:paraId="3C42881E" w14:textId="39CA2E29"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4.1. </w:t>
      </w:r>
      <w:r w:rsidR="006361C1">
        <w:rPr>
          <w:lang w:val="uk-UA"/>
        </w:rPr>
        <w:t>З метою здійснення охорони спадкового майна в інтересах спадкоємців, у зв’язку із  неоформленням спадкоємцями спадщини, н</w:t>
      </w:r>
      <w:r>
        <w:rPr>
          <w:lang w:val="uk-UA"/>
        </w:rPr>
        <w:t>адати фермерському господарству «Талан-Агро» на умовах оренди земельні ділянки сільськогосподарського призначення (невитребувані (неуспадковані) земельні ділянки (неуспадковані земельні частки (паї))):</w:t>
      </w:r>
    </w:p>
    <w:p w14:paraId="5F6CBB7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3,2442 га (кадастровий номер 5924182000:01:004:0015);</w:t>
      </w:r>
    </w:p>
    <w:p w14:paraId="6961AD6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3,2442 га (кадастровий номер 5924182000:01:004:0016);</w:t>
      </w:r>
    </w:p>
    <w:p w14:paraId="634575E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2,9201 га (кадастровий номер 5924182000:01:008:0285);</w:t>
      </w:r>
    </w:p>
    <w:p w14:paraId="7AC9B91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2,7010 га (кадастровий номер 5924182000:01:008:0306);</w:t>
      </w:r>
    </w:p>
    <w:p w14:paraId="27CED02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2,8557 га (кадастровий номер 5924182000:01:008:0312),</w:t>
      </w:r>
    </w:p>
    <w:p w14:paraId="4414E49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розміщені на території Біловодського старостинського округу Роменської міської територіальної громади  для ведення товарного сільськогосподарського виробництва на строк, визначений в договорі оренди землі, але не довше ніж до дня державної реєстрації права власності на ці земельні ділянки.</w:t>
      </w:r>
    </w:p>
    <w:p w14:paraId="7092BFC2" w14:textId="1FB243EA" w:rsidR="006B7EFD" w:rsidRPr="00F617B1" w:rsidRDefault="006B7EFD" w:rsidP="006B7EFD">
      <w:pPr>
        <w:pStyle w:val="a7"/>
        <w:tabs>
          <w:tab w:val="left" w:pos="284"/>
          <w:tab w:val="left" w:pos="851"/>
          <w:tab w:val="left" w:pos="993"/>
        </w:tabs>
        <w:spacing w:line="276" w:lineRule="auto"/>
        <w:ind w:left="0" w:firstLine="567"/>
        <w:jc w:val="both"/>
        <w:rPr>
          <w:lang w:val="uk-UA"/>
        </w:rPr>
      </w:pPr>
      <w:r w:rsidRPr="00F617B1">
        <w:rPr>
          <w:lang w:val="uk-UA"/>
        </w:rPr>
        <w:t xml:space="preserve">4.2. Встановити </w:t>
      </w:r>
      <w:r w:rsidR="00E2241C" w:rsidRPr="00F617B1">
        <w:rPr>
          <w:lang w:val="uk-UA"/>
        </w:rPr>
        <w:t xml:space="preserve">в договорі оренди землі </w:t>
      </w:r>
      <w:r w:rsidRPr="00F617B1">
        <w:rPr>
          <w:lang w:val="uk-UA"/>
        </w:rPr>
        <w:t>на земельні ділянки, зазначені в підпунк</w:t>
      </w:r>
      <w:r w:rsidR="00E2241C" w:rsidRPr="00F617B1">
        <w:rPr>
          <w:lang w:val="uk-UA"/>
        </w:rPr>
        <w:t xml:space="preserve">ті 4.1. пункту 4 цього рішення, строк оренди – </w:t>
      </w:r>
      <w:r w:rsidRPr="00F617B1">
        <w:rPr>
          <w:lang w:val="uk-UA"/>
        </w:rPr>
        <w:t>7 років та орендну плату у розмірі 12 % від нормативної грошової оцінки земельних ділянок з дати підписання  договору оренди землі.</w:t>
      </w:r>
    </w:p>
    <w:p w14:paraId="48D3712F" w14:textId="77777777" w:rsidR="006B7EFD" w:rsidRPr="001F1AFA" w:rsidRDefault="006B7EFD" w:rsidP="006B7EFD">
      <w:pPr>
        <w:pStyle w:val="a7"/>
        <w:tabs>
          <w:tab w:val="left" w:pos="284"/>
          <w:tab w:val="left" w:pos="851"/>
          <w:tab w:val="left" w:pos="993"/>
        </w:tabs>
        <w:spacing w:line="276" w:lineRule="auto"/>
        <w:ind w:left="0" w:firstLine="567"/>
        <w:jc w:val="both"/>
        <w:rPr>
          <w:lang w:val="uk-UA"/>
        </w:rPr>
      </w:pPr>
    </w:p>
    <w:p w14:paraId="72A9EDB7"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lastRenderedPageBreak/>
        <w:t xml:space="preserve">5. </w:t>
      </w:r>
      <w:r w:rsidRPr="001F1AFA">
        <w:rPr>
          <w:lang w:val="uk-UA"/>
        </w:rPr>
        <w:t xml:space="preserve">Затвердити </w:t>
      </w:r>
      <w:r>
        <w:rPr>
          <w:lang w:val="uk-UA"/>
        </w:rPr>
        <w:t>фермерському господарству «Талан-Агро»</w:t>
      </w:r>
      <w:r w:rsidRPr="001F1AFA">
        <w:rPr>
          <w:lang w:val="uk-UA"/>
        </w:rPr>
        <w:t xml:space="preserve"> </w:t>
      </w:r>
      <w:r>
        <w:rPr>
          <w:lang w:val="uk-UA"/>
        </w:rPr>
        <w:t>технічну документацію із землеустрою щодо інвентаризації земель сільськогосподарського призначення на невитребувані (неуспадковані) земельні ділянки (неуспадковані земельні частки (паї)):</w:t>
      </w:r>
    </w:p>
    <w:p w14:paraId="7C1176E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3,0144 га (кадастровий номер 5924182300:01:003:0073);</w:t>
      </w:r>
    </w:p>
    <w:p w14:paraId="450C15E0"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1,8169 га (кадастровий номер 5924182300:01:006:0331);</w:t>
      </w:r>
    </w:p>
    <w:p w14:paraId="7BAFF9A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2,0512 га (кадастровий номер 5924182300:01:006:0336);</w:t>
      </w:r>
    </w:p>
    <w:p w14:paraId="29088BB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0,2341 га (кадастровий номер 5924182300:01:006:0637);</w:t>
      </w:r>
    </w:p>
    <w:p w14:paraId="47E52A53"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2,8092 га (кадастровий номер 5924182300:01:003:0116);</w:t>
      </w:r>
    </w:p>
    <w:p w14:paraId="3D957E2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2,9334 га (кадастровий номер 5924182300:01:003:0352);</w:t>
      </w:r>
    </w:p>
    <w:p w14:paraId="2B1498D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2,0511 га (кадастровий номер 5924182300:01:005:0052);</w:t>
      </w:r>
    </w:p>
    <w:p w14:paraId="5039778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2,0512 га (кадастровий номер 5924182300:01:005:0053);</w:t>
      </w:r>
    </w:p>
    <w:p w14:paraId="47AB720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2,0511 га (кадастровий номер 5924182300:01:005:0066);</w:t>
      </w:r>
    </w:p>
    <w:p w14:paraId="174327C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2,3889 га (кадастровий номер 5924182300:01:005:0438);</w:t>
      </w:r>
    </w:p>
    <w:p w14:paraId="065ABD77"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2,0520 га (кадастровий номер 5924182300:01:006:0315),</w:t>
      </w:r>
    </w:p>
    <w:p w14:paraId="62233779"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Бобрицького старостинського округу Роменської міської територіальної громади  для ведення товарного сільськогосподарського виробництва.</w:t>
      </w:r>
    </w:p>
    <w:p w14:paraId="7C141477" w14:textId="6EB1E5CF"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5.1. </w:t>
      </w:r>
      <w:r w:rsidR="006361C1">
        <w:rPr>
          <w:lang w:val="uk-UA"/>
        </w:rPr>
        <w:t>З метою здійснення охорони спадкового майна в інтересах спадкоємців, у зв’язку із  неоформленням спадкоємцями спадщини, н</w:t>
      </w:r>
      <w:r>
        <w:rPr>
          <w:lang w:val="uk-UA"/>
        </w:rPr>
        <w:t>адати фермерському господарству «Талан-Агро» на умовах оренди земельні ділянки сільськогосподарського призначення (невитребувані (неуспадковані) земельні ділянки (неуспадковані земельні частки (паї))):</w:t>
      </w:r>
    </w:p>
    <w:p w14:paraId="29620E9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3,0144 га (кадастровий номер 5924182300:01:003:0073);</w:t>
      </w:r>
    </w:p>
    <w:p w14:paraId="31D5BBE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1,8169 га (кадастровий номер 5924182300:01:006:0331);</w:t>
      </w:r>
    </w:p>
    <w:p w14:paraId="6F963D9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2,0512 га (кадастровий номер 5924182300:01:006:0336);</w:t>
      </w:r>
    </w:p>
    <w:p w14:paraId="71C6D92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0,2341 га (кадастровий номер 5924182300:01:006:0637);</w:t>
      </w:r>
    </w:p>
    <w:p w14:paraId="74855F4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2,8092 га (кадастровий номер 5924182300:01:003:0116);</w:t>
      </w:r>
    </w:p>
    <w:p w14:paraId="3BA5AE04"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2,9334 га (кадастровий номер 5924182300:01:003:0352);</w:t>
      </w:r>
    </w:p>
    <w:p w14:paraId="5E11AD5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2,0511 га (кадастровий номер 5924182300:01:005:0052);</w:t>
      </w:r>
    </w:p>
    <w:p w14:paraId="6733ACE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2,0512 га (кадастровий номер 5924182300:01:005:0053);</w:t>
      </w:r>
    </w:p>
    <w:p w14:paraId="447E2DD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2,0511 га (кадастровий номер 5924182300:01:005:0066);</w:t>
      </w:r>
    </w:p>
    <w:p w14:paraId="37B20D04"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2,3889 га (кадастровий номер 5924182300:01:005:0438);</w:t>
      </w:r>
    </w:p>
    <w:p w14:paraId="44AA1FD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2,0520 га (кадастровий номер 5924182300:01:006:0315),</w:t>
      </w:r>
    </w:p>
    <w:p w14:paraId="4D94E063" w14:textId="77777777" w:rsidR="006B7EFD" w:rsidRDefault="006B7EFD" w:rsidP="00E2241C">
      <w:pPr>
        <w:pStyle w:val="a7"/>
        <w:tabs>
          <w:tab w:val="left" w:pos="284"/>
          <w:tab w:val="left" w:pos="851"/>
          <w:tab w:val="left" w:pos="993"/>
        </w:tabs>
        <w:spacing w:line="276" w:lineRule="auto"/>
        <w:ind w:left="0"/>
        <w:jc w:val="both"/>
        <w:rPr>
          <w:lang w:val="uk-UA"/>
        </w:rPr>
      </w:pPr>
      <w:r>
        <w:rPr>
          <w:lang w:val="uk-UA"/>
        </w:rPr>
        <w:t>розміщені на території Бобрицького старостинського округу Роменської міської територіальної громади  для ведення товарного сільськогосподарського виробництва на строк, визначений в договорі оренди землі, але не довше ніж до дня державної реєстрації права власності на ці земельні ділянки.</w:t>
      </w:r>
    </w:p>
    <w:p w14:paraId="637108E9" w14:textId="53EBDA5C" w:rsidR="006B7EFD" w:rsidRPr="00F617B1" w:rsidRDefault="006B7EFD" w:rsidP="006B7EFD">
      <w:pPr>
        <w:pStyle w:val="a7"/>
        <w:tabs>
          <w:tab w:val="left" w:pos="284"/>
          <w:tab w:val="left" w:pos="851"/>
          <w:tab w:val="left" w:pos="993"/>
        </w:tabs>
        <w:spacing w:line="276" w:lineRule="auto"/>
        <w:ind w:left="0" w:firstLine="567"/>
        <w:jc w:val="both"/>
        <w:rPr>
          <w:lang w:val="uk-UA"/>
        </w:rPr>
      </w:pPr>
      <w:r w:rsidRPr="00F617B1">
        <w:rPr>
          <w:lang w:val="uk-UA"/>
        </w:rPr>
        <w:t xml:space="preserve">5.2. Встановити </w:t>
      </w:r>
      <w:r w:rsidR="00E2241C" w:rsidRPr="00F617B1">
        <w:rPr>
          <w:lang w:val="uk-UA"/>
        </w:rPr>
        <w:t xml:space="preserve">в договорі оренди землі </w:t>
      </w:r>
      <w:r w:rsidRPr="00F617B1">
        <w:rPr>
          <w:lang w:val="uk-UA"/>
        </w:rPr>
        <w:t xml:space="preserve">на земельні ділянки, зазначені в підпункті 5.1. пункту 5 цього рішення, </w:t>
      </w:r>
      <w:r w:rsidR="00E2241C" w:rsidRPr="00F617B1">
        <w:rPr>
          <w:lang w:val="uk-UA"/>
        </w:rPr>
        <w:t xml:space="preserve">строк оренди – </w:t>
      </w:r>
      <w:r w:rsidRPr="00F617B1">
        <w:rPr>
          <w:lang w:val="uk-UA"/>
        </w:rPr>
        <w:t>7 років та орендну плату у розмірі 12 % від нормативної грошової оцінки земельних ділянок з дати підписання  договору оренди землі.</w:t>
      </w:r>
    </w:p>
    <w:p w14:paraId="026FAF69" w14:textId="77777777" w:rsidR="006B7EFD" w:rsidRDefault="006B7EFD" w:rsidP="006B7EFD">
      <w:pPr>
        <w:pStyle w:val="a7"/>
        <w:tabs>
          <w:tab w:val="left" w:pos="0"/>
          <w:tab w:val="left" w:pos="142"/>
          <w:tab w:val="left" w:pos="567"/>
          <w:tab w:val="left" w:pos="709"/>
          <w:tab w:val="left" w:pos="851"/>
          <w:tab w:val="left" w:pos="993"/>
          <w:tab w:val="left" w:pos="1134"/>
        </w:tabs>
        <w:spacing w:line="271" w:lineRule="auto"/>
        <w:ind w:left="0" w:firstLine="567"/>
        <w:jc w:val="both"/>
        <w:rPr>
          <w:szCs w:val="20"/>
          <w:lang w:val="uk-UA"/>
        </w:rPr>
      </w:pPr>
    </w:p>
    <w:p w14:paraId="11A8FDA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6. </w:t>
      </w:r>
      <w:r w:rsidRPr="001F1AFA">
        <w:rPr>
          <w:lang w:val="uk-UA"/>
        </w:rPr>
        <w:t xml:space="preserve">Затвердити </w:t>
      </w:r>
      <w:r>
        <w:rPr>
          <w:lang w:val="uk-UA"/>
        </w:rPr>
        <w:t>фермерському господарству «Талан-Агро»</w:t>
      </w:r>
      <w:r w:rsidRPr="001F1AFA">
        <w:rPr>
          <w:lang w:val="uk-UA"/>
        </w:rPr>
        <w:t xml:space="preserve"> </w:t>
      </w:r>
      <w:r>
        <w:rPr>
          <w:lang w:val="uk-UA"/>
        </w:rPr>
        <w:t>технічну документацію із землеустрою щодо інвентаризації земель сільськогосподарського призначення на невитребувані (неуспадковані) земельні ділянки (неуспадковані земельні частки (паї)):</w:t>
      </w:r>
    </w:p>
    <w:p w14:paraId="1B18A7F9"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0,2436 га (кадастровий номер 5924185400:01:004:0263);</w:t>
      </w:r>
    </w:p>
    <w:p w14:paraId="1BF0C8E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0,3189 га (кадастровий номер 5924185400:01:004:0266);</w:t>
      </w:r>
    </w:p>
    <w:p w14:paraId="7F594B9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0,3184 га (кадастровий номер 5924185400:01:004:0269);</w:t>
      </w:r>
    </w:p>
    <w:p w14:paraId="1FB6E197"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0,3191 га (кадастровий номер 5924185400:01:004:0270);</w:t>
      </w:r>
    </w:p>
    <w:p w14:paraId="45F914A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lastRenderedPageBreak/>
        <w:t>площею 0,3359 га (кадастровий номер 5924185400:01:004:0273);</w:t>
      </w:r>
    </w:p>
    <w:p w14:paraId="7F9935D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0,2196 га (кадастровий номер 5924185400:01:004:0287);</w:t>
      </w:r>
    </w:p>
    <w:p w14:paraId="33B41CC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0,3173 га (кадастровий номер 5924185400:01:004:0294);</w:t>
      </w:r>
    </w:p>
    <w:p w14:paraId="1FC1C34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0,3173 га (кадастровий номер 5924185400:01:004:0301);</w:t>
      </w:r>
    </w:p>
    <w:p w14:paraId="676C8C3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0,2220 га (кадастровий номер 5924185400:01:004:0303);</w:t>
      </w:r>
    </w:p>
    <w:p w14:paraId="4A4B567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0,2719 га (кадастровий номер 5924185400:01:004:0309);</w:t>
      </w:r>
    </w:p>
    <w:p w14:paraId="4741208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0,2664 га (кадастровий номер 5924185400:01:004:0318);</w:t>
      </w:r>
    </w:p>
    <w:p w14:paraId="288A645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0,3302 га (кадастровий номер 5924185400:01:004:0321);</w:t>
      </w:r>
    </w:p>
    <w:p w14:paraId="603924E4"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0,3359 га (кадастровий номер 5924185400:01:004:0328);</w:t>
      </w:r>
    </w:p>
    <w:p w14:paraId="0B49284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0,3360 га (кадастровий номер 5924185400:01:004:0331);</w:t>
      </w:r>
    </w:p>
    <w:p w14:paraId="109A0EE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0,3158 га (кадастровий номер 5924185400:01:004:0332);</w:t>
      </w:r>
    </w:p>
    <w:p w14:paraId="013A336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0,3173 га (кадастровий номер 5924185400:01:004:0590);</w:t>
      </w:r>
    </w:p>
    <w:p w14:paraId="30D2791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0,2196 га (кадастровий номер 5924185400:01:004:0354),</w:t>
      </w:r>
    </w:p>
    <w:p w14:paraId="157D3C0F"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Коржівського старостинського округу Роменської міської територіальної громади  для ведення товарного сільськогосподарського виробництва.</w:t>
      </w:r>
    </w:p>
    <w:p w14:paraId="0075C75C" w14:textId="6B2BBF56"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6.1. </w:t>
      </w:r>
      <w:r w:rsidR="006361C1">
        <w:rPr>
          <w:lang w:val="uk-UA"/>
        </w:rPr>
        <w:t>З метою здійснення охорони спадкового майна в інтересах спадкоємців, у зв’язку із  неоформленням спадкоємцями спадщини, н</w:t>
      </w:r>
      <w:r>
        <w:rPr>
          <w:lang w:val="uk-UA"/>
        </w:rPr>
        <w:t>адати фермерському господарству «Талан-Агро» на умовах оренди земельні ділянки сільськогосподарського призначення (невитребувані (неуспадковані) земельні ділянки (неуспадковані земельні частки (паї))):</w:t>
      </w:r>
    </w:p>
    <w:p w14:paraId="416DBD3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0,2436 га (кадастровий номер 5924185400:01:004:0263);</w:t>
      </w:r>
    </w:p>
    <w:p w14:paraId="2A00F6A9"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0,3189 га (кадастровий номер 5924185400:01:004:0266);</w:t>
      </w:r>
    </w:p>
    <w:p w14:paraId="0203688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0,3184 га (кадастровий номер 5924185400:01:004:0269);</w:t>
      </w:r>
    </w:p>
    <w:p w14:paraId="57CE6A5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0,3191 га (кадастровий номер 5924185400:01:004:0270);</w:t>
      </w:r>
    </w:p>
    <w:p w14:paraId="24D2A79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0,3359 га (кадастровий номер 5924185400:01:004:0273);</w:t>
      </w:r>
    </w:p>
    <w:p w14:paraId="4074DCE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0,2196 га (кадастровий номер 5924185400:01:004:0287);</w:t>
      </w:r>
    </w:p>
    <w:p w14:paraId="5E4B132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0,3173 га (кадастровий номер 5924185400:01:004:0294);</w:t>
      </w:r>
    </w:p>
    <w:p w14:paraId="0129E64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0,3173 га (кадастровий номер 5924185400:01:004:0301);</w:t>
      </w:r>
    </w:p>
    <w:p w14:paraId="3F7507D7"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0,2220 га (кадастровий номер 5924185400:01:004:0303);</w:t>
      </w:r>
    </w:p>
    <w:p w14:paraId="07BAA43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0,2719 га (кадастровий номер 5924185400:01:004:0309);</w:t>
      </w:r>
    </w:p>
    <w:p w14:paraId="1E3AA08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0,2664 га (кадастровий номер 5924185400:01:004:0318);</w:t>
      </w:r>
    </w:p>
    <w:p w14:paraId="4A2C5C7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0,3302 га (кадастровий номер 5924185400:01:004:0321);</w:t>
      </w:r>
    </w:p>
    <w:p w14:paraId="22E5094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0,3359 га (кадастровий номер 5924185400:01:004:0328);</w:t>
      </w:r>
    </w:p>
    <w:p w14:paraId="47A1581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0,3360 га (кадастровий номер 5924185400:01:004:0331);</w:t>
      </w:r>
    </w:p>
    <w:p w14:paraId="13BD0A6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0,3158 га (кадастровий номер 5924185400:01:004:0332);</w:t>
      </w:r>
    </w:p>
    <w:p w14:paraId="5645C78C"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0,3173 га (кадастровий номер 5924185400:01:004:0590);</w:t>
      </w:r>
    </w:p>
    <w:p w14:paraId="4E05186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0,2196 га (кадастровий номер 5924185400:01:004:0354),</w:t>
      </w:r>
    </w:p>
    <w:p w14:paraId="3487143F"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Коржівського старостинського округу Роменської міської територіальної громади  для ведення товарного сільськогосподарського виробництва на строк, визначений в договорі оренди землі, але не довше ніж до дня державної реєстрації права власності на ці земельні ділянки.</w:t>
      </w:r>
    </w:p>
    <w:p w14:paraId="3D207806" w14:textId="4FB73898" w:rsidR="006B7EFD" w:rsidRPr="00F617B1" w:rsidRDefault="006B7EFD" w:rsidP="006B7EFD">
      <w:pPr>
        <w:pStyle w:val="a7"/>
        <w:tabs>
          <w:tab w:val="left" w:pos="284"/>
          <w:tab w:val="left" w:pos="851"/>
          <w:tab w:val="left" w:pos="993"/>
        </w:tabs>
        <w:spacing w:line="276" w:lineRule="auto"/>
        <w:ind w:left="0" w:firstLine="567"/>
        <w:jc w:val="both"/>
        <w:rPr>
          <w:lang w:val="uk-UA"/>
        </w:rPr>
      </w:pPr>
      <w:r w:rsidRPr="00F617B1">
        <w:rPr>
          <w:lang w:val="uk-UA"/>
        </w:rPr>
        <w:t xml:space="preserve">6.2. Встановити </w:t>
      </w:r>
      <w:r w:rsidR="00E2241C" w:rsidRPr="00F617B1">
        <w:rPr>
          <w:lang w:val="uk-UA"/>
        </w:rPr>
        <w:t xml:space="preserve">в договорі оренди землі </w:t>
      </w:r>
      <w:r w:rsidRPr="00F617B1">
        <w:rPr>
          <w:lang w:val="uk-UA"/>
        </w:rPr>
        <w:t xml:space="preserve">на земельні ділянки, зазначені в підпункті 6.1. пункту 6 цього рішення, </w:t>
      </w:r>
      <w:r w:rsidR="00E2241C" w:rsidRPr="00F617B1">
        <w:rPr>
          <w:lang w:val="uk-UA"/>
        </w:rPr>
        <w:t xml:space="preserve">строк оренди – </w:t>
      </w:r>
      <w:r w:rsidRPr="00F617B1">
        <w:rPr>
          <w:lang w:val="uk-UA"/>
        </w:rPr>
        <w:t>7 років та орендну плату у розмірі 12 % від нормативної грошової оцінки земельних ділянок з дати підписання  договору оренди землі.</w:t>
      </w:r>
    </w:p>
    <w:p w14:paraId="77329A0A" w14:textId="77777777" w:rsidR="006B7EFD" w:rsidRDefault="006B7EFD" w:rsidP="00E2241C">
      <w:pPr>
        <w:pStyle w:val="a7"/>
        <w:tabs>
          <w:tab w:val="left" w:pos="284"/>
          <w:tab w:val="left" w:pos="851"/>
          <w:tab w:val="left" w:pos="993"/>
        </w:tabs>
        <w:spacing w:before="120" w:line="276" w:lineRule="auto"/>
        <w:ind w:left="0" w:firstLine="567"/>
        <w:jc w:val="both"/>
        <w:rPr>
          <w:lang w:val="uk-UA"/>
        </w:rPr>
      </w:pPr>
      <w:r>
        <w:rPr>
          <w:lang w:val="uk-UA"/>
        </w:rPr>
        <w:t xml:space="preserve">7. </w:t>
      </w:r>
      <w:r w:rsidRPr="001F1AFA">
        <w:rPr>
          <w:lang w:val="uk-UA"/>
        </w:rPr>
        <w:t xml:space="preserve">Затвердити </w:t>
      </w:r>
      <w:r>
        <w:rPr>
          <w:lang w:val="uk-UA"/>
        </w:rPr>
        <w:t>фізичній особі-підприємцю Чухаль Світлані Вікторівні</w:t>
      </w:r>
      <w:r w:rsidRPr="001F1AFA">
        <w:rPr>
          <w:lang w:val="uk-UA"/>
        </w:rPr>
        <w:t xml:space="preserve"> </w:t>
      </w:r>
      <w:r>
        <w:rPr>
          <w:lang w:val="uk-UA"/>
        </w:rPr>
        <w:t xml:space="preserve">технічну документацію із землеустрою щодо інвентаризації земель сільськогосподарського </w:t>
      </w:r>
      <w:r>
        <w:rPr>
          <w:lang w:val="uk-UA"/>
        </w:rPr>
        <w:lastRenderedPageBreak/>
        <w:t>призначення на невитребувані (неуспадковані) земельні ділянки (неуспадковані земельні частки (паї)):</w:t>
      </w:r>
    </w:p>
    <w:p w14:paraId="6B4C67C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2,9568 га (кадастровий номер 5924186100:01:001:0482);</w:t>
      </w:r>
    </w:p>
    <w:p w14:paraId="6D36C1D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0,4650 га (кадастровий номер 5924186100:01:004:0327);</w:t>
      </w:r>
    </w:p>
    <w:p w14:paraId="68B65E7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0,3473 га (кадастровий номер 5924186100:01:004:0321);</w:t>
      </w:r>
    </w:p>
    <w:p w14:paraId="3753F37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0,6129 га (кадастровий номер 5924186100:01:004:0324);</w:t>
      </w:r>
    </w:p>
    <w:p w14:paraId="2AAF36EE"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0,3930 га (кадастровий номер 5924186100:01:004:0322);</w:t>
      </w:r>
    </w:p>
    <w:p w14:paraId="1EDB0C20"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0,4859 га (кадастровий номер 5924186100:01:004:0320);</w:t>
      </w:r>
    </w:p>
    <w:p w14:paraId="546CDBE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0,4619 га (кадастровий номер 5924186100:01:004:0326);</w:t>
      </w:r>
    </w:p>
    <w:p w14:paraId="6F3DE4B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0,3472 га (кадастровий номер 5924186100:01:004:0325);</w:t>
      </w:r>
    </w:p>
    <w:p w14:paraId="347B531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0,4005 га (кадастровий номер 5924186100:01:004:0318);</w:t>
      </w:r>
    </w:p>
    <w:p w14:paraId="7A2F455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0,3472 га (кадастровий номер 5924186100:01:004:0319),</w:t>
      </w:r>
    </w:p>
    <w:p w14:paraId="0283E5FD"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Малобубнівського старостинського округу Роменської міської територіальної громади  для ведення товарного сільськогосподарського виробництва.</w:t>
      </w:r>
    </w:p>
    <w:p w14:paraId="191AC433" w14:textId="0C48B748"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7.1. </w:t>
      </w:r>
      <w:r w:rsidR="006361C1">
        <w:rPr>
          <w:lang w:val="uk-UA"/>
        </w:rPr>
        <w:t>З метою здійснення охорони спадкового майна в інтересах спадкоємців, у зв’язку із  неоформленням спадкоємцями спадщини, н</w:t>
      </w:r>
      <w:r>
        <w:rPr>
          <w:lang w:val="uk-UA"/>
        </w:rPr>
        <w:t>адати фізичній особі-підприємцю Чухаль Світлані Вікторівні</w:t>
      </w:r>
      <w:r w:rsidRPr="001F1AFA">
        <w:rPr>
          <w:lang w:val="uk-UA"/>
        </w:rPr>
        <w:t xml:space="preserve"> </w:t>
      </w:r>
      <w:r>
        <w:rPr>
          <w:lang w:val="uk-UA"/>
        </w:rPr>
        <w:t>на умовах оренди земельні ділянки сільськогосподарського призначення (невитребувані (неуспадковані) земельні ділянки (неуспадковані земельні частки (паї))):</w:t>
      </w:r>
    </w:p>
    <w:p w14:paraId="32E58F3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2,9568 га (кадастровий номер 5924186100:01:001:0482);</w:t>
      </w:r>
    </w:p>
    <w:p w14:paraId="2BB4857B"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0,4650 га (кадастровий номер 5924186100:01:004:0327);</w:t>
      </w:r>
    </w:p>
    <w:p w14:paraId="4771784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0,3473 га (кадастровий номер 5924186100:01:004:0321);</w:t>
      </w:r>
    </w:p>
    <w:p w14:paraId="671F34C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0,6129 га (кадастровий номер 5924186100:01:004:0324);</w:t>
      </w:r>
    </w:p>
    <w:p w14:paraId="33385DA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0,3930 га (кадастровий номер 5924186100:01:004:0322);</w:t>
      </w:r>
    </w:p>
    <w:p w14:paraId="146CD13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0,4859 га (кадастровий номер 5924186100:01:004:0320);</w:t>
      </w:r>
    </w:p>
    <w:p w14:paraId="2DA20743"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0,4619 га (кадастровий номер 5924186100:01:004:0326);</w:t>
      </w:r>
    </w:p>
    <w:p w14:paraId="3BFD739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0,3472 га (кадастровий номер 5924186100:01:004:0325);</w:t>
      </w:r>
    </w:p>
    <w:p w14:paraId="0548A1C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0,4005 га (кадастровий номер 5924186100:01:004:0318);</w:t>
      </w:r>
    </w:p>
    <w:p w14:paraId="4E72358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0,3472 га (кадастровий номер 5924186100:01:004:0319),</w:t>
      </w:r>
    </w:p>
    <w:p w14:paraId="0E7CD377"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Малобубнівського старостинського округу Роменської міської територіальної громади  для ведення товарного сільськогосподарського виробництва на строк, визначений в договорі оренди землі, але не довше ніж до дня державної реєстрації права власності на ці земельні ділянки.</w:t>
      </w:r>
    </w:p>
    <w:p w14:paraId="65C93805" w14:textId="17C39BC8"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7.2. Встановити </w:t>
      </w:r>
      <w:r w:rsidR="00E2241C">
        <w:rPr>
          <w:lang w:val="uk-UA"/>
        </w:rPr>
        <w:t xml:space="preserve">в договорі оренди землі </w:t>
      </w:r>
      <w:r>
        <w:rPr>
          <w:lang w:val="uk-UA"/>
        </w:rPr>
        <w:t xml:space="preserve">на земельні ділянки, зазначені в підпункті 7.1. пункту 7 цього рішення, </w:t>
      </w:r>
      <w:r w:rsidR="00E2241C">
        <w:rPr>
          <w:lang w:val="uk-UA"/>
        </w:rPr>
        <w:t xml:space="preserve">строк оренди – </w:t>
      </w:r>
      <w:r>
        <w:rPr>
          <w:lang w:val="uk-UA"/>
        </w:rPr>
        <w:t xml:space="preserve">7 років та </w:t>
      </w:r>
      <w:r w:rsidRPr="00557757">
        <w:rPr>
          <w:lang w:val="uk-UA"/>
        </w:rPr>
        <w:t>орендну плату у розмірі 1</w:t>
      </w:r>
      <w:r>
        <w:rPr>
          <w:lang w:val="uk-UA"/>
        </w:rPr>
        <w:t>2</w:t>
      </w:r>
      <w:r w:rsidRPr="00557757">
        <w:rPr>
          <w:lang w:val="uk-UA"/>
        </w:rPr>
        <w:t xml:space="preserve"> % від норма</w:t>
      </w:r>
      <w:r>
        <w:rPr>
          <w:lang w:val="uk-UA"/>
        </w:rPr>
        <w:t>тивної грошової оцінки земельних</w:t>
      </w:r>
      <w:r w:rsidRPr="00557757">
        <w:rPr>
          <w:lang w:val="uk-UA"/>
        </w:rPr>
        <w:t xml:space="preserve"> ділян</w:t>
      </w:r>
      <w:r>
        <w:rPr>
          <w:lang w:val="uk-UA"/>
        </w:rPr>
        <w:t>о</w:t>
      </w:r>
      <w:r w:rsidRPr="00557757">
        <w:rPr>
          <w:lang w:val="uk-UA"/>
        </w:rPr>
        <w:t>к з дати підписання  договору оренди землі.</w:t>
      </w:r>
    </w:p>
    <w:p w14:paraId="3A968CDA" w14:textId="77777777" w:rsidR="006B7EFD" w:rsidRDefault="006B7EFD" w:rsidP="00E2241C">
      <w:pPr>
        <w:pStyle w:val="a7"/>
        <w:tabs>
          <w:tab w:val="left" w:pos="284"/>
          <w:tab w:val="left" w:pos="851"/>
          <w:tab w:val="left" w:pos="993"/>
        </w:tabs>
        <w:spacing w:before="120" w:line="276" w:lineRule="auto"/>
        <w:ind w:left="0" w:firstLine="567"/>
        <w:jc w:val="both"/>
        <w:rPr>
          <w:lang w:val="uk-UA"/>
        </w:rPr>
      </w:pPr>
      <w:r>
        <w:rPr>
          <w:lang w:val="uk-UA"/>
        </w:rPr>
        <w:t xml:space="preserve">8. </w:t>
      </w:r>
      <w:r w:rsidRPr="001F1AFA">
        <w:rPr>
          <w:lang w:val="uk-UA"/>
        </w:rPr>
        <w:t xml:space="preserve">Затвердити </w:t>
      </w:r>
      <w:r>
        <w:rPr>
          <w:lang w:val="uk-UA"/>
        </w:rPr>
        <w:t>фізичній особі-підприємцю Чухаль Світлані Вікторівні</w:t>
      </w:r>
      <w:r w:rsidRPr="001F1AFA">
        <w:rPr>
          <w:lang w:val="uk-UA"/>
        </w:rPr>
        <w:t xml:space="preserve"> </w:t>
      </w:r>
      <w:r>
        <w:rPr>
          <w:lang w:val="uk-UA"/>
        </w:rPr>
        <w:t>технічну документацію із землеустрою щодо інвентаризації земель сільськогосподарського призначення на невитребувані (неуспадковані) земельні ділянки (неуспадковані земельні частки (паї)):</w:t>
      </w:r>
    </w:p>
    <w:p w14:paraId="3CA658A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4,1344 га (кадастровий номер 5924184700:01:004:0710);</w:t>
      </w:r>
    </w:p>
    <w:p w14:paraId="54A3766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3,1055 га (кадастровий номер 5924184700:01:001:0808);</w:t>
      </w:r>
    </w:p>
    <w:p w14:paraId="1E030E30"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1,1993 га (кадастровий номер 5924184700:01:004:0707);</w:t>
      </w:r>
    </w:p>
    <w:p w14:paraId="76441210"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4,1868 га (кадастровий номер 5924184700:01:001:0807);</w:t>
      </w:r>
    </w:p>
    <w:p w14:paraId="2C75ECB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3,5826 га (кадастровий номер 5924184700:01:004:0709);</w:t>
      </w:r>
    </w:p>
    <w:p w14:paraId="430720E4"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3,5975 га (кадастровий номер 5924184700:01:004:0708);</w:t>
      </w:r>
    </w:p>
    <w:p w14:paraId="0385A0B3"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4,0884 га (кадастровий номер 5924184700:01:004:0713);</w:t>
      </w:r>
    </w:p>
    <w:p w14:paraId="3872ACA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lastRenderedPageBreak/>
        <w:t>площею 3,5626 га (кадастровий номер 5924184700:01:004:0706);</w:t>
      </w:r>
    </w:p>
    <w:p w14:paraId="225629E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3,8445 га (кадастровий номер 5924184700:01:001:0217);</w:t>
      </w:r>
    </w:p>
    <w:p w14:paraId="5E937031"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4,7369 га (кадастровий номер 5924184700:01:004:0507);</w:t>
      </w:r>
    </w:p>
    <w:p w14:paraId="5943F4B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3,5635 га (кадастровий номер 5924184700:01:004:0712);</w:t>
      </w:r>
    </w:p>
    <w:p w14:paraId="1F11214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3,7802 га (кадастровий номер 5924184700:01:004:0711);</w:t>
      </w:r>
    </w:p>
    <w:p w14:paraId="6F3644C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3,8444 га (кадастровий номер 5924184700:01:002:0317),</w:t>
      </w:r>
    </w:p>
    <w:p w14:paraId="0FF8A783"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Гришинського старостинського округу Роменської міської територіальної громади  для ведення товарного сільськогосподарського виробництва.</w:t>
      </w:r>
    </w:p>
    <w:p w14:paraId="513F08C2" w14:textId="75D27DD5"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8.1. </w:t>
      </w:r>
      <w:r w:rsidR="006361C1">
        <w:rPr>
          <w:lang w:val="uk-UA"/>
        </w:rPr>
        <w:t>З метою здійснення охорони спадкового майна в інтересах спадкоємців, у зв’язку із  неоформленням спадкоємцями спадщини, н</w:t>
      </w:r>
      <w:r>
        <w:rPr>
          <w:lang w:val="uk-UA"/>
        </w:rPr>
        <w:t>адати фізичній особі-підприємцю Чухаль Світлані Вікторівні</w:t>
      </w:r>
      <w:r w:rsidRPr="001F1AFA">
        <w:rPr>
          <w:lang w:val="uk-UA"/>
        </w:rPr>
        <w:t xml:space="preserve"> </w:t>
      </w:r>
      <w:r>
        <w:rPr>
          <w:lang w:val="uk-UA"/>
        </w:rPr>
        <w:t>на умовах оренди земельні ділянки сільськогосподарського призначення (невитребувані (неуспадковані) земельні ділянки (неуспадковані земельні частки (паї))):</w:t>
      </w:r>
    </w:p>
    <w:p w14:paraId="7A3FCED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4,1344 га (кадастровий номер 5924184700:01:004:0710);</w:t>
      </w:r>
    </w:p>
    <w:p w14:paraId="7CEF2289"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3,1055 га (кадастровий номер 5924184700:01:001:0808);</w:t>
      </w:r>
    </w:p>
    <w:p w14:paraId="7D0CDB8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1,1993 га (кадастровий номер 5924184700:01:004:0707);</w:t>
      </w:r>
    </w:p>
    <w:p w14:paraId="714EAA53"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4,1868 га (кадастровий номер 5924184700:01:001:0807);</w:t>
      </w:r>
    </w:p>
    <w:p w14:paraId="71E91BB9"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3,5826 га (кадастровий номер 5924184700:01:004:0709);</w:t>
      </w:r>
    </w:p>
    <w:p w14:paraId="16D985D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3,5975 га (кадастровий номер 5924184700:01:004:0708);</w:t>
      </w:r>
    </w:p>
    <w:p w14:paraId="31F13A4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4,0884 га (кадастровий номер 5924184700:01:004:0713);</w:t>
      </w:r>
    </w:p>
    <w:p w14:paraId="0E55FBE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3,5626 га (кадастровий номер 5924184700:01:004:0706);</w:t>
      </w:r>
    </w:p>
    <w:p w14:paraId="13ADB0A7"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3,8445 га (кадастровий номер 5924184700:01:001:0217);</w:t>
      </w:r>
    </w:p>
    <w:p w14:paraId="095EA11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4,7369 га (кадастровий номер 5924184700:01:004:0507);</w:t>
      </w:r>
    </w:p>
    <w:p w14:paraId="0E564EC4"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3,5635 га (кадастровий номер 5924184700:01:004:0712);</w:t>
      </w:r>
    </w:p>
    <w:p w14:paraId="2018682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3,7802 га (кадастровий номер 5924184700:01:004:0711);</w:t>
      </w:r>
    </w:p>
    <w:p w14:paraId="63608DC9"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3,8444 га (кадастровий номер 5924184700:01:002:0317),</w:t>
      </w:r>
    </w:p>
    <w:p w14:paraId="0A2C4E43"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Гришинського старостинського округу Роменської міської територіальної громади  для ведення товарного сільськогосподарського виробництва на строк, визначений в договорі оренди землі, але не довше ніж до дня державної реєстрації права власності на ці земельні ділянки.</w:t>
      </w:r>
    </w:p>
    <w:p w14:paraId="60C30594" w14:textId="0184BEA4"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8.2. Встановити </w:t>
      </w:r>
      <w:r w:rsidR="00E2241C">
        <w:rPr>
          <w:lang w:val="uk-UA"/>
        </w:rPr>
        <w:t xml:space="preserve">в договорі оренди землі </w:t>
      </w:r>
      <w:r>
        <w:rPr>
          <w:lang w:val="uk-UA"/>
        </w:rPr>
        <w:t xml:space="preserve">на земельні ділянки, зазначені в підпункті 8.1. пункту 8 цього рішення, </w:t>
      </w:r>
      <w:r w:rsidR="00E2241C">
        <w:rPr>
          <w:lang w:val="uk-UA"/>
        </w:rPr>
        <w:t xml:space="preserve">строк оренди – </w:t>
      </w:r>
      <w:r>
        <w:rPr>
          <w:lang w:val="uk-UA"/>
        </w:rPr>
        <w:t xml:space="preserve">7 років та </w:t>
      </w:r>
      <w:r w:rsidRPr="00557757">
        <w:rPr>
          <w:lang w:val="uk-UA"/>
        </w:rPr>
        <w:t>орендну плату у розмірі 1</w:t>
      </w:r>
      <w:r>
        <w:rPr>
          <w:lang w:val="uk-UA"/>
        </w:rPr>
        <w:t>2</w:t>
      </w:r>
      <w:r w:rsidRPr="00557757">
        <w:rPr>
          <w:lang w:val="uk-UA"/>
        </w:rPr>
        <w:t xml:space="preserve"> % від норма</w:t>
      </w:r>
      <w:r>
        <w:rPr>
          <w:lang w:val="uk-UA"/>
        </w:rPr>
        <w:t>тивної грошової оцінки земельних</w:t>
      </w:r>
      <w:r w:rsidRPr="00557757">
        <w:rPr>
          <w:lang w:val="uk-UA"/>
        </w:rPr>
        <w:t xml:space="preserve"> ділян</w:t>
      </w:r>
      <w:r>
        <w:rPr>
          <w:lang w:val="uk-UA"/>
        </w:rPr>
        <w:t>о</w:t>
      </w:r>
      <w:r w:rsidRPr="00557757">
        <w:rPr>
          <w:lang w:val="uk-UA"/>
        </w:rPr>
        <w:t>к з дати підписання  договору оренди землі.</w:t>
      </w:r>
    </w:p>
    <w:p w14:paraId="34B9E32C" w14:textId="77777777" w:rsidR="006B7EFD" w:rsidRDefault="006B7EFD" w:rsidP="006B7EFD">
      <w:pPr>
        <w:tabs>
          <w:tab w:val="left" w:pos="0"/>
          <w:tab w:val="left" w:pos="142"/>
          <w:tab w:val="left" w:pos="709"/>
          <w:tab w:val="left" w:pos="851"/>
        </w:tabs>
        <w:spacing w:line="276" w:lineRule="auto"/>
        <w:jc w:val="both"/>
        <w:rPr>
          <w:szCs w:val="20"/>
          <w:lang w:val="uk-UA"/>
        </w:rPr>
      </w:pPr>
    </w:p>
    <w:p w14:paraId="5A4CD1BF"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9. </w:t>
      </w:r>
      <w:r w:rsidRPr="001F1AFA">
        <w:rPr>
          <w:lang w:val="uk-UA"/>
        </w:rPr>
        <w:t xml:space="preserve">Затвердити </w:t>
      </w:r>
      <w:r>
        <w:rPr>
          <w:lang w:val="uk-UA"/>
        </w:rPr>
        <w:t>ТОВАРИСТВУ З ОБМЕЖЕНОЮ ВІДПОВІДАЛЬНІСТЮ «МХП-УРОЖАЙНА КРАЇНА»</w:t>
      </w:r>
      <w:r w:rsidRPr="001F1AFA">
        <w:rPr>
          <w:lang w:val="uk-UA"/>
        </w:rPr>
        <w:t xml:space="preserve"> </w:t>
      </w:r>
      <w:r>
        <w:rPr>
          <w:lang w:val="uk-UA"/>
        </w:rPr>
        <w:t>технічну документацію із землеустрою щодо інвентаризації земель сільськогосподарського призначення на невитребувані (неуспадковані) земельні ділянки (неуспадковані земельні частки (паї)):</w:t>
      </w:r>
    </w:p>
    <w:p w14:paraId="5017602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5924184700:02:001:0314);</w:t>
      </w:r>
    </w:p>
    <w:p w14:paraId="2BD0BB3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5924184700:02:001:0300);</w:t>
      </w:r>
    </w:p>
    <w:p w14:paraId="01AB2146"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5924184700:02:001:0003);</w:t>
      </w:r>
    </w:p>
    <w:p w14:paraId="1D282A50"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2,5996 га (кадастровий номер 5924184700:02:001:0102);</w:t>
      </w:r>
    </w:p>
    <w:p w14:paraId="28EBF52A"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5924184700:02:001:0299),</w:t>
      </w:r>
    </w:p>
    <w:p w14:paraId="7F291C47"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Гришинського старостинського округу Роменської міської територіальної громади  для ведення товарного сільськогосподарського виробництва.</w:t>
      </w:r>
    </w:p>
    <w:p w14:paraId="672ECFB2" w14:textId="26F2085C"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9.1. </w:t>
      </w:r>
      <w:r w:rsidR="006361C1">
        <w:rPr>
          <w:lang w:val="uk-UA"/>
        </w:rPr>
        <w:t>З метою здійснення охорони спадкового майна в інтересах спадкоємців, у зв’язку із  неоформленням спадкоємцями спадщини, н</w:t>
      </w:r>
      <w:r>
        <w:rPr>
          <w:lang w:val="uk-UA"/>
        </w:rPr>
        <w:t xml:space="preserve">адати ТОВАРИСТВУ З ОБМЕЖЕНОЮ </w:t>
      </w:r>
      <w:r>
        <w:rPr>
          <w:lang w:val="uk-UA"/>
        </w:rPr>
        <w:lastRenderedPageBreak/>
        <w:t>ВІДПОВІДАЛЬНІСТЮ «МХП-УРОЖАЙНА КРАЇНА» на умовах оренди земельні ділянки сільськогосподарського призначення (невитребувані (неуспадковані) земельні ділянки (неуспадковані земельні частки (паї))):</w:t>
      </w:r>
    </w:p>
    <w:p w14:paraId="09E2BBE8"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5924184700:02:001:0314);</w:t>
      </w:r>
    </w:p>
    <w:p w14:paraId="5A4F5765"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5924184700:02:001:0300);</w:t>
      </w:r>
    </w:p>
    <w:p w14:paraId="30D8ACA9"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5924184700:02:001:0003);</w:t>
      </w:r>
    </w:p>
    <w:p w14:paraId="0364A99D"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2,5996 га (кадастровий номер 5924184700:02:001:0102);</w:t>
      </w:r>
    </w:p>
    <w:p w14:paraId="47CB93D2" w14:textId="77777777"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площею 2,5994 га (кадастровий номер 5924184700:02:001:0299),</w:t>
      </w:r>
    </w:p>
    <w:p w14:paraId="67F2CA6F" w14:textId="77777777" w:rsidR="006B7EFD" w:rsidRDefault="006B7EFD" w:rsidP="006B7EFD">
      <w:pPr>
        <w:pStyle w:val="a7"/>
        <w:tabs>
          <w:tab w:val="left" w:pos="284"/>
          <w:tab w:val="left" w:pos="851"/>
          <w:tab w:val="left" w:pos="993"/>
        </w:tabs>
        <w:spacing w:line="276" w:lineRule="auto"/>
        <w:ind w:left="0"/>
        <w:jc w:val="both"/>
        <w:rPr>
          <w:lang w:val="uk-UA"/>
        </w:rPr>
      </w:pPr>
      <w:r>
        <w:rPr>
          <w:lang w:val="uk-UA"/>
        </w:rPr>
        <w:t>розміщені на території Гришинського старостинського округу Роменської міської територіальної громади  для ведення товарного сільськогосподарського виробництва на строк, визначений в договорі оренди землі, але не довше ніж до дня державної реєстрації права власності на ці земельні ділянки.</w:t>
      </w:r>
    </w:p>
    <w:p w14:paraId="684CFAC9" w14:textId="141020DF" w:rsidR="006B7EFD" w:rsidRDefault="006B7EFD" w:rsidP="006B7EFD">
      <w:pPr>
        <w:pStyle w:val="a7"/>
        <w:tabs>
          <w:tab w:val="left" w:pos="284"/>
          <w:tab w:val="left" w:pos="851"/>
          <w:tab w:val="left" w:pos="993"/>
        </w:tabs>
        <w:spacing w:line="276" w:lineRule="auto"/>
        <w:ind w:left="0" w:firstLine="567"/>
        <w:jc w:val="both"/>
        <w:rPr>
          <w:lang w:val="uk-UA"/>
        </w:rPr>
      </w:pPr>
      <w:r>
        <w:rPr>
          <w:lang w:val="uk-UA"/>
        </w:rPr>
        <w:t xml:space="preserve">9.2. Встановити </w:t>
      </w:r>
      <w:r w:rsidR="00E2241C">
        <w:rPr>
          <w:lang w:val="uk-UA"/>
        </w:rPr>
        <w:t xml:space="preserve">в договорі оренди землі </w:t>
      </w:r>
      <w:r>
        <w:rPr>
          <w:lang w:val="uk-UA"/>
        </w:rPr>
        <w:t xml:space="preserve">на земельні ділянки, зазначені в підпункті 9.1. пункту 9 цього рішення, </w:t>
      </w:r>
      <w:r w:rsidR="00E2241C">
        <w:rPr>
          <w:lang w:val="uk-UA"/>
        </w:rPr>
        <w:t xml:space="preserve">строк оренди – </w:t>
      </w:r>
      <w:r>
        <w:rPr>
          <w:lang w:val="uk-UA"/>
        </w:rPr>
        <w:t xml:space="preserve">7 років та </w:t>
      </w:r>
      <w:r w:rsidRPr="00557757">
        <w:rPr>
          <w:lang w:val="uk-UA"/>
        </w:rPr>
        <w:t>орендну плату у розмірі 1</w:t>
      </w:r>
      <w:r>
        <w:rPr>
          <w:lang w:val="uk-UA"/>
        </w:rPr>
        <w:t>2</w:t>
      </w:r>
      <w:r w:rsidRPr="00557757">
        <w:rPr>
          <w:lang w:val="uk-UA"/>
        </w:rPr>
        <w:t xml:space="preserve"> % від норма</w:t>
      </w:r>
      <w:r>
        <w:rPr>
          <w:lang w:val="uk-UA"/>
        </w:rPr>
        <w:t>тивної грошової оцінки земельних</w:t>
      </w:r>
      <w:r w:rsidRPr="00557757">
        <w:rPr>
          <w:lang w:val="uk-UA"/>
        </w:rPr>
        <w:t xml:space="preserve"> ділян</w:t>
      </w:r>
      <w:r>
        <w:rPr>
          <w:lang w:val="uk-UA"/>
        </w:rPr>
        <w:t>о</w:t>
      </w:r>
      <w:r w:rsidRPr="00557757">
        <w:rPr>
          <w:lang w:val="uk-UA"/>
        </w:rPr>
        <w:t>к з дати підписання  договору оренди землі.</w:t>
      </w:r>
    </w:p>
    <w:p w14:paraId="6C3DD186" w14:textId="77777777" w:rsidR="006B7EFD" w:rsidRDefault="006B7EFD" w:rsidP="006B7EFD">
      <w:pPr>
        <w:tabs>
          <w:tab w:val="left" w:pos="0"/>
          <w:tab w:val="left" w:pos="142"/>
          <w:tab w:val="left" w:pos="709"/>
          <w:tab w:val="left" w:pos="851"/>
        </w:tabs>
        <w:spacing w:line="276" w:lineRule="auto"/>
        <w:jc w:val="both"/>
        <w:rPr>
          <w:szCs w:val="20"/>
          <w:lang w:val="uk-UA"/>
        </w:rPr>
      </w:pPr>
    </w:p>
    <w:p w14:paraId="009419A8" w14:textId="77777777" w:rsidR="00E035C0" w:rsidRDefault="00E035C0" w:rsidP="00E035C0">
      <w:pPr>
        <w:pStyle w:val="a7"/>
        <w:numPr>
          <w:ilvl w:val="0"/>
          <w:numId w:val="48"/>
        </w:numPr>
        <w:tabs>
          <w:tab w:val="left" w:pos="284"/>
          <w:tab w:val="left" w:pos="709"/>
          <w:tab w:val="left" w:pos="993"/>
        </w:tabs>
        <w:spacing w:line="276" w:lineRule="auto"/>
        <w:ind w:left="0" w:firstLine="567"/>
        <w:jc w:val="both"/>
        <w:rPr>
          <w:lang w:val="uk-UA"/>
        </w:rPr>
      </w:pPr>
      <w:r>
        <w:rPr>
          <w:lang w:val="uk-UA"/>
        </w:rPr>
        <w:t>Затвердити гр. ХХХХХХХХХХХХХХХХХХ проєкт землеустрою щодо відведення земельної ділянки площею ХХХХХХ га за адресою: ХХХХХХХХХХХХХХХХ зі зміною цільового призначення на «для індивідуального садівництва».</w:t>
      </w:r>
    </w:p>
    <w:p w14:paraId="4CA8E852" w14:textId="77777777" w:rsidR="00E035C0" w:rsidRDefault="00E035C0" w:rsidP="00E035C0">
      <w:pPr>
        <w:pStyle w:val="a7"/>
        <w:numPr>
          <w:ilvl w:val="1"/>
          <w:numId w:val="48"/>
        </w:numPr>
        <w:tabs>
          <w:tab w:val="left" w:pos="142"/>
          <w:tab w:val="left" w:pos="709"/>
          <w:tab w:val="left" w:pos="993"/>
          <w:tab w:val="left" w:pos="1134"/>
        </w:tabs>
        <w:spacing w:after="120" w:line="276" w:lineRule="auto"/>
        <w:ind w:left="0" w:firstLine="567"/>
        <w:jc w:val="both"/>
        <w:rPr>
          <w:lang w:val="uk-UA"/>
        </w:rPr>
      </w:pPr>
      <w:r>
        <w:rPr>
          <w:lang w:val="uk-UA"/>
        </w:rPr>
        <w:t>Змінити цільове призначення земельної ділянки площею ХХХХХХ га (кадастровий номер ХХХХХХХХХХХХХХХ) за адресою: ХХХХХХХХХХХХХХХХХХХ, яка належить на праві приватної власності гр. ХХХХХХХХХХХХХХХХХХХ, з «для ведення особистого селянського господарства» на «для індивідуального садівництва».</w:t>
      </w:r>
    </w:p>
    <w:p w14:paraId="06E564AA" w14:textId="77777777" w:rsidR="00E035C0" w:rsidRDefault="00E035C0" w:rsidP="00E035C0">
      <w:pPr>
        <w:pStyle w:val="a7"/>
        <w:numPr>
          <w:ilvl w:val="0"/>
          <w:numId w:val="48"/>
        </w:numPr>
        <w:tabs>
          <w:tab w:val="left" w:pos="284"/>
          <w:tab w:val="left" w:pos="709"/>
          <w:tab w:val="left" w:pos="993"/>
        </w:tabs>
        <w:spacing w:line="276" w:lineRule="auto"/>
        <w:ind w:left="0" w:firstLine="567"/>
        <w:jc w:val="both"/>
        <w:rPr>
          <w:lang w:val="uk-UA"/>
        </w:rPr>
      </w:pPr>
      <w:r>
        <w:rPr>
          <w:lang w:val="uk-UA"/>
        </w:rPr>
        <w:t>Затвердити гр. ХХХХХХХХХХХХХХХХХХ проєкт землеустрою щодо відведення земельної ділянки площею ХХХХХ га за адресою: ХХХХХХХХХХХХХХ зі зміною цільового призначення на «для іншого сільськогосподарського призначення».</w:t>
      </w:r>
    </w:p>
    <w:p w14:paraId="295388A7" w14:textId="77777777" w:rsidR="00E035C0" w:rsidRDefault="00E035C0" w:rsidP="00E035C0">
      <w:pPr>
        <w:pStyle w:val="a7"/>
        <w:numPr>
          <w:ilvl w:val="1"/>
          <w:numId w:val="48"/>
        </w:numPr>
        <w:tabs>
          <w:tab w:val="left" w:pos="142"/>
          <w:tab w:val="left" w:pos="709"/>
          <w:tab w:val="left" w:pos="993"/>
          <w:tab w:val="left" w:pos="1134"/>
        </w:tabs>
        <w:spacing w:after="120" w:line="276" w:lineRule="auto"/>
        <w:ind w:left="0" w:firstLine="567"/>
        <w:jc w:val="both"/>
        <w:rPr>
          <w:lang w:val="uk-UA"/>
        </w:rPr>
      </w:pPr>
      <w:r>
        <w:rPr>
          <w:lang w:val="uk-UA"/>
        </w:rPr>
        <w:t>Змінити цільове призначення земельної ділянки площею ХХХХХ га (кадастровий номер ХХХХХХХХХХХХХ) за адресою: ХХХХХХХХХХХХХХ</w:t>
      </w:r>
      <w:bookmarkStart w:id="0" w:name="_GoBack"/>
      <w:bookmarkEnd w:id="0"/>
      <w:r>
        <w:rPr>
          <w:lang w:val="uk-UA"/>
        </w:rPr>
        <w:t>ХХ, яка належить на праві приватної власності гр. ХХХХХХХХХХХХХХХХХХ, з «для індивідуального садівництва» на «для іншого сільськогосподарського призначення».</w:t>
      </w:r>
    </w:p>
    <w:p w14:paraId="74D7636C" w14:textId="77777777" w:rsidR="00056090" w:rsidRDefault="00056090" w:rsidP="00056090">
      <w:pPr>
        <w:pStyle w:val="a7"/>
        <w:numPr>
          <w:ilvl w:val="0"/>
          <w:numId w:val="48"/>
        </w:numPr>
        <w:tabs>
          <w:tab w:val="left" w:pos="142"/>
          <w:tab w:val="left" w:pos="709"/>
          <w:tab w:val="left" w:pos="993"/>
          <w:tab w:val="left" w:pos="1134"/>
        </w:tabs>
        <w:spacing w:line="276" w:lineRule="auto"/>
        <w:ind w:left="0" w:firstLine="568"/>
        <w:jc w:val="both"/>
        <w:rPr>
          <w:lang w:val="uk-UA"/>
        </w:rPr>
      </w:pPr>
      <w:r>
        <w:rPr>
          <w:lang w:val="uk-UA"/>
        </w:rPr>
        <w:t>Затвердити ТОВАРИСТВУ З ОБМЕЖЕНОЮ ВІДПОВІДАЛЬНІСТЮ «ЮКРЕЙН ТАУЕР КОМПАНІ» проєкт землеустрою щодо відведення земельної ділянки площею              0,0050 га за адресою: Роменський район, за межами населених пунктів на території Плавинищенського старостинського округу Роменської міської територіальної громади для розміщення та експлуатації об’єктів і споруд електронних комунікацій.</w:t>
      </w:r>
    </w:p>
    <w:p w14:paraId="060E26AA" w14:textId="1297B838" w:rsidR="00056090" w:rsidRDefault="00056090" w:rsidP="00056090">
      <w:pPr>
        <w:pStyle w:val="a7"/>
        <w:numPr>
          <w:ilvl w:val="1"/>
          <w:numId w:val="48"/>
        </w:numPr>
        <w:tabs>
          <w:tab w:val="left" w:pos="142"/>
          <w:tab w:val="left" w:pos="709"/>
          <w:tab w:val="left" w:pos="993"/>
          <w:tab w:val="left" w:pos="1134"/>
        </w:tabs>
        <w:spacing w:line="276" w:lineRule="auto"/>
        <w:ind w:left="0" w:firstLine="568"/>
        <w:jc w:val="both"/>
        <w:rPr>
          <w:lang w:val="uk-UA"/>
        </w:rPr>
      </w:pPr>
      <w:r>
        <w:rPr>
          <w:lang w:val="uk-UA"/>
        </w:rPr>
        <w:t>Надати ТОВАРИСТВУ З ОБМЕЖЕНОЮ ВІДПОВІДАЛЬНІСТЮ «ЮКРЕЙН ТАУЕР КОМПАНІ» на умовах оренди терміном на 10 років земельну ділянку площею              0,0050 га</w:t>
      </w:r>
      <w:r w:rsidR="006361C1">
        <w:rPr>
          <w:lang w:val="uk-UA"/>
        </w:rPr>
        <w:t xml:space="preserve"> (кадастровий номер </w:t>
      </w:r>
      <w:r w:rsidR="004F580E">
        <w:rPr>
          <w:lang w:val="uk-UA"/>
        </w:rPr>
        <w:t>5924187300:01:005:0316)</w:t>
      </w:r>
      <w:r>
        <w:rPr>
          <w:lang w:val="uk-UA"/>
        </w:rPr>
        <w:t xml:space="preserve"> за адресою: Роменський район, за межами населених пунктів на території Плавинищенського старостинського округу Роменської міської територіальної громади для розміщення та експлуатації об’єктів і споруд електронних комунікацій.</w:t>
      </w:r>
    </w:p>
    <w:p w14:paraId="4B616C9D" w14:textId="728EC6E8" w:rsidR="00C6118A" w:rsidRDefault="00C6118A" w:rsidP="00376899">
      <w:pPr>
        <w:tabs>
          <w:tab w:val="left" w:pos="0"/>
          <w:tab w:val="left" w:pos="142"/>
          <w:tab w:val="left" w:pos="709"/>
          <w:tab w:val="left" w:pos="851"/>
        </w:tabs>
        <w:spacing w:line="276" w:lineRule="auto"/>
        <w:ind w:firstLine="567"/>
        <w:jc w:val="both"/>
        <w:rPr>
          <w:szCs w:val="20"/>
          <w:lang w:val="uk-UA"/>
        </w:rPr>
      </w:pPr>
    </w:p>
    <w:p w14:paraId="6A719735" w14:textId="77777777" w:rsidR="0028150B" w:rsidRDefault="0028150B" w:rsidP="00376899">
      <w:pPr>
        <w:tabs>
          <w:tab w:val="left" w:pos="0"/>
          <w:tab w:val="left" w:pos="142"/>
          <w:tab w:val="left" w:pos="709"/>
          <w:tab w:val="left" w:pos="851"/>
        </w:tabs>
        <w:spacing w:line="276" w:lineRule="auto"/>
        <w:ind w:firstLine="567"/>
        <w:jc w:val="both"/>
        <w:rPr>
          <w:szCs w:val="20"/>
          <w:lang w:val="uk-UA"/>
        </w:rPr>
      </w:pPr>
    </w:p>
    <w:p w14:paraId="3043399C" w14:textId="77777777" w:rsidR="00E63435" w:rsidRDefault="008E17C6" w:rsidP="00242FCD">
      <w:pPr>
        <w:spacing w:line="276" w:lineRule="auto"/>
        <w:jc w:val="both"/>
        <w:rPr>
          <w:b/>
          <w:bCs/>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sidR="00242FCD">
        <w:rPr>
          <w:b/>
          <w:lang w:val="uk-UA"/>
        </w:rPr>
        <w:tab/>
      </w:r>
      <w:r w:rsidR="00242FCD">
        <w:rPr>
          <w:b/>
          <w:lang w:val="uk-UA"/>
        </w:rPr>
        <w:tab/>
      </w:r>
      <w:r>
        <w:rPr>
          <w:b/>
          <w:lang w:val="uk-UA"/>
        </w:rPr>
        <w:t>Олег СТОГНІЙ</w:t>
      </w:r>
    </w:p>
    <w:sectPr w:rsidR="00E63435" w:rsidSect="00B408EF">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371C" w14:textId="77777777" w:rsidR="001A5CCC" w:rsidRDefault="001A5CCC" w:rsidP="00D77996">
      <w:r>
        <w:separator/>
      </w:r>
    </w:p>
  </w:endnote>
  <w:endnote w:type="continuationSeparator" w:id="0">
    <w:p w14:paraId="2F9F61ED" w14:textId="77777777" w:rsidR="001A5CCC" w:rsidRDefault="001A5CCC"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69967" w14:textId="77777777" w:rsidR="001A5CCC" w:rsidRDefault="001A5CCC" w:rsidP="00D77996">
      <w:r>
        <w:separator/>
      </w:r>
    </w:p>
  </w:footnote>
  <w:footnote w:type="continuationSeparator" w:id="0">
    <w:p w14:paraId="44FC8D5E" w14:textId="77777777" w:rsidR="001A5CCC" w:rsidRDefault="001A5CCC"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57"/>
    <w:multiLevelType w:val="hybridMultilevel"/>
    <w:tmpl w:val="0C84950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1596881"/>
    <w:multiLevelType w:val="multilevel"/>
    <w:tmpl w:val="C38A2E3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4E0994"/>
    <w:multiLevelType w:val="hybridMultilevel"/>
    <w:tmpl w:val="8DEC1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04938"/>
    <w:multiLevelType w:val="hybridMultilevel"/>
    <w:tmpl w:val="AF4EEA00"/>
    <w:lvl w:ilvl="0" w:tplc="B38ED67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0A7C65E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CFF3CF1"/>
    <w:multiLevelType w:val="hybridMultilevel"/>
    <w:tmpl w:val="7D8A83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9518C"/>
    <w:multiLevelType w:val="multilevel"/>
    <w:tmpl w:val="6FE66D82"/>
    <w:lvl w:ilvl="0">
      <w:start w:val="1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38E51BB"/>
    <w:multiLevelType w:val="multilevel"/>
    <w:tmpl w:val="8AC0700E"/>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14565112"/>
    <w:multiLevelType w:val="multilevel"/>
    <w:tmpl w:val="5CA0F160"/>
    <w:lvl w:ilvl="0">
      <w:start w:val="3"/>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F81FD6"/>
    <w:multiLevelType w:val="hybridMultilevel"/>
    <w:tmpl w:val="CA441CBA"/>
    <w:lvl w:ilvl="0" w:tplc="F4ECA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4F245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1E4F78A1"/>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0C4318"/>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1A5443"/>
    <w:multiLevelType w:val="hybridMultilevel"/>
    <w:tmpl w:val="97F4D7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AF82DD6"/>
    <w:multiLevelType w:val="multilevel"/>
    <w:tmpl w:val="2C54F9E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2B8953CF"/>
    <w:multiLevelType w:val="multilevel"/>
    <w:tmpl w:val="EE00160C"/>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2BC55DAF"/>
    <w:multiLevelType w:val="multilevel"/>
    <w:tmpl w:val="5E1A5DEE"/>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C5B53AF"/>
    <w:multiLevelType w:val="hybridMultilevel"/>
    <w:tmpl w:val="6CE89C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74B0D"/>
    <w:multiLevelType w:val="hybridMultilevel"/>
    <w:tmpl w:val="0CD0E758"/>
    <w:lvl w:ilvl="0" w:tplc="9F227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5D868A6"/>
    <w:multiLevelType w:val="hybridMultilevel"/>
    <w:tmpl w:val="0234D27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DF6A36"/>
    <w:multiLevelType w:val="multilevel"/>
    <w:tmpl w:val="EBE2F0A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3" w15:restartNumberingAfterBreak="0">
    <w:nsid w:val="3D0D530D"/>
    <w:multiLevelType w:val="multilevel"/>
    <w:tmpl w:val="43986C0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4603365A"/>
    <w:multiLevelType w:val="hybridMultilevel"/>
    <w:tmpl w:val="B9AA33EE"/>
    <w:lvl w:ilvl="0" w:tplc="7214CF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BC689B"/>
    <w:multiLevelType w:val="hybridMultilevel"/>
    <w:tmpl w:val="9AB0ED2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550835"/>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A9335C4"/>
    <w:multiLevelType w:val="multilevel"/>
    <w:tmpl w:val="E3DE36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763260"/>
    <w:multiLevelType w:val="hybridMultilevel"/>
    <w:tmpl w:val="B2C270B0"/>
    <w:lvl w:ilvl="0" w:tplc="97646B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1487345"/>
    <w:multiLevelType w:val="multilevel"/>
    <w:tmpl w:val="B7F00F8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527648A0"/>
    <w:multiLevelType w:val="multilevel"/>
    <w:tmpl w:val="43986C0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5F90C2B"/>
    <w:multiLevelType w:val="multilevel"/>
    <w:tmpl w:val="F5D8FEBE"/>
    <w:lvl w:ilvl="0">
      <w:start w:val="12"/>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3" w15:restartNumberingAfterBreak="0">
    <w:nsid w:val="564E2E40"/>
    <w:multiLevelType w:val="multilevel"/>
    <w:tmpl w:val="343C2CE6"/>
    <w:lvl w:ilvl="0">
      <w:start w:val="18"/>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4" w15:restartNumberingAfterBreak="0">
    <w:nsid w:val="59194EE8"/>
    <w:multiLevelType w:val="hybridMultilevel"/>
    <w:tmpl w:val="4B5447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785A41"/>
    <w:multiLevelType w:val="multilevel"/>
    <w:tmpl w:val="8670DB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74A3C5A"/>
    <w:multiLevelType w:val="multilevel"/>
    <w:tmpl w:val="1E260FB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9204F7"/>
    <w:multiLevelType w:val="hybridMultilevel"/>
    <w:tmpl w:val="85F823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A7326"/>
    <w:multiLevelType w:val="hybridMultilevel"/>
    <w:tmpl w:val="D14CCEAA"/>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A9114D6"/>
    <w:multiLevelType w:val="multilevel"/>
    <w:tmpl w:val="131214F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15:restartNumberingAfterBreak="0">
    <w:nsid w:val="754D61E3"/>
    <w:multiLevelType w:val="multilevel"/>
    <w:tmpl w:val="7B20DED2"/>
    <w:lvl w:ilvl="0">
      <w:start w:val="23"/>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6864C0C"/>
    <w:multiLevelType w:val="multilevel"/>
    <w:tmpl w:val="65CA8680"/>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6BF4609"/>
    <w:multiLevelType w:val="multilevel"/>
    <w:tmpl w:val="89F2B210"/>
    <w:lvl w:ilvl="0">
      <w:start w:val="16"/>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3"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1"/>
  </w:num>
  <w:num w:numId="2">
    <w:abstractNumId w:val="19"/>
  </w:num>
  <w:num w:numId="3">
    <w:abstractNumId w:val="18"/>
  </w:num>
  <w:num w:numId="4">
    <w:abstractNumId w:val="10"/>
  </w:num>
  <w:num w:numId="5">
    <w:abstractNumId w:val="2"/>
  </w:num>
  <w:num w:numId="6">
    <w:abstractNumId w:val="25"/>
  </w:num>
  <w:num w:numId="7">
    <w:abstractNumId w:val="28"/>
  </w:num>
  <w:num w:numId="8">
    <w:abstractNumId w:val="20"/>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2"/>
  </w:num>
  <w:num w:numId="19">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0"/>
  </w:num>
  <w:num w:numId="24">
    <w:abstractNumId w:val="17"/>
  </w:num>
  <w:num w:numId="25">
    <w:abstractNumId w:val="9"/>
  </w:num>
  <w:num w:numId="26">
    <w:abstractNumId w:val="35"/>
  </w:num>
  <w:num w:numId="27">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42"/>
  </w:num>
  <w:num w:numId="32">
    <w:abstractNumId w:val="8"/>
  </w:num>
  <w:num w:numId="33">
    <w:abstractNumId w:val="7"/>
    <w:lvlOverride w:ilvl="0">
      <w:lvl w:ilvl="0">
        <w:start w:val="2"/>
        <w:numFmt w:val="decimal"/>
        <w:lvlText w:val="%1."/>
        <w:lvlJc w:val="left"/>
        <w:pPr>
          <w:ind w:left="720" w:hanging="360"/>
        </w:pPr>
        <w:rPr>
          <w:rFonts w:hint="default"/>
        </w:rPr>
      </w:lvl>
    </w:lvlOverride>
    <w:lvlOverride w:ilvl="1">
      <w:lvl w:ilvl="1">
        <w:start w:val="1"/>
        <w:numFmt w:val="decimal"/>
        <w:isLgl/>
        <w:suff w:val="space"/>
        <w:lvlText w:val="%1.%2."/>
        <w:lvlJc w:val="left"/>
        <w:pPr>
          <w:ind w:left="1440" w:hanging="360"/>
        </w:pPr>
        <w:rPr>
          <w:rFonts w:hint="default"/>
        </w:rPr>
      </w:lvl>
    </w:lvlOverride>
    <w:lvlOverride w:ilvl="2">
      <w:lvl w:ilvl="2">
        <w:start w:val="1"/>
        <w:numFmt w:val="decimal"/>
        <w:isLgl/>
        <w:lvlText w:val="%1.%2.%3."/>
        <w:lvlJc w:val="left"/>
        <w:pPr>
          <w:ind w:left="2520" w:hanging="720"/>
        </w:pPr>
        <w:rPr>
          <w:rFonts w:hint="default"/>
        </w:rPr>
      </w:lvl>
    </w:lvlOverride>
    <w:lvlOverride w:ilvl="3">
      <w:lvl w:ilvl="3">
        <w:start w:val="1"/>
        <w:numFmt w:val="decimal"/>
        <w:isLgl/>
        <w:lvlText w:val="%1.%2.%3.%4."/>
        <w:lvlJc w:val="left"/>
        <w:pPr>
          <w:ind w:left="3240" w:hanging="72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040" w:hanging="108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6840" w:hanging="1440"/>
        </w:pPr>
        <w:rPr>
          <w:rFonts w:hint="default"/>
        </w:rPr>
      </w:lvl>
    </w:lvlOverride>
    <w:lvlOverride w:ilvl="8">
      <w:lvl w:ilvl="8">
        <w:start w:val="1"/>
        <w:numFmt w:val="decimal"/>
        <w:isLgl/>
        <w:lvlText w:val="%1.%2.%3.%4.%5.%6.%7.%8.%9."/>
        <w:lvlJc w:val="left"/>
        <w:pPr>
          <w:ind w:left="7920" w:hanging="1800"/>
        </w:pPr>
        <w:rPr>
          <w:rFonts w:hint="default"/>
        </w:rPr>
      </w:lvl>
    </w:lvlOverride>
  </w:num>
  <w:num w:numId="34">
    <w:abstractNumId w:val="4"/>
  </w:num>
  <w:num w:numId="35">
    <w:abstractNumId w:val="30"/>
  </w:num>
  <w:num w:numId="36">
    <w:abstractNumId w:val="27"/>
  </w:num>
  <w:num w:numId="37">
    <w:abstractNumId w:val="11"/>
  </w:num>
  <w:num w:numId="38">
    <w:abstractNumId w:val="36"/>
  </w:num>
  <w:num w:numId="39">
    <w:abstractNumId w:val="23"/>
  </w:num>
  <w:num w:numId="40">
    <w:abstractNumId w:val="24"/>
  </w:num>
  <w:num w:numId="41">
    <w:abstractNumId w:val="21"/>
  </w:num>
  <w:num w:numId="42">
    <w:abstractNumId w:val="16"/>
  </w:num>
  <w:num w:numId="43">
    <w:abstractNumId w:val="29"/>
  </w:num>
  <w:num w:numId="44">
    <w:abstractNumId w:val="39"/>
  </w:num>
  <w:num w:numId="45">
    <w:abstractNumId w:val="15"/>
  </w:num>
  <w:num w:numId="46">
    <w:abstractNumId w:val="5"/>
  </w:num>
  <w:num w:numId="47">
    <w:abstractNumId w:val="1"/>
  </w:num>
  <w:num w:numId="48">
    <w:abstractNumId w:val="6"/>
  </w:num>
  <w:num w:numId="4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9CD"/>
    <w:rsid w:val="00005A5D"/>
    <w:rsid w:val="00005B2F"/>
    <w:rsid w:val="00005B55"/>
    <w:rsid w:val="00006686"/>
    <w:rsid w:val="00006D99"/>
    <w:rsid w:val="000078C6"/>
    <w:rsid w:val="00007FB3"/>
    <w:rsid w:val="000103C3"/>
    <w:rsid w:val="00010EA7"/>
    <w:rsid w:val="00011865"/>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090"/>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694"/>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8AC"/>
    <w:rsid w:val="000A05F7"/>
    <w:rsid w:val="000A06F0"/>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B768F"/>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5CCC"/>
    <w:rsid w:val="001A64E8"/>
    <w:rsid w:val="001B118B"/>
    <w:rsid w:val="001B19FE"/>
    <w:rsid w:val="001B215B"/>
    <w:rsid w:val="001B2884"/>
    <w:rsid w:val="001B2B8D"/>
    <w:rsid w:val="001B2F95"/>
    <w:rsid w:val="001B3AB4"/>
    <w:rsid w:val="001B3DC4"/>
    <w:rsid w:val="001B4F5C"/>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17B6C"/>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5B5B"/>
    <w:rsid w:val="00255CB6"/>
    <w:rsid w:val="00255D31"/>
    <w:rsid w:val="0025666F"/>
    <w:rsid w:val="00256D68"/>
    <w:rsid w:val="00256E47"/>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0B"/>
    <w:rsid w:val="002815C6"/>
    <w:rsid w:val="00282255"/>
    <w:rsid w:val="00282B02"/>
    <w:rsid w:val="0028593E"/>
    <w:rsid w:val="00286254"/>
    <w:rsid w:val="002863D2"/>
    <w:rsid w:val="00286410"/>
    <w:rsid w:val="00286F92"/>
    <w:rsid w:val="00290429"/>
    <w:rsid w:val="00290733"/>
    <w:rsid w:val="0029111A"/>
    <w:rsid w:val="00293942"/>
    <w:rsid w:val="00295D83"/>
    <w:rsid w:val="00296276"/>
    <w:rsid w:val="00296D71"/>
    <w:rsid w:val="002979F9"/>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342"/>
    <w:rsid w:val="00324838"/>
    <w:rsid w:val="003256CE"/>
    <w:rsid w:val="00327262"/>
    <w:rsid w:val="00327F47"/>
    <w:rsid w:val="00330AA4"/>
    <w:rsid w:val="00330AC2"/>
    <w:rsid w:val="00331094"/>
    <w:rsid w:val="0033112B"/>
    <w:rsid w:val="003312FF"/>
    <w:rsid w:val="003319D0"/>
    <w:rsid w:val="00331F49"/>
    <w:rsid w:val="0033213F"/>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1F"/>
    <w:rsid w:val="003674F6"/>
    <w:rsid w:val="00367503"/>
    <w:rsid w:val="003677E0"/>
    <w:rsid w:val="00367FCF"/>
    <w:rsid w:val="0037112F"/>
    <w:rsid w:val="00372355"/>
    <w:rsid w:val="003723A4"/>
    <w:rsid w:val="003744E2"/>
    <w:rsid w:val="0037490F"/>
    <w:rsid w:val="00374AF5"/>
    <w:rsid w:val="00374DE1"/>
    <w:rsid w:val="0037500D"/>
    <w:rsid w:val="003752C7"/>
    <w:rsid w:val="003755C3"/>
    <w:rsid w:val="003766D1"/>
    <w:rsid w:val="00376739"/>
    <w:rsid w:val="00376899"/>
    <w:rsid w:val="00377228"/>
    <w:rsid w:val="003800EA"/>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4307"/>
    <w:rsid w:val="00394874"/>
    <w:rsid w:val="00395475"/>
    <w:rsid w:val="00395967"/>
    <w:rsid w:val="00395B55"/>
    <w:rsid w:val="00396AAD"/>
    <w:rsid w:val="00396C6C"/>
    <w:rsid w:val="003973EB"/>
    <w:rsid w:val="00397835"/>
    <w:rsid w:val="00397DA6"/>
    <w:rsid w:val="003A0F9D"/>
    <w:rsid w:val="003A121B"/>
    <w:rsid w:val="003A2020"/>
    <w:rsid w:val="003A23D2"/>
    <w:rsid w:val="003A247F"/>
    <w:rsid w:val="003A2C61"/>
    <w:rsid w:val="003A4CC4"/>
    <w:rsid w:val="003A52EF"/>
    <w:rsid w:val="003A5771"/>
    <w:rsid w:val="003A6158"/>
    <w:rsid w:val="003A6421"/>
    <w:rsid w:val="003A664E"/>
    <w:rsid w:val="003A7044"/>
    <w:rsid w:val="003B0B18"/>
    <w:rsid w:val="003B1201"/>
    <w:rsid w:val="003B2510"/>
    <w:rsid w:val="003B332E"/>
    <w:rsid w:val="003B37A4"/>
    <w:rsid w:val="003B3B12"/>
    <w:rsid w:val="003B5F71"/>
    <w:rsid w:val="003B701A"/>
    <w:rsid w:val="003B7F11"/>
    <w:rsid w:val="003C0166"/>
    <w:rsid w:val="003C06AE"/>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596"/>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77D"/>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068E8"/>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40F"/>
    <w:rsid w:val="004B56D8"/>
    <w:rsid w:val="004B5764"/>
    <w:rsid w:val="004B64D8"/>
    <w:rsid w:val="004B7167"/>
    <w:rsid w:val="004C0AD9"/>
    <w:rsid w:val="004C0F0A"/>
    <w:rsid w:val="004C152A"/>
    <w:rsid w:val="004C2112"/>
    <w:rsid w:val="004C3872"/>
    <w:rsid w:val="004C3E25"/>
    <w:rsid w:val="004C4296"/>
    <w:rsid w:val="004C43F7"/>
    <w:rsid w:val="004C50AB"/>
    <w:rsid w:val="004C5B16"/>
    <w:rsid w:val="004C7193"/>
    <w:rsid w:val="004C7A6A"/>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17F9"/>
    <w:rsid w:val="004F235E"/>
    <w:rsid w:val="004F3392"/>
    <w:rsid w:val="004F3470"/>
    <w:rsid w:val="004F3C46"/>
    <w:rsid w:val="004F4656"/>
    <w:rsid w:val="004F5070"/>
    <w:rsid w:val="004F5419"/>
    <w:rsid w:val="004F5567"/>
    <w:rsid w:val="004F580E"/>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3DBB"/>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4CD9"/>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C81"/>
    <w:rsid w:val="005E69F0"/>
    <w:rsid w:val="005E6AE3"/>
    <w:rsid w:val="005E73A1"/>
    <w:rsid w:val="005E7486"/>
    <w:rsid w:val="005F00EC"/>
    <w:rsid w:val="005F04A2"/>
    <w:rsid w:val="005F0962"/>
    <w:rsid w:val="005F13F9"/>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1C1"/>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60C22"/>
    <w:rsid w:val="006611D6"/>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AB"/>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B7EFD"/>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2D50"/>
    <w:rsid w:val="006E3AB3"/>
    <w:rsid w:val="006E5871"/>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CCF"/>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1E5"/>
    <w:rsid w:val="007624BB"/>
    <w:rsid w:val="00762837"/>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D64"/>
    <w:rsid w:val="00771BEA"/>
    <w:rsid w:val="0077384F"/>
    <w:rsid w:val="007738DF"/>
    <w:rsid w:val="007740C9"/>
    <w:rsid w:val="00774525"/>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C39"/>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2AF4"/>
    <w:rsid w:val="008D3803"/>
    <w:rsid w:val="008D4656"/>
    <w:rsid w:val="008D5217"/>
    <w:rsid w:val="008D564B"/>
    <w:rsid w:val="008D5C15"/>
    <w:rsid w:val="008D5EF2"/>
    <w:rsid w:val="008D656D"/>
    <w:rsid w:val="008D65C8"/>
    <w:rsid w:val="008D78B5"/>
    <w:rsid w:val="008E0804"/>
    <w:rsid w:val="008E0D97"/>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53D2"/>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6ED8"/>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738"/>
    <w:rsid w:val="00981791"/>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886"/>
    <w:rsid w:val="009E7CB5"/>
    <w:rsid w:val="009F05FF"/>
    <w:rsid w:val="009F0802"/>
    <w:rsid w:val="009F0BFE"/>
    <w:rsid w:val="009F1F58"/>
    <w:rsid w:val="009F2BFD"/>
    <w:rsid w:val="009F2DAC"/>
    <w:rsid w:val="009F34ED"/>
    <w:rsid w:val="009F450C"/>
    <w:rsid w:val="009F4F4B"/>
    <w:rsid w:val="009F52B9"/>
    <w:rsid w:val="009F5F06"/>
    <w:rsid w:val="009F748C"/>
    <w:rsid w:val="009F74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40E"/>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401"/>
    <w:rsid w:val="00A679FA"/>
    <w:rsid w:val="00A702E3"/>
    <w:rsid w:val="00A719E9"/>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4237"/>
    <w:rsid w:val="00AB450E"/>
    <w:rsid w:val="00AB54F9"/>
    <w:rsid w:val="00AB6804"/>
    <w:rsid w:val="00AB688C"/>
    <w:rsid w:val="00AB6E51"/>
    <w:rsid w:val="00AB7085"/>
    <w:rsid w:val="00AB77CD"/>
    <w:rsid w:val="00AC1ADC"/>
    <w:rsid w:val="00AC1F53"/>
    <w:rsid w:val="00AC21FC"/>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8EF"/>
    <w:rsid w:val="00B40E35"/>
    <w:rsid w:val="00B4255B"/>
    <w:rsid w:val="00B43165"/>
    <w:rsid w:val="00B447CA"/>
    <w:rsid w:val="00B44D88"/>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750"/>
    <w:rsid w:val="00B6179B"/>
    <w:rsid w:val="00B6213B"/>
    <w:rsid w:val="00B623F4"/>
    <w:rsid w:val="00B63137"/>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01"/>
    <w:rsid w:val="00BD135E"/>
    <w:rsid w:val="00BD1B0E"/>
    <w:rsid w:val="00BD20A3"/>
    <w:rsid w:val="00BD25DE"/>
    <w:rsid w:val="00BD3780"/>
    <w:rsid w:val="00BD3D77"/>
    <w:rsid w:val="00BD4C91"/>
    <w:rsid w:val="00BD6F3C"/>
    <w:rsid w:val="00BE0AB4"/>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18A"/>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42BB"/>
    <w:rsid w:val="00CD5384"/>
    <w:rsid w:val="00CD54B1"/>
    <w:rsid w:val="00CD565D"/>
    <w:rsid w:val="00CD60A8"/>
    <w:rsid w:val="00CD7A04"/>
    <w:rsid w:val="00CE0E78"/>
    <w:rsid w:val="00CE17A7"/>
    <w:rsid w:val="00CE1C90"/>
    <w:rsid w:val="00CE3BAC"/>
    <w:rsid w:val="00CE495F"/>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DB1"/>
    <w:rsid w:val="00D43F4B"/>
    <w:rsid w:val="00D44262"/>
    <w:rsid w:val="00D44877"/>
    <w:rsid w:val="00D44A6F"/>
    <w:rsid w:val="00D45C61"/>
    <w:rsid w:val="00D47806"/>
    <w:rsid w:val="00D4783B"/>
    <w:rsid w:val="00D47867"/>
    <w:rsid w:val="00D50FD3"/>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94"/>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4D0B"/>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5C0"/>
    <w:rsid w:val="00E03AC6"/>
    <w:rsid w:val="00E03F9A"/>
    <w:rsid w:val="00E049DF"/>
    <w:rsid w:val="00E05AE2"/>
    <w:rsid w:val="00E05E61"/>
    <w:rsid w:val="00E05F6D"/>
    <w:rsid w:val="00E0735A"/>
    <w:rsid w:val="00E101B8"/>
    <w:rsid w:val="00E1046E"/>
    <w:rsid w:val="00E10496"/>
    <w:rsid w:val="00E11562"/>
    <w:rsid w:val="00E12030"/>
    <w:rsid w:val="00E12932"/>
    <w:rsid w:val="00E12F79"/>
    <w:rsid w:val="00E14DEA"/>
    <w:rsid w:val="00E15145"/>
    <w:rsid w:val="00E15673"/>
    <w:rsid w:val="00E15B0A"/>
    <w:rsid w:val="00E1608F"/>
    <w:rsid w:val="00E161AC"/>
    <w:rsid w:val="00E16D66"/>
    <w:rsid w:val="00E16F32"/>
    <w:rsid w:val="00E17890"/>
    <w:rsid w:val="00E17C63"/>
    <w:rsid w:val="00E20D4E"/>
    <w:rsid w:val="00E21247"/>
    <w:rsid w:val="00E2130B"/>
    <w:rsid w:val="00E2200A"/>
    <w:rsid w:val="00E2241C"/>
    <w:rsid w:val="00E23C56"/>
    <w:rsid w:val="00E2452E"/>
    <w:rsid w:val="00E2455B"/>
    <w:rsid w:val="00E24ADF"/>
    <w:rsid w:val="00E25F63"/>
    <w:rsid w:val="00E264F2"/>
    <w:rsid w:val="00E26D48"/>
    <w:rsid w:val="00E3067C"/>
    <w:rsid w:val="00E30C3D"/>
    <w:rsid w:val="00E30D06"/>
    <w:rsid w:val="00E31743"/>
    <w:rsid w:val="00E317C1"/>
    <w:rsid w:val="00E321C2"/>
    <w:rsid w:val="00E32A90"/>
    <w:rsid w:val="00E32EFC"/>
    <w:rsid w:val="00E33CF5"/>
    <w:rsid w:val="00E33D06"/>
    <w:rsid w:val="00E3456F"/>
    <w:rsid w:val="00E34648"/>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1C67"/>
    <w:rsid w:val="00E52A4F"/>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0CC9"/>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965FB"/>
    <w:rsid w:val="00EA0F64"/>
    <w:rsid w:val="00EA1258"/>
    <w:rsid w:val="00EA25DD"/>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4361"/>
    <w:rsid w:val="00EC5C03"/>
    <w:rsid w:val="00EC5C1B"/>
    <w:rsid w:val="00EC710A"/>
    <w:rsid w:val="00EC7596"/>
    <w:rsid w:val="00ED0244"/>
    <w:rsid w:val="00ED0960"/>
    <w:rsid w:val="00ED096C"/>
    <w:rsid w:val="00ED1D00"/>
    <w:rsid w:val="00ED3C86"/>
    <w:rsid w:val="00ED3D54"/>
    <w:rsid w:val="00ED64B3"/>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17B1"/>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657"/>
    <w:rsid w:val="00FC0DFD"/>
    <w:rsid w:val="00FC2BF6"/>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509">
      <w:bodyDiv w:val="1"/>
      <w:marLeft w:val="0"/>
      <w:marRight w:val="0"/>
      <w:marTop w:val="0"/>
      <w:marBottom w:val="0"/>
      <w:divBdr>
        <w:top w:val="none" w:sz="0" w:space="0" w:color="auto"/>
        <w:left w:val="none" w:sz="0" w:space="0" w:color="auto"/>
        <w:bottom w:val="none" w:sz="0" w:space="0" w:color="auto"/>
        <w:right w:val="none" w:sz="0" w:space="0" w:color="auto"/>
      </w:divBdr>
    </w:div>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EA86-3441-4626-AFCD-69F719DA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3160</Words>
  <Characters>18012</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9</cp:revision>
  <cp:lastPrinted>2024-10-16T06:31:00Z</cp:lastPrinted>
  <dcterms:created xsi:type="dcterms:W3CDTF">2024-11-20T06:53:00Z</dcterms:created>
  <dcterms:modified xsi:type="dcterms:W3CDTF">2024-11-28T07:45:00Z</dcterms:modified>
</cp:coreProperties>
</file>