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7E9" w:rsidRPr="00E16F1E" w:rsidRDefault="00BD17E9" w:rsidP="00BD17E9">
      <w:pPr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E9" w:rsidRPr="00E16F1E" w:rsidRDefault="00BD17E9" w:rsidP="00BD17E9">
      <w:pPr>
        <w:jc w:val="center"/>
        <w:rPr>
          <w:b/>
          <w:sz w:val="24"/>
          <w:szCs w:val="24"/>
          <w:lang w:val="uk-UA"/>
        </w:rPr>
      </w:pPr>
      <w:r w:rsidRPr="00E16F1E">
        <w:rPr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BD17E9" w:rsidRPr="00E16F1E" w:rsidRDefault="00BD17E9" w:rsidP="00BD17E9">
      <w:pPr>
        <w:pStyle w:val="1"/>
        <w:rPr>
          <w:color w:val="auto"/>
        </w:rPr>
      </w:pPr>
      <w:r w:rsidRPr="00E16F1E">
        <w:rPr>
          <w:color w:val="auto"/>
        </w:rPr>
        <w:t>ВИКОНАВЧИЙ КОМІТЕТ</w:t>
      </w:r>
    </w:p>
    <w:p w:rsidR="00BD17E9" w:rsidRPr="00E16F1E" w:rsidRDefault="00BD17E9" w:rsidP="00BD17E9">
      <w:pPr>
        <w:jc w:val="center"/>
        <w:rPr>
          <w:b/>
          <w:sz w:val="24"/>
          <w:szCs w:val="24"/>
          <w:lang w:val="uk-UA" w:eastAsia="uk-UA"/>
        </w:rPr>
      </w:pPr>
      <w:r w:rsidRPr="00E16F1E">
        <w:rPr>
          <w:b/>
          <w:sz w:val="24"/>
          <w:szCs w:val="24"/>
          <w:lang w:val="uk-UA" w:eastAsia="uk-UA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01"/>
        <w:gridCol w:w="3187"/>
        <w:gridCol w:w="3183"/>
      </w:tblGrid>
      <w:tr w:rsidR="00BD17E9" w:rsidRPr="00E16F1E" w:rsidTr="006C27C6">
        <w:tc>
          <w:tcPr>
            <w:tcW w:w="3201" w:type="dxa"/>
          </w:tcPr>
          <w:p w:rsidR="00BD17E9" w:rsidRPr="00E16F1E" w:rsidRDefault="00F06F29" w:rsidP="00FE0A73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05.12</w:t>
            </w:r>
            <w:r w:rsidR="00BD17E9">
              <w:rPr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187" w:type="dxa"/>
          </w:tcPr>
          <w:p w:rsidR="00BD17E9" w:rsidRPr="00E16F1E" w:rsidRDefault="00BD17E9" w:rsidP="00FE0A73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E16F1E">
              <w:rPr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83" w:type="dxa"/>
          </w:tcPr>
          <w:p w:rsidR="00BD17E9" w:rsidRPr="00E16F1E" w:rsidRDefault="00BD17E9" w:rsidP="001367E3">
            <w:pPr>
              <w:ind w:right="-33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E16F1E">
              <w:rPr>
                <w:b/>
                <w:sz w:val="24"/>
                <w:szCs w:val="24"/>
                <w:lang w:val="uk-UA" w:eastAsia="uk-UA"/>
              </w:rPr>
              <w:t xml:space="preserve">    № </w:t>
            </w:r>
            <w:r w:rsidR="001367E3">
              <w:rPr>
                <w:b/>
                <w:sz w:val="24"/>
                <w:szCs w:val="24"/>
                <w:lang w:val="uk-UA" w:eastAsia="uk-UA"/>
              </w:rPr>
              <w:t>216</w:t>
            </w:r>
            <w:bookmarkStart w:id="0" w:name="_GoBack"/>
            <w:bookmarkEnd w:id="0"/>
          </w:p>
        </w:tc>
      </w:tr>
    </w:tbl>
    <w:tbl>
      <w:tblPr>
        <w:tblStyle w:val="a3"/>
        <w:tblW w:w="656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358"/>
      </w:tblGrid>
      <w:tr w:rsidR="00F06F29" w:rsidRPr="007959A6" w:rsidTr="00F06F29">
        <w:trPr>
          <w:trHeight w:val="1344"/>
        </w:trPr>
        <w:tc>
          <w:tcPr>
            <w:tcW w:w="5211" w:type="dxa"/>
          </w:tcPr>
          <w:p w:rsidR="00F06F29" w:rsidRPr="007959A6" w:rsidRDefault="00F06F29" w:rsidP="00E54341">
            <w:pPr>
              <w:spacing w:after="150" w:line="276" w:lineRule="auto"/>
              <w:jc w:val="both"/>
              <w:rPr>
                <w:sz w:val="24"/>
                <w:szCs w:val="24"/>
                <w:lang w:val="uk-UA"/>
              </w:rPr>
            </w:pPr>
            <w:r w:rsidRPr="007959A6">
              <w:rPr>
                <w:b/>
                <w:color w:val="000000"/>
                <w:sz w:val="24"/>
                <w:szCs w:val="24"/>
                <w:lang w:val="uk-UA"/>
              </w:rPr>
              <w:t>Про визначення КП «</w:t>
            </w:r>
            <w:proofErr w:type="spellStart"/>
            <w:r w:rsidRPr="007959A6">
              <w:rPr>
                <w:b/>
                <w:color w:val="000000"/>
                <w:sz w:val="24"/>
                <w:szCs w:val="24"/>
                <w:lang w:val="uk-UA"/>
              </w:rPr>
              <w:t>Ромникомунтепло</w:t>
            </w:r>
            <w:proofErr w:type="spellEnd"/>
            <w:r w:rsidRPr="007959A6">
              <w:rPr>
                <w:b/>
                <w:color w:val="000000"/>
                <w:sz w:val="24"/>
                <w:szCs w:val="24"/>
                <w:lang w:val="uk-UA"/>
              </w:rPr>
              <w:t>» РМР» та КП «Міськводоканал» РМР одержувачами бюджетних коштів на 2024 рік</w:t>
            </w:r>
            <w:r w:rsidRPr="007959A6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8" w:type="dxa"/>
          </w:tcPr>
          <w:p w:rsidR="00F06F29" w:rsidRPr="007959A6" w:rsidRDefault="00F06F29" w:rsidP="00E54341">
            <w:pPr>
              <w:spacing w:after="150" w:line="276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F06F29" w:rsidRPr="007959A6" w:rsidRDefault="00F06F29" w:rsidP="00F06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  <w:r w:rsidRPr="007959A6">
        <w:rPr>
          <w:bCs/>
          <w:sz w:val="24"/>
          <w:szCs w:val="24"/>
          <w:lang w:val="uk-UA" w:eastAsia="en-US"/>
        </w:rPr>
        <w:t xml:space="preserve">Відповідно до пункту 22 частини 1 статті 26  Закону України «Про місцеве самоврядування в Україні», рішень міської ради: від </w:t>
      </w:r>
      <w:r w:rsidRPr="007959A6">
        <w:rPr>
          <w:sz w:val="24"/>
          <w:szCs w:val="24"/>
          <w:lang w:val="uk-UA" w:eastAsia="en-US"/>
        </w:rPr>
        <w:t xml:space="preserve">27.11.2024 </w:t>
      </w:r>
      <w:r w:rsidRPr="007959A6">
        <w:rPr>
          <w:bCs/>
          <w:sz w:val="24"/>
          <w:szCs w:val="24"/>
          <w:lang w:val="uk-UA" w:eastAsia="en-US"/>
        </w:rPr>
        <w:t>«Про внесення змін до рішення міської ради від 20.12.2023 «Про Бюджет Роменської міської територіальної громади на 2024 рік», «Про внесення змін до Програми обороноздатності і безпеки держави у період дії воєнного стану», Законів України «Про оборону України», «Про основи національного спротиву», з метою забезпечення безпеки та стійкості об'єктів критичної інфраструктури</w:t>
      </w:r>
    </w:p>
    <w:p w:rsidR="00F06F29" w:rsidRPr="007959A6" w:rsidRDefault="00F06F29" w:rsidP="00F06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</w:p>
    <w:p w:rsidR="00F06F29" w:rsidRPr="007959A6" w:rsidRDefault="00F06F29" w:rsidP="0030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contextualSpacing/>
        <w:jc w:val="both"/>
        <w:rPr>
          <w:bCs/>
          <w:sz w:val="24"/>
          <w:szCs w:val="24"/>
          <w:lang w:val="uk-UA" w:eastAsia="en-US"/>
        </w:rPr>
      </w:pPr>
      <w:r w:rsidRPr="007959A6">
        <w:rPr>
          <w:bCs/>
          <w:sz w:val="24"/>
          <w:szCs w:val="24"/>
          <w:lang w:val="uk-UA" w:eastAsia="en-US"/>
        </w:rPr>
        <w:t>ВИКОНАВЧИЙ КОМІТЕТ МІСЬКОЇ РАДИ ВИРІШИВ:</w:t>
      </w:r>
    </w:p>
    <w:p w:rsidR="00F06F29" w:rsidRPr="007959A6" w:rsidRDefault="00F06F29" w:rsidP="00F06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</w:p>
    <w:p w:rsidR="00F06F29" w:rsidRPr="007959A6" w:rsidRDefault="00F06F29" w:rsidP="0030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  <w:r w:rsidRPr="007959A6">
        <w:rPr>
          <w:bCs/>
          <w:sz w:val="24"/>
          <w:szCs w:val="24"/>
          <w:lang w:val="uk-UA" w:eastAsia="en-US"/>
        </w:rPr>
        <w:t>Визначити одержувачами бюджетних коштів на 2024 рік за видатками головного розпорядника бюджетних коштів – Управління житлово-комунального господарства Роменської міської ради за КПКВК 1218240 «Заходи та роботи з територіальної оборони» КЕКВ 2610 «Придбання блоків ФБС 24-5-6 для забезпечення безпеки та стійкості об'єктів критичної інфраструктури»:</w:t>
      </w:r>
    </w:p>
    <w:p w:rsidR="00F06F29" w:rsidRPr="007959A6" w:rsidRDefault="00F06F29" w:rsidP="0030417F">
      <w:pPr>
        <w:pStyle w:val="a6"/>
        <w:spacing w:line="276" w:lineRule="auto"/>
        <w:ind w:firstLine="567"/>
        <w:jc w:val="both"/>
        <w:rPr>
          <w:bCs/>
          <w:lang w:val="uk-UA" w:eastAsia="en-US"/>
        </w:rPr>
      </w:pPr>
      <w:r w:rsidRPr="007959A6">
        <w:rPr>
          <w:bCs/>
          <w:lang w:val="uk-UA" w:eastAsia="en-US"/>
        </w:rPr>
        <w:t>1) КП «</w:t>
      </w:r>
      <w:proofErr w:type="spellStart"/>
      <w:r w:rsidRPr="007959A6">
        <w:rPr>
          <w:bCs/>
          <w:lang w:val="uk-UA" w:eastAsia="en-US"/>
        </w:rPr>
        <w:t>Ромникомунтепло</w:t>
      </w:r>
      <w:proofErr w:type="spellEnd"/>
      <w:r w:rsidRPr="007959A6">
        <w:rPr>
          <w:bCs/>
          <w:lang w:val="uk-UA" w:eastAsia="en-US"/>
        </w:rPr>
        <w:t>» РМР» у сумі 291,0</w:t>
      </w:r>
      <w:r w:rsidR="0030417F">
        <w:rPr>
          <w:bCs/>
          <w:lang w:val="uk-UA" w:eastAsia="en-US"/>
        </w:rPr>
        <w:t xml:space="preserve"> тис. грн </w:t>
      </w:r>
      <w:r w:rsidRPr="007959A6">
        <w:rPr>
          <w:bCs/>
          <w:lang w:val="uk-UA" w:eastAsia="en-US"/>
        </w:rPr>
        <w:t>(двісті дев’яносто одна тисяча  гривень 00 копійок);</w:t>
      </w:r>
    </w:p>
    <w:p w:rsidR="00F06F29" w:rsidRPr="007959A6" w:rsidRDefault="00F06F29" w:rsidP="0030417F">
      <w:pPr>
        <w:pStyle w:val="a6"/>
        <w:spacing w:line="276" w:lineRule="auto"/>
        <w:ind w:firstLine="567"/>
        <w:jc w:val="both"/>
        <w:rPr>
          <w:bCs/>
          <w:lang w:val="uk-UA" w:eastAsia="en-US"/>
        </w:rPr>
      </w:pPr>
      <w:r w:rsidRPr="007959A6">
        <w:rPr>
          <w:bCs/>
          <w:lang w:val="uk-UA" w:eastAsia="en-US"/>
        </w:rPr>
        <w:t xml:space="preserve">2) КП «Міськводоканал» </w:t>
      </w:r>
      <w:r w:rsidR="0030417F">
        <w:rPr>
          <w:bCs/>
          <w:lang w:val="uk-UA" w:eastAsia="en-US"/>
        </w:rPr>
        <w:t xml:space="preserve">РМР </w:t>
      </w:r>
      <w:r w:rsidR="000F799E">
        <w:rPr>
          <w:bCs/>
          <w:lang w:val="uk-UA" w:eastAsia="en-US"/>
        </w:rPr>
        <w:t xml:space="preserve">у сумі  270,0 тис. грн </w:t>
      </w:r>
      <w:r w:rsidRPr="007959A6">
        <w:rPr>
          <w:bCs/>
          <w:lang w:val="uk-UA" w:eastAsia="en-US"/>
        </w:rPr>
        <w:t>(</w:t>
      </w:r>
      <w:r w:rsidR="0030417F">
        <w:rPr>
          <w:bCs/>
          <w:lang w:val="uk-UA" w:eastAsia="en-US"/>
        </w:rPr>
        <w:t>двісті сімдесят</w:t>
      </w:r>
      <w:r w:rsidRPr="007959A6">
        <w:rPr>
          <w:bCs/>
          <w:lang w:val="uk-UA" w:eastAsia="en-US"/>
        </w:rPr>
        <w:t xml:space="preserve"> тисяч гривень 00 копійок).</w:t>
      </w:r>
    </w:p>
    <w:p w:rsidR="00BD17E9" w:rsidRPr="005E0F25" w:rsidRDefault="00BD17E9" w:rsidP="00EE27D4">
      <w:pPr>
        <w:spacing w:after="200"/>
        <w:jc w:val="both"/>
        <w:rPr>
          <w:b/>
          <w:sz w:val="24"/>
          <w:szCs w:val="24"/>
          <w:lang w:val="uk-UA"/>
        </w:rPr>
      </w:pPr>
    </w:p>
    <w:p w:rsidR="00BD17E9" w:rsidRPr="005E0F25" w:rsidRDefault="00BD17E9" w:rsidP="00BD17E9">
      <w:pPr>
        <w:spacing w:after="200"/>
        <w:jc w:val="both"/>
        <w:rPr>
          <w:b/>
          <w:sz w:val="24"/>
          <w:szCs w:val="24"/>
          <w:lang w:val="uk-UA"/>
        </w:rPr>
      </w:pPr>
      <w:r w:rsidRPr="005E0F25">
        <w:rPr>
          <w:b/>
          <w:sz w:val="24"/>
          <w:szCs w:val="24"/>
          <w:lang w:val="uk-UA"/>
        </w:rPr>
        <w:t xml:space="preserve">Міський голова </w:t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  <w:t>Олег СТОГНІЙ</w:t>
      </w:r>
    </w:p>
    <w:p w:rsidR="00BD17E9" w:rsidRPr="005E0F25" w:rsidRDefault="00BD17E9" w:rsidP="00BD17E9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D17E9" w:rsidRPr="005E0F25" w:rsidRDefault="00BD17E9" w:rsidP="00BD17E9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D17E9" w:rsidRPr="005E0F25" w:rsidRDefault="00BD17E9" w:rsidP="00BD17E9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6C27C6" w:rsidRDefault="006C27C6">
      <w:pPr>
        <w:spacing w:after="20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</w:p>
    <w:p w:rsidR="00F06F29" w:rsidRPr="007959A6" w:rsidRDefault="00F06F29" w:rsidP="00F06F29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7959A6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F06F29" w:rsidRPr="007959A6" w:rsidRDefault="00F06F29" w:rsidP="00F06F29">
      <w:pPr>
        <w:spacing w:after="150"/>
        <w:jc w:val="center"/>
        <w:rPr>
          <w:b/>
          <w:sz w:val="24"/>
          <w:szCs w:val="24"/>
          <w:lang w:val="uk-UA"/>
        </w:rPr>
      </w:pPr>
      <w:r w:rsidRPr="007959A6">
        <w:rPr>
          <w:b/>
          <w:color w:val="000000" w:themeColor="text1"/>
          <w:sz w:val="24"/>
          <w:szCs w:val="24"/>
          <w:lang w:val="uk-UA"/>
        </w:rPr>
        <w:t xml:space="preserve">до  проєкту рішення виконавчого комітету міської ради  « </w:t>
      </w:r>
      <w:r w:rsidRPr="007959A6">
        <w:rPr>
          <w:b/>
          <w:color w:val="000000"/>
          <w:sz w:val="24"/>
          <w:szCs w:val="24"/>
          <w:lang w:val="uk-UA"/>
        </w:rPr>
        <w:t>Про визначення КП «</w:t>
      </w:r>
      <w:proofErr w:type="spellStart"/>
      <w:r w:rsidRPr="007959A6">
        <w:rPr>
          <w:b/>
          <w:color w:val="000000"/>
          <w:sz w:val="24"/>
          <w:szCs w:val="24"/>
          <w:lang w:val="uk-UA"/>
        </w:rPr>
        <w:t>Ромникомунтепло</w:t>
      </w:r>
      <w:proofErr w:type="spellEnd"/>
      <w:r w:rsidRPr="007959A6">
        <w:rPr>
          <w:b/>
          <w:color w:val="000000"/>
          <w:sz w:val="24"/>
          <w:szCs w:val="24"/>
          <w:lang w:val="uk-UA"/>
        </w:rPr>
        <w:t xml:space="preserve">» РМР» та </w:t>
      </w:r>
      <w:r>
        <w:rPr>
          <w:b/>
          <w:color w:val="000000"/>
          <w:sz w:val="24"/>
          <w:szCs w:val="24"/>
          <w:lang w:val="uk-UA"/>
        </w:rPr>
        <w:t>КП «Міськводоканал</w:t>
      </w:r>
      <w:r w:rsidRPr="007959A6">
        <w:rPr>
          <w:b/>
          <w:color w:val="000000"/>
          <w:sz w:val="24"/>
          <w:szCs w:val="24"/>
          <w:lang w:val="uk-UA"/>
        </w:rPr>
        <w:t>» РМР одержувачами бюджетних коштів на 2024 рік»</w:t>
      </w:r>
      <w:r w:rsidRPr="007959A6">
        <w:rPr>
          <w:b/>
          <w:sz w:val="24"/>
          <w:szCs w:val="24"/>
          <w:lang w:val="uk-UA"/>
        </w:rPr>
        <w:t xml:space="preserve"> </w:t>
      </w:r>
    </w:p>
    <w:p w:rsidR="00F06F29" w:rsidRDefault="00F06F29" w:rsidP="00102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  <w:r w:rsidRPr="007959A6">
        <w:rPr>
          <w:sz w:val="24"/>
          <w:szCs w:val="24"/>
          <w:lang w:val="uk-UA"/>
        </w:rPr>
        <w:t xml:space="preserve">Проєкт рішення розроблено відповідно до </w:t>
      </w:r>
      <w:r w:rsidRPr="007959A6">
        <w:rPr>
          <w:bCs/>
          <w:sz w:val="24"/>
          <w:szCs w:val="24"/>
          <w:lang w:val="uk-UA" w:eastAsia="en-US"/>
        </w:rPr>
        <w:t>пункту 22 частини 1 статті 26  Закону України «Про місцеве самоврядування в Україні», з метою забезпечення безпеки та стійкості об'єктів критичної інфраструктури</w:t>
      </w:r>
      <w:r>
        <w:rPr>
          <w:bCs/>
          <w:sz w:val="24"/>
          <w:szCs w:val="24"/>
          <w:lang w:val="uk-UA" w:eastAsia="en-US"/>
        </w:rPr>
        <w:t>.</w:t>
      </w:r>
    </w:p>
    <w:p w:rsidR="00F06F29" w:rsidRPr="000F799E" w:rsidRDefault="00F06F29" w:rsidP="000F7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  <w:r>
        <w:rPr>
          <w:bCs/>
          <w:sz w:val="24"/>
          <w:szCs w:val="24"/>
          <w:lang w:val="uk-UA" w:eastAsia="en-US"/>
        </w:rPr>
        <w:t>Проєкт рішення передбачає визначення</w:t>
      </w:r>
      <w:r w:rsidRPr="007959A6">
        <w:rPr>
          <w:bCs/>
          <w:sz w:val="24"/>
          <w:szCs w:val="24"/>
          <w:lang w:val="uk-UA" w:eastAsia="en-US"/>
        </w:rPr>
        <w:t xml:space="preserve"> одержувачами бюджетних коштів на 2024 рік за видатками головного розпорядника бюджетних коштів – Управління житлово-комунального господарства Роменської міської ради за КПКВК 1218240 «Заходи та роботи з територіальної оборони» </w:t>
      </w:r>
      <w:r w:rsidRPr="000F799E">
        <w:rPr>
          <w:bCs/>
          <w:sz w:val="24"/>
          <w:szCs w:val="24"/>
          <w:lang w:val="uk-UA" w:eastAsia="en-US"/>
        </w:rPr>
        <w:t>КЕКВ 2610 «Придбання блоків ФБС 24-5-6 для забезпечення безпеки та стійкості об'</w:t>
      </w:r>
      <w:r w:rsidR="000F799E" w:rsidRPr="000F799E">
        <w:rPr>
          <w:bCs/>
          <w:sz w:val="24"/>
          <w:szCs w:val="24"/>
          <w:lang w:val="uk-UA" w:eastAsia="en-US"/>
        </w:rPr>
        <w:t xml:space="preserve">єктів критичної інфраструктури» </w:t>
      </w:r>
      <w:r w:rsidRPr="000F799E">
        <w:rPr>
          <w:bCs/>
          <w:sz w:val="24"/>
          <w:szCs w:val="24"/>
          <w:lang w:val="uk-UA" w:eastAsia="en-US"/>
        </w:rPr>
        <w:t xml:space="preserve"> КП «</w:t>
      </w:r>
      <w:proofErr w:type="spellStart"/>
      <w:r w:rsidRPr="000F799E">
        <w:rPr>
          <w:bCs/>
          <w:sz w:val="24"/>
          <w:szCs w:val="24"/>
          <w:lang w:val="uk-UA" w:eastAsia="en-US"/>
        </w:rPr>
        <w:t>Ромникомунтепло</w:t>
      </w:r>
      <w:proofErr w:type="spellEnd"/>
      <w:r w:rsidRPr="000F799E">
        <w:rPr>
          <w:bCs/>
          <w:sz w:val="24"/>
          <w:szCs w:val="24"/>
          <w:lang w:val="uk-UA" w:eastAsia="en-US"/>
        </w:rPr>
        <w:t>» РМР» у сумі 291,0</w:t>
      </w:r>
      <w:r w:rsidR="000F799E">
        <w:rPr>
          <w:bCs/>
          <w:sz w:val="24"/>
          <w:szCs w:val="24"/>
          <w:lang w:val="uk-UA" w:eastAsia="en-US"/>
        </w:rPr>
        <w:t xml:space="preserve"> тис. грн</w:t>
      </w:r>
      <w:r w:rsidRPr="000F799E">
        <w:rPr>
          <w:bCs/>
          <w:sz w:val="24"/>
          <w:szCs w:val="24"/>
          <w:lang w:val="uk-UA" w:eastAsia="en-US"/>
        </w:rPr>
        <w:t xml:space="preserve"> </w:t>
      </w:r>
      <w:r w:rsidR="000F799E" w:rsidRPr="000F799E">
        <w:rPr>
          <w:bCs/>
          <w:sz w:val="24"/>
          <w:szCs w:val="24"/>
          <w:lang w:val="uk-UA" w:eastAsia="en-US"/>
        </w:rPr>
        <w:t>та</w:t>
      </w:r>
      <w:r w:rsidRPr="000F799E">
        <w:rPr>
          <w:bCs/>
          <w:sz w:val="24"/>
          <w:szCs w:val="24"/>
          <w:lang w:val="uk-UA" w:eastAsia="en-US"/>
        </w:rPr>
        <w:t xml:space="preserve"> КП «Міськводокан</w:t>
      </w:r>
      <w:r w:rsidR="009B754F">
        <w:rPr>
          <w:bCs/>
          <w:sz w:val="24"/>
          <w:szCs w:val="24"/>
          <w:lang w:val="uk-UA" w:eastAsia="en-US"/>
        </w:rPr>
        <w:t>ал» РМР у сумі  270,0</w:t>
      </w:r>
      <w:r w:rsidR="00C03025">
        <w:rPr>
          <w:bCs/>
          <w:sz w:val="24"/>
          <w:szCs w:val="24"/>
          <w:lang w:val="uk-UA" w:eastAsia="en-US"/>
        </w:rPr>
        <w:t xml:space="preserve"> тис. грн</w:t>
      </w:r>
      <w:r w:rsidRPr="000F799E">
        <w:rPr>
          <w:bCs/>
          <w:sz w:val="24"/>
          <w:szCs w:val="24"/>
          <w:lang w:val="uk-UA" w:eastAsia="en-US"/>
        </w:rPr>
        <w:t xml:space="preserve"> ( двісті сімдесят  тисяч гривень 00 копійок).</w:t>
      </w:r>
    </w:p>
    <w:p w:rsidR="00F06F29" w:rsidRDefault="00F06F29" w:rsidP="00F06F29">
      <w:pPr>
        <w:ind w:firstLine="567"/>
        <w:jc w:val="both"/>
        <w:rPr>
          <w:bCs/>
          <w:sz w:val="24"/>
          <w:szCs w:val="24"/>
          <w:lang w:val="uk-UA" w:eastAsia="x-none"/>
        </w:rPr>
      </w:pPr>
      <w:r w:rsidRPr="000F799E">
        <w:rPr>
          <w:bCs/>
          <w:sz w:val="24"/>
          <w:szCs w:val="24"/>
          <w:lang w:val="uk-UA" w:eastAsia="x-none"/>
        </w:rPr>
        <w:t>Для своєчасного освоєння виділених коштів проєкт рішення пропонується розглянути</w:t>
      </w:r>
      <w:r w:rsidRPr="007959A6">
        <w:rPr>
          <w:bCs/>
          <w:sz w:val="24"/>
          <w:szCs w:val="24"/>
          <w:lang w:val="uk-UA" w:eastAsia="x-none"/>
        </w:rPr>
        <w:t xml:space="preserve"> на </w:t>
      </w:r>
      <w:r w:rsidR="00E94DE4">
        <w:rPr>
          <w:bCs/>
          <w:sz w:val="24"/>
          <w:szCs w:val="24"/>
          <w:lang w:val="uk-UA" w:eastAsia="x-none"/>
        </w:rPr>
        <w:t xml:space="preserve">позачерговому </w:t>
      </w:r>
      <w:r w:rsidRPr="007959A6">
        <w:rPr>
          <w:bCs/>
          <w:sz w:val="24"/>
          <w:szCs w:val="24"/>
          <w:lang w:val="uk-UA" w:eastAsia="x-none"/>
        </w:rPr>
        <w:t>засіда</w:t>
      </w:r>
      <w:r>
        <w:rPr>
          <w:bCs/>
          <w:sz w:val="24"/>
          <w:szCs w:val="24"/>
          <w:lang w:val="uk-UA" w:eastAsia="x-none"/>
        </w:rPr>
        <w:t>нні виконавчого комітету у грудні</w:t>
      </w:r>
      <w:r w:rsidRPr="007959A6">
        <w:rPr>
          <w:bCs/>
          <w:sz w:val="24"/>
          <w:szCs w:val="24"/>
          <w:lang w:val="uk-UA" w:eastAsia="x-none"/>
        </w:rPr>
        <w:t xml:space="preserve"> 2024 року.</w:t>
      </w:r>
    </w:p>
    <w:p w:rsidR="00F06F29" w:rsidRPr="007959A6" w:rsidRDefault="00F06F29" w:rsidP="00F06F29">
      <w:pPr>
        <w:ind w:firstLine="567"/>
        <w:jc w:val="both"/>
        <w:rPr>
          <w:bCs/>
          <w:sz w:val="24"/>
          <w:szCs w:val="24"/>
          <w:lang w:val="uk-UA" w:eastAsia="x-none"/>
        </w:rPr>
      </w:pPr>
    </w:p>
    <w:p w:rsidR="005B446E" w:rsidRPr="00F959A1" w:rsidRDefault="006C27C6" w:rsidP="005B446E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>
        <w:rPr>
          <w:rFonts w:eastAsia="Calibri" w:cs="Calibri"/>
          <w:b/>
          <w:bCs/>
          <w:position w:val="-1"/>
          <w:sz w:val="24"/>
          <w:szCs w:val="24"/>
          <w:lang w:val="uk-UA"/>
        </w:rPr>
        <w:t>Начальник Уп</w:t>
      </w:r>
      <w:r w:rsidR="005B446E"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равління </w:t>
      </w:r>
    </w:p>
    <w:p w:rsidR="005B446E" w:rsidRPr="00F959A1" w:rsidRDefault="005B446E" w:rsidP="005B446E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proofErr w:type="spellStart"/>
      <w:r w:rsidRPr="00F959A1">
        <w:rPr>
          <w:rFonts w:eastAsia="Calibri" w:cs="Calibri"/>
          <w:b/>
          <w:bCs/>
          <w:position w:val="-1"/>
          <w:sz w:val="24"/>
          <w:szCs w:val="24"/>
        </w:rPr>
        <w:t>житлово-комунального</w:t>
      </w:r>
      <w:proofErr w:type="spellEnd"/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 </w:t>
      </w:r>
      <w:proofErr w:type="spellStart"/>
      <w:r w:rsidRPr="00F959A1">
        <w:rPr>
          <w:rFonts w:eastAsia="Calibri" w:cs="Calibri"/>
          <w:b/>
          <w:bCs/>
          <w:position w:val="-1"/>
          <w:sz w:val="24"/>
          <w:szCs w:val="24"/>
        </w:rPr>
        <w:t>господарства</w:t>
      </w:r>
      <w:proofErr w:type="spellEnd"/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 </w:t>
      </w:r>
    </w:p>
    <w:p w:rsidR="005B446E" w:rsidRPr="00F959A1" w:rsidRDefault="005B446E" w:rsidP="005B446E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proofErr w:type="spellStart"/>
      <w:r w:rsidRPr="00F959A1">
        <w:rPr>
          <w:rFonts w:eastAsia="Calibri" w:cs="Calibri"/>
          <w:b/>
          <w:bCs/>
          <w:position w:val="-1"/>
          <w:sz w:val="24"/>
          <w:szCs w:val="24"/>
        </w:rPr>
        <w:t>Роменської</w:t>
      </w:r>
      <w:proofErr w:type="spellEnd"/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 </w:t>
      </w:r>
      <w:proofErr w:type="spellStart"/>
      <w:r w:rsidRPr="00F959A1">
        <w:rPr>
          <w:rFonts w:eastAsia="Calibri" w:cs="Calibri"/>
          <w:b/>
          <w:bCs/>
          <w:position w:val="-1"/>
          <w:sz w:val="24"/>
          <w:szCs w:val="24"/>
        </w:rPr>
        <w:t>міської</w:t>
      </w:r>
      <w:proofErr w:type="spellEnd"/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 ради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="006C27C6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            </w:t>
      </w: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ab/>
      </w:r>
      <w:proofErr w:type="spellStart"/>
      <w:r w:rsidRPr="00F959A1">
        <w:rPr>
          <w:rFonts w:eastAsia="Calibri" w:cs="Calibri"/>
          <w:b/>
          <w:bCs/>
          <w:position w:val="-1"/>
          <w:sz w:val="24"/>
          <w:szCs w:val="24"/>
        </w:rPr>
        <w:t>Олена</w:t>
      </w:r>
      <w:proofErr w:type="spellEnd"/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 ГРЕБЕНЮК</w:t>
      </w:r>
    </w:p>
    <w:p w:rsidR="005B446E" w:rsidRPr="00F959A1" w:rsidRDefault="005B446E" w:rsidP="005B446E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position w:val="-1"/>
          <w:sz w:val="24"/>
          <w:szCs w:val="24"/>
        </w:rPr>
        <w:t> </w:t>
      </w:r>
    </w:p>
    <w:p w:rsidR="005B446E" w:rsidRPr="00F959A1" w:rsidRDefault="006C27C6" w:rsidP="005B446E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 w:eastAsia="zh-CN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  <w:lang w:val="uk-UA" w:eastAsia="zh-CN"/>
        </w:rPr>
        <w:t>ПОГОДЖЕНО</w:t>
      </w:r>
      <w:r>
        <w:rPr>
          <w:rFonts w:eastAsia="Calibri" w:cs="Calibri"/>
          <w:b/>
          <w:bCs/>
          <w:position w:val="-1"/>
          <w:sz w:val="24"/>
          <w:szCs w:val="24"/>
          <w:lang w:val="uk-UA" w:eastAsia="zh-CN"/>
        </w:rPr>
        <w:t>:</w:t>
      </w:r>
    </w:p>
    <w:p w:rsidR="00E452B8" w:rsidRPr="00504406" w:rsidRDefault="00E452B8" w:rsidP="00E452B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Керуючий справами виконкому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Наталія МОСКАЛЕНКО</w:t>
      </w:r>
    </w:p>
    <w:p w:rsidR="005B446E" w:rsidRPr="00F959A1" w:rsidRDefault="005B446E" w:rsidP="005B446E">
      <w:pPr>
        <w:shd w:val="clear" w:color="auto" w:fill="FFFFFF"/>
        <w:spacing w:after="0"/>
        <w:ind w:firstLine="425"/>
        <w:jc w:val="both"/>
        <w:textDirection w:val="btLr"/>
        <w:rPr>
          <w:sz w:val="24"/>
          <w:szCs w:val="24"/>
        </w:rPr>
      </w:pPr>
    </w:p>
    <w:p w:rsidR="005414CD" w:rsidRDefault="005414CD"/>
    <w:sectPr w:rsidR="005414CD" w:rsidSect="00D634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4C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51D84"/>
    <w:rsid w:val="00052161"/>
    <w:rsid w:val="0005409D"/>
    <w:rsid w:val="00064F81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6691"/>
    <w:rsid w:val="00087828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0F799E"/>
    <w:rsid w:val="0010259D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67E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4545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B5D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417F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57F30"/>
    <w:rsid w:val="004709F2"/>
    <w:rsid w:val="00472BF6"/>
    <w:rsid w:val="004735CC"/>
    <w:rsid w:val="00475586"/>
    <w:rsid w:val="00476DC4"/>
    <w:rsid w:val="00477521"/>
    <w:rsid w:val="00481B22"/>
    <w:rsid w:val="00481B83"/>
    <w:rsid w:val="004849A8"/>
    <w:rsid w:val="0049170B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4AC3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446E"/>
    <w:rsid w:val="005B7DDB"/>
    <w:rsid w:val="005C00BD"/>
    <w:rsid w:val="005C19E3"/>
    <w:rsid w:val="005C1F34"/>
    <w:rsid w:val="005C335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6C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27C6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1295"/>
    <w:rsid w:val="008751B3"/>
    <w:rsid w:val="00876F98"/>
    <w:rsid w:val="00877F50"/>
    <w:rsid w:val="00885807"/>
    <w:rsid w:val="008869FE"/>
    <w:rsid w:val="00890FE6"/>
    <w:rsid w:val="008916D7"/>
    <w:rsid w:val="00891AE1"/>
    <w:rsid w:val="00894C1B"/>
    <w:rsid w:val="00896B07"/>
    <w:rsid w:val="0089784D"/>
    <w:rsid w:val="008A09BB"/>
    <w:rsid w:val="008A57A9"/>
    <w:rsid w:val="008A5FAB"/>
    <w:rsid w:val="008A613D"/>
    <w:rsid w:val="008B274A"/>
    <w:rsid w:val="008B4C3A"/>
    <w:rsid w:val="008C0566"/>
    <w:rsid w:val="008C4924"/>
    <w:rsid w:val="008D0949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04C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7ED"/>
    <w:rsid w:val="009B3DD4"/>
    <w:rsid w:val="009B61EA"/>
    <w:rsid w:val="009B754F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1217"/>
    <w:rsid w:val="00AD156F"/>
    <w:rsid w:val="00AD20FE"/>
    <w:rsid w:val="00AD60FD"/>
    <w:rsid w:val="00AD626B"/>
    <w:rsid w:val="00AD7CC9"/>
    <w:rsid w:val="00AE1072"/>
    <w:rsid w:val="00AE4A53"/>
    <w:rsid w:val="00AE5190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4E96"/>
    <w:rsid w:val="00B47939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3431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17E9"/>
    <w:rsid w:val="00BD2B42"/>
    <w:rsid w:val="00BD42B9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A8D"/>
    <w:rsid w:val="00BF3B2B"/>
    <w:rsid w:val="00BF7BD1"/>
    <w:rsid w:val="00C03025"/>
    <w:rsid w:val="00C04A29"/>
    <w:rsid w:val="00C0704B"/>
    <w:rsid w:val="00C1284D"/>
    <w:rsid w:val="00C12966"/>
    <w:rsid w:val="00C15982"/>
    <w:rsid w:val="00C15A54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B217C"/>
    <w:rsid w:val="00CB25FF"/>
    <w:rsid w:val="00CC2486"/>
    <w:rsid w:val="00CC37D8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73B8"/>
    <w:rsid w:val="00D604DA"/>
    <w:rsid w:val="00D61438"/>
    <w:rsid w:val="00D63452"/>
    <w:rsid w:val="00D6347A"/>
    <w:rsid w:val="00D63B47"/>
    <w:rsid w:val="00D63FCD"/>
    <w:rsid w:val="00D64BEF"/>
    <w:rsid w:val="00D64E1E"/>
    <w:rsid w:val="00D66A83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04AA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452B8"/>
    <w:rsid w:val="00E462D7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4DE4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11A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27D4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06F29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0F40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633F"/>
    <w:rsid w:val="00FB21E5"/>
    <w:rsid w:val="00FB678D"/>
    <w:rsid w:val="00FB7898"/>
    <w:rsid w:val="00FC1B16"/>
    <w:rsid w:val="00FC4290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CC2B"/>
  <w15:docId w15:val="{6B5289C6-5BE0-4E23-9F0C-CD520860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E9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7E9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7E9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D17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7">
    <w:name w:val="rvts7"/>
    <w:basedOn w:val="a0"/>
    <w:rsid w:val="00BD17E9"/>
  </w:style>
  <w:style w:type="paragraph" w:styleId="a4">
    <w:name w:val="Balloon Text"/>
    <w:basedOn w:val="a"/>
    <w:link w:val="a5"/>
    <w:uiPriority w:val="99"/>
    <w:semiHidden/>
    <w:unhideWhenUsed/>
    <w:rsid w:val="00BD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7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B446E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dcterms:created xsi:type="dcterms:W3CDTF">2024-12-04T07:15:00Z</dcterms:created>
  <dcterms:modified xsi:type="dcterms:W3CDTF">2024-12-05T08:24:00Z</dcterms:modified>
</cp:coreProperties>
</file>