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88" w:rsidRPr="00C577EA" w:rsidRDefault="009340F0" w:rsidP="00B46D88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D07BC3">
        <w:rPr>
          <w:rFonts w:eastAsia="Calibri"/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88" w:rsidRPr="00C577EA" w:rsidRDefault="00B46D88" w:rsidP="00B46D88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r w:rsidRPr="00C577EA">
        <w:rPr>
          <w:rFonts w:eastAsia="Calibri"/>
          <w:b/>
          <w:lang w:eastAsia="en-US"/>
        </w:rPr>
        <w:t>РОМЕНСЬКА МІСЬКА РАДА СУМСЬКОЇ ОБЛАСТІ</w:t>
      </w:r>
    </w:p>
    <w:p w:rsidR="00B46D88" w:rsidRPr="00C577EA" w:rsidRDefault="00B46D88" w:rsidP="00B46D88">
      <w:pPr>
        <w:contextualSpacing/>
        <w:jc w:val="center"/>
        <w:rPr>
          <w:rFonts w:eastAsia="Calibri"/>
          <w:b/>
          <w:lang w:eastAsia="en-US"/>
        </w:rPr>
      </w:pPr>
      <w:r w:rsidRPr="00C577EA">
        <w:rPr>
          <w:rFonts w:eastAsia="Calibri"/>
          <w:b/>
          <w:lang w:eastAsia="en-US"/>
        </w:rPr>
        <w:t>ВОСЬМЕ  СКЛИКАННЯ</w:t>
      </w:r>
    </w:p>
    <w:p w:rsidR="00FF22BB" w:rsidRPr="00722F7F" w:rsidRDefault="00FF22BB" w:rsidP="00FF22B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</w:rPr>
      </w:pPr>
      <w:r w:rsidRPr="00722F7F">
        <w:rPr>
          <w:b/>
          <w:bCs/>
          <w:noProof/>
        </w:rPr>
        <w:t xml:space="preserve">ВІСІМДЕСЯТ </w:t>
      </w:r>
      <w:r>
        <w:rPr>
          <w:b/>
          <w:bCs/>
          <w:noProof/>
        </w:rPr>
        <w:t xml:space="preserve">ЧЕТВЕРТА </w:t>
      </w:r>
      <w:r w:rsidRPr="00722F7F">
        <w:rPr>
          <w:b/>
          <w:bCs/>
          <w:noProof/>
        </w:rPr>
        <w:t>СЕСІЯ</w:t>
      </w:r>
    </w:p>
    <w:p w:rsidR="00B46D88" w:rsidRPr="00C577EA" w:rsidRDefault="00B46D88" w:rsidP="00B46D88">
      <w:pPr>
        <w:keepNext/>
        <w:tabs>
          <w:tab w:val="center" w:pos="4677"/>
          <w:tab w:val="left" w:pos="6960"/>
        </w:tabs>
        <w:contextualSpacing/>
        <w:jc w:val="center"/>
        <w:outlineLvl w:val="2"/>
        <w:rPr>
          <w:b/>
          <w:bCs/>
          <w:lang w:eastAsia="en-US"/>
        </w:rPr>
      </w:pPr>
      <w:r w:rsidRPr="00C577EA">
        <w:rPr>
          <w:b/>
          <w:bCs/>
          <w:lang w:eastAsia="en-US"/>
        </w:rPr>
        <w:t>РІШЕННЯ</w:t>
      </w:r>
    </w:p>
    <w:p w:rsidR="00B46D88" w:rsidRPr="009340F0" w:rsidRDefault="00B46D88" w:rsidP="00B46D88">
      <w:pPr>
        <w:contextualSpacing/>
        <w:jc w:val="center"/>
        <w:rPr>
          <w:rFonts w:eastAsia="Calibri"/>
          <w:sz w:val="12"/>
          <w:szCs w:val="1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2199"/>
        <w:gridCol w:w="992"/>
      </w:tblGrid>
      <w:tr w:rsidR="00B46D88" w:rsidRPr="00BA143B" w:rsidTr="00D07BC3">
        <w:tc>
          <w:tcPr>
            <w:tcW w:w="3190" w:type="dxa"/>
            <w:hideMark/>
          </w:tcPr>
          <w:p w:rsidR="00B46D88" w:rsidRPr="00C577EA" w:rsidRDefault="00B306F1" w:rsidP="00FF22BB">
            <w:pPr>
              <w:spacing w:after="12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="00FF22BB">
              <w:rPr>
                <w:rFonts w:eastAsia="Calibri"/>
                <w:b/>
                <w:lang w:eastAsia="en-US"/>
              </w:rPr>
              <w:t>0.12</w:t>
            </w:r>
            <w:r w:rsidR="00B46D88" w:rsidRPr="00C577EA">
              <w:rPr>
                <w:rFonts w:eastAsia="Calibri"/>
                <w:b/>
                <w:lang w:eastAsia="en-US"/>
              </w:rPr>
              <w:t>.2024</w:t>
            </w:r>
          </w:p>
        </w:tc>
        <w:tc>
          <w:tcPr>
            <w:tcW w:w="3190" w:type="dxa"/>
            <w:gridSpan w:val="2"/>
            <w:hideMark/>
          </w:tcPr>
          <w:p w:rsidR="00B46D88" w:rsidRPr="00BA143B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C577EA">
              <w:rPr>
                <w:rFonts w:eastAsia="Calibri" w:cs="Tahoma"/>
                <w:b/>
                <w:lang w:eastAsia="en-US"/>
              </w:rPr>
              <w:t>Ромни</w:t>
            </w:r>
          </w:p>
        </w:tc>
        <w:tc>
          <w:tcPr>
            <w:tcW w:w="3191" w:type="dxa"/>
            <w:gridSpan w:val="2"/>
          </w:tcPr>
          <w:p w:rsidR="00B46D88" w:rsidRPr="00BA143B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174F" w:rsidTr="00D07BC3">
        <w:tblPrEx>
          <w:tblLook w:val="00A0" w:firstRow="1" w:lastRow="0" w:firstColumn="1" w:lastColumn="0" w:noHBand="0" w:noVBand="0"/>
        </w:tblPrEx>
        <w:trPr>
          <w:gridAfter w:val="1"/>
          <w:wAfter w:w="992" w:type="dxa"/>
        </w:trPr>
        <w:tc>
          <w:tcPr>
            <w:tcW w:w="4786" w:type="dxa"/>
            <w:gridSpan w:val="2"/>
          </w:tcPr>
          <w:p w:rsidR="005C174F" w:rsidRDefault="005C174F" w:rsidP="00D07BC3">
            <w:pPr>
              <w:suppressAutoHyphens w:val="0"/>
              <w:spacing w:before="120" w:after="120" w:line="271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Про внесення змін до </w:t>
            </w:r>
            <w:r w:rsidR="00B46D88">
              <w:rPr>
                <w:b/>
              </w:rPr>
              <w:t>Програми</w:t>
            </w:r>
            <w:r w:rsidR="00B46D88" w:rsidRPr="00BB0313">
              <w:rPr>
                <w:b/>
              </w:rPr>
              <w:t xml:space="preserve"> благоустрою </w:t>
            </w:r>
            <w:r w:rsidR="00B46D88">
              <w:rPr>
                <w:b/>
              </w:rPr>
              <w:t>населених пунктів Роменської</w:t>
            </w:r>
            <w:r w:rsidR="008B6776">
              <w:rPr>
                <w:b/>
              </w:rPr>
              <w:t xml:space="preserve"> </w:t>
            </w:r>
            <w:r w:rsidR="00B46D88">
              <w:rPr>
                <w:b/>
              </w:rPr>
              <w:t xml:space="preserve">міської територіальної громади </w:t>
            </w:r>
            <w:r w:rsidR="00B46D88" w:rsidRPr="00BB0313">
              <w:rPr>
                <w:b/>
              </w:rPr>
              <w:t>на 202</w:t>
            </w:r>
            <w:r w:rsidR="00B46D88">
              <w:rPr>
                <w:b/>
              </w:rPr>
              <w:t>4</w:t>
            </w:r>
            <w:r w:rsidR="00B46D88" w:rsidRPr="00BB0313">
              <w:rPr>
                <w:b/>
              </w:rPr>
              <w:t>-202</w:t>
            </w:r>
            <w:r w:rsidR="00B46D88">
              <w:rPr>
                <w:b/>
              </w:rPr>
              <w:t>6</w:t>
            </w:r>
            <w:r w:rsidR="00B46D88" w:rsidRPr="00BB0313">
              <w:rPr>
                <w:b/>
              </w:rPr>
              <w:t xml:space="preserve"> роки</w:t>
            </w:r>
          </w:p>
        </w:tc>
        <w:tc>
          <w:tcPr>
            <w:tcW w:w="3793" w:type="dxa"/>
            <w:gridSpan w:val="2"/>
          </w:tcPr>
          <w:p w:rsidR="005C174F" w:rsidRDefault="005C174F" w:rsidP="00D07BC3">
            <w:pPr>
              <w:spacing w:before="120" w:after="120" w:line="268" w:lineRule="auto"/>
            </w:pPr>
          </w:p>
        </w:tc>
      </w:tr>
    </w:tbl>
    <w:p w:rsidR="005D55EA" w:rsidRPr="005D55EA" w:rsidRDefault="005D55EA" w:rsidP="005D55EA">
      <w:pPr>
        <w:suppressAutoHyphens w:val="0"/>
        <w:spacing w:after="120" w:line="276" w:lineRule="auto"/>
        <w:ind w:firstLine="425"/>
        <w:jc w:val="both"/>
      </w:pPr>
      <w:r w:rsidRPr="005D55EA">
        <w:t xml:space="preserve">Відповідно до пункту 22 частини 1 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 </w:t>
      </w:r>
    </w:p>
    <w:p w:rsidR="005D55EA" w:rsidRPr="005D55EA" w:rsidRDefault="005D55EA" w:rsidP="009340F0">
      <w:pPr>
        <w:widowControl w:val="0"/>
        <w:spacing w:before="120" w:after="120"/>
        <w:rPr>
          <w:lang w:eastAsia="en-US"/>
        </w:rPr>
      </w:pPr>
      <w:r w:rsidRPr="005D55EA">
        <w:rPr>
          <w:lang w:eastAsia="en-US"/>
        </w:rPr>
        <w:t>МІСЬКА РАДА ВИРІШИЛА:</w:t>
      </w:r>
    </w:p>
    <w:p w:rsidR="005D55EA" w:rsidRPr="005D55EA" w:rsidRDefault="005D55EA" w:rsidP="00B306F1">
      <w:pPr>
        <w:suppressAutoHyphens w:val="0"/>
        <w:spacing w:after="120" w:line="276" w:lineRule="auto"/>
        <w:ind w:firstLine="425"/>
        <w:jc w:val="both"/>
      </w:pPr>
      <w:r w:rsidRPr="005D55EA">
        <w:t>Внести такі зміни до Програми благоустрою населених пунктів Роменської міської територіальної громади на 2024-2026 роки, затвердженої рішенням міської ради від 27.12.2023 (далі – Програма):</w:t>
      </w:r>
    </w:p>
    <w:p w:rsidR="00D203E1" w:rsidRDefault="00D203E1" w:rsidP="00D20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5D55EA"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647"/>
        <w:gridCol w:w="5309"/>
      </w:tblGrid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№ з/п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Параметри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Зміст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1.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 xml:space="preserve">Ініціатор розроблення Програми 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Роменська міська рада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2.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Підстави для розроблення програми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Закон України «Про місцеве самоврядування в Україні», Закон України «Про благоустрій населених пунктів», Закон України «Про житлово-комунальні послуги»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3.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Розробник Програми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Управління житлово-комунального господарства  Роменської міської ради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4.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Відповідальний виконавець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Управління житлово-комунального господарства  Роменської міської ради, комунальне підприємство «Комбінат комунальних підприємств» Роменської міської ради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5.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Термін реалізації Програми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2024-2026 роки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6.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Перелік місцевих бюджетів, які беруть участь у виконанні Програми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Бюджет Роменської міської територіальної громади, кошти інших джерел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7.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suppressAutoHyphens w:val="0"/>
              <w:ind w:left="23"/>
              <w:rPr>
                <w:lang w:eastAsia="en-US"/>
              </w:rPr>
            </w:pPr>
            <w:r w:rsidRPr="00212963">
              <w:rPr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212963">
              <w:rPr>
                <w:spacing w:val="-6"/>
                <w:lang w:eastAsia="en-US"/>
              </w:rPr>
              <w:t>тому числі:</w:t>
            </w:r>
          </w:p>
        </w:tc>
        <w:tc>
          <w:tcPr>
            <w:tcW w:w="5386" w:type="dxa"/>
            <w:vAlign w:val="center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>
              <w:t>43 405,233</w:t>
            </w:r>
            <w:r w:rsidRPr="00212963">
              <w:t xml:space="preserve"> </w:t>
            </w:r>
            <w:proofErr w:type="spellStart"/>
            <w:r w:rsidRPr="00212963">
              <w:t>тиc</w:t>
            </w:r>
            <w:proofErr w:type="spellEnd"/>
            <w:r w:rsidRPr="00212963">
              <w:t>. грн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1)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suppressAutoHyphens w:val="0"/>
              <w:ind w:left="23"/>
              <w:rPr>
                <w:lang w:eastAsia="en-US"/>
              </w:rPr>
            </w:pPr>
            <w:r w:rsidRPr="00212963">
              <w:rPr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386" w:type="dxa"/>
            <w:vAlign w:val="center"/>
          </w:tcPr>
          <w:p w:rsidR="00AF6857" w:rsidRPr="00212963" w:rsidRDefault="00AF6857" w:rsidP="00AF6857">
            <w:pPr>
              <w:tabs>
                <w:tab w:val="left" w:pos="1080"/>
                <w:tab w:val="left" w:pos="3600"/>
              </w:tabs>
            </w:pPr>
            <w:r w:rsidRPr="00212963">
              <w:t>43</w:t>
            </w:r>
            <w:r>
              <w:t> 405,233</w:t>
            </w:r>
            <w:r w:rsidRPr="00212963">
              <w:t xml:space="preserve"> </w:t>
            </w:r>
            <w:proofErr w:type="spellStart"/>
            <w:r w:rsidRPr="00212963">
              <w:t>тиc</w:t>
            </w:r>
            <w:proofErr w:type="spellEnd"/>
            <w:r w:rsidRPr="00212963">
              <w:t>. грн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2)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коштів інших джерел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0,000 тис. грн</w:t>
            </w:r>
          </w:p>
        </w:tc>
      </w:tr>
    </w:tbl>
    <w:p w:rsidR="006803BB" w:rsidRDefault="006803BB" w:rsidP="006803BB">
      <w:pPr>
        <w:suppressAutoHyphens w:val="0"/>
        <w:spacing w:line="276" w:lineRule="auto"/>
        <w:ind w:firstLine="425"/>
        <w:jc w:val="both"/>
      </w:pPr>
      <w:r>
        <w:lastRenderedPageBreak/>
        <w:t>2</w:t>
      </w:r>
      <w:r w:rsidRPr="005D55EA">
        <w:t xml:space="preserve">) викласти пункт </w:t>
      </w:r>
      <w:r>
        <w:t>1</w:t>
      </w:r>
      <w:r w:rsidRPr="005D55EA">
        <w:t xml:space="preserve"> «</w:t>
      </w:r>
      <w:r>
        <w:t>П</w:t>
      </w:r>
      <w:r w:rsidRPr="00212963">
        <w:t>ослуги з прибирання</w:t>
      </w:r>
      <w:r>
        <w:t xml:space="preserve"> </w:t>
      </w:r>
      <w:r w:rsidRPr="00212963">
        <w:t>вуличних територій, парків, скверів, кладовищ, місць відпочинку, пам’ятників тощо та послуги з прибирання снігу</w:t>
      </w:r>
      <w:r w:rsidRPr="005D55EA">
        <w:t xml:space="preserve">» пріоритету розвитку </w:t>
      </w:r>
      <w:r>
        <w:t>1</w:t>
      </w:r>
      <w:r w:rsidRPr="005D55EA">
        <w:t xml:space="preserve"> «</w:t>
      </w:r>
      <w:r w:rsidRPr="006803BB">
        <w:t>Забезпечення чистоти, порядку утримання і прибирання</w:t>
      </w:r>
      <w:r w:rsidRPr="005D55EA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p w:rsidR="006803BB" w:rsidRPr="005D55EA" w:rsidRDefault="006803BB" w:rsidP="006803BB">
      <w:pPr>
        <w:suppressAutoHyphens w:val="0"/>
        <w:spacing w:line="276" w:lineRule="auto"/>
        <w:ind w:firstLine="425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34"/>
        <w:gridCol w:w="992"/>
        <w:gridCol w:w="993"/>
        <w:gridCol w:w="992"/>
        <w:gridCol w:w="1417"/>
      </w:tblGrid>
      <w:tr w:rsidR="006803BB" w:rsidRPr="005D55EA" w:rsidTr="00B72D13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5D55EA">
              <w:rPr>
                <w:b/>
                <w:bCs/>
              </w:rPr>
              <w:t>Очікува</w:t>
            </w:r>
            <w:proofErr w:type="spellEnd"/>
            <w:r>
              <w:rPr>
                <w:b/>
                <w:bCs/>
              </w:rPr>
              <w:t>-</w:t>
            </w:r>
            <w:r w:rsidRPr="005D55EA">
              <w:rPr>
                <w:b/>
                <w:bCs/>
              </w:rPr>
              <w:t>ний результат виконання заходу</w:t>
            </w:r>
          </w:p>
        </w:tc>
      </w:tr>
      <w:tr w:rsidR="006803BB" w:rsidRPr="005D55EA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Усього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803BB" w:rsidRPr="005D55EA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803BB" w:rsidRPr="005D55EA" w:rsidTr="00B72D13">
        <w:trPr>
          <w:trHeight w:val="2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6803BB">
            <w:pPr>
              <w:ind w:right="-108"/>
              <w:contextualSpacing/>
              <w:rPr>
                <w:bCs/>
              </w:rPr>
            </w:pPr>
            <w:r w:rsidRPr="00212963">
              <w:t xml:space="preserve">1. </w:t>
            </w:r>
            <w:r w:rsidRPr="00212963">
              <w:rPr>
                <w:color w:val="000000"/>
              </w:rPr>
              <w:t>Забезпечення чистоти, порядку утримання і прибирання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BB" w:rsidRPr="00212963" w:rsidRDefault="006803BB" w:rsidP="006803BB">
            <w:pPr>
              <w:spacing w:line="276" w:lineRule="auto"/>
            </w:pPr>
            <w:r w:rsidRPr="00212963">
              <w:t>1) послуги з прибирання</w:t>
            </w:r>
          </w:p>
          <w:p w:rsidR="006803BB" w:rsidRPr="005D55EA" w:rsidRDefault="006803BB" w:rsidP="00B72D13">
            <w:pPr>
              <w:contextualSpacing/>
            </w:pPr>
            <w:r w:rsidRPr="00212963">
              <w:t xml:space="preserve">вуличних територій, парків, скверів, кладовищ, місць </w:t>
            </w:r>
            <w:r w:rsidR="00B72D13">
              <w:t>в</w:t>
            </w:r>
            <w:r w:rsidRPr="00212963">
              <w:t>ідпочинку, пам’ятників тощо та послуги з прибирання снігу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BB2E5F" w:rsidRDefault="006803BB" w:rsidP="00D33A68">
            <w:pPr>
              <w:ind w:left="-108" w:right="-108"/>
              <w:jc w:val="center"/>
              <w:rPr>
                <w:bCs/>
              </w:rPr>
            </w:pPr>
            <w:r w:rsidRPr="00BB2E5F">
              <w:t>Бюджет Ромен-</w:t>
            </w:r>
            <w:proofErr w:type="spellStart"/>
            <w:r w:rsidRPr="00BB2E5F">
              <w:t>ської</w:t>
            </w:r>
            <w:proofErr w:type="spellEnd"/>
            <w:r w:rsidRPr="00BB2E5F"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212963" w:rsidRDefault="006803BB" w:rsidP="006803BB">
            <w:pPr>
              <w:spacing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25500,749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6803BB">
            <w:pPr>
              <w:spacing w:line="276" w:lineRule="auto"/>
              <w:ind w:left="-108" w:right="-108"/>
              <w:jc w:val="center"/>
            </w:pPr>
            <w:r w:rsidRPr="00212963">
              <w:t>9</w:t>
            </w:r>
            <w:r>
              <w:t>2</w:t>
            </w:r>
            <w:r w:rsidRPr="00212963">
              <w:t>00,74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6803BB">
            <w:pPr>
              <w:spacing w:line="276" w:lineRule="auto"/>
              <w:ind w:left="-108" w:right="-108"/>
              <w:jc w:val="center"/>
            </w:pPr>
            <w:r>
              <w:t>7</w:t>
            </w:r>
            <w:r w:rsidRPr="00212963">
              <w:t>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6803BB">
            <w:pPr>
              <w:spacing w:line="276" w:lineRule="auto"/>
              <w:ind w:left="-108" w:right="-108"/>
              <w:jc w:val="center"/>
            </w:pPr>
            <w:r w:rsidRPr="00212963">
              <w:t>8500,000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212963">
              <w:t>Забезпечення чистоти населених пунктів та санітарно-екологічного благополуччя</w:t>
            </w:r>
          </w:p>
        </w:tc>
      </w:tr>
      <w:tr w:rsidR="006803BB" w:rsidRPr="005D55EA" w:rsidTr="00B72D13">
        <w:trPr>
          <w:trHeight w:val="31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76" w:lineRule="auto"/>
              <w:jc w:val="center"/>
              <w:rPr>
                <w:bCs/>
              </w:rPr>
            </w:pPr>
            <w:r w:rsidRPr="0062411C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5D55EA" w:rsidRDefault="006803BB" w:rsidP="00D33A68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76" w:lineRule="auto"/>
              <w:jc w:val="center"/>
            </w:pPr>
            <w:r>
              <w:t>…</w:t>
            </w:r>
          </w:p>
        </w:tc>
      </w:tr>
    </w:tbl>
    <w:p w:rsidR="006803BB" w:rsidRDefault="006803BB" w:rsidP="00BB2E5F">
      <w:pPr>
        <w:suppressAutoHyphens w:val="0"/>
        <w:spacing w:line="276" w:lineRule="auto"/>
        <w:ind w:firstLine="425"/>
        <w:jc w:val="both"/>
      </w:pPr>
    </w:p>
    <w:p w:rsidR="005D55EA" w:rsidRDefault="006803BB" w:rsidP="00BB2E5F">
      <w:pPr>
        <w:suppressAutoHyphens w:val="0"/>
        <w:spacing w:line="276" w:lineRule="auto"/>
        <w:ind w:firstLine="425"/>
        <w:jc w:val="both"/>
      </w:pPr>
      <w:r>
        <w:t>3</w:t>
      </w:r>
      <w:r w:rsidR="005D55EA" w:rsidRPr="005D55EA">
        <w:t xml:space="preserve">) викласти пункт </w:t>
      </w:r>
      <w:r>
        <w:t>2</w:t>
      </w:r>
      <w:r w:rsidR="005D55EA" w:rsidRPr="005D55EA">
        <w:t xml:space="preserve"> «</w:t>
      </w:r>
      <w:r>
        <w:t>П</w:t>
      </w:r>
      <w:r w:rsidRPr="00212963">
        <w:t>оточний ремонт доріг з підсипкою (ліквідація розмивів, вимоїн, деформації і руйнувань земляного полотна)</w:t>
      </w:r>
      <w:r w:rsidR="005D55EA" w:rsidRPr="005D55EA">
        <w:t xml:space="preserve">» пріоритету розвитку 3 «Забезпечення належного стану доріг для безпечного руху транспорту»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p w:rsidR="00BB2E5F" w:rsidRPr="005D55EA" w:rsidRDefault="00BB2E5F" w:rsidP="00D94730">
      <w:pPr>
        <w:suppressAutoHyphens w:val="0"/>
        <w:spacing w:line="276" w:lineRule="auto"/>
        <w:ind w:firstLine="425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34"/>
        <w:gridCol w:w="992"/>
        <w:gridCol w:w="993"/>
        <w:gridCol w:w="992"/>
        <w:gridCol w:w="1417"/>
      </w:tblGrid>
      <w:tr w:rsidR="005D55EA" w:rsidRPr="005D55EA" w:rsidTr="00B72D13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5D55EA">
              <w:rPr>
                <w:b/>
                <w:bCs/>
              </w:rPr>
              <w:t>Очікува</w:t>
            </w:r>
            <w:proofErr w:type="spellEnd"/>
            <w:r w:rsidR="00A30B4C">
              <w:rPr>
                <w:b/>
                <w:bCs/>
              </w:rPr>
              <w:t>-</w:t>
            </w:r>
            <w:r w:rsidRPr="005D55EA">
              <w:rPr>
                <w:b/>
                <w:bCs/>
              </w:rPr>
              <w:t>ний результат виконання заходу</w:t>
            </w:r>
          </w:p>
        </w:tc>
      </w:tr>
      <w:tr w:rsidR="005D55EA" w:rsidRPr="005D55EA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Усього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5D55EA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B306F1" w:rsidRPr="005D55EA" w:rsidTr="00B72D13">
        <w:trPr>
          <w:trHeight w:val="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</w:pPr>
            <w:r>
              <w:t>…</w:t>
            </w:r>
          </w:p>
        </w:tc>
      </w:tr>
      <w:tr w:rsidR="006803BB" w:rsidRPr="005D55EA" w:rsidTr="00B72D13">
        <w:trPr>
          <w:trHeight w:val="2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3BB" w:rsidRPr="005D55EA" w:rsidRDefault="006803BB" w:rsidP="00B72D13">
            <w:pPr>
              <w:ind w:right="-108"/>
              <w:contextualSpacing/>
              <w:rPr>
                <w:bCs/>
              </w:rPr>
            </w:pPr>
            <w:r w:rsidRPr="00D94730">
              <w:t>3. Забезпечення належного стану доріг для безпечного руху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BB" w:rsidRPr="005D55EA" w:rsidRDefault="006803BB" w:rsidP="00BB2E5F">
            <w:pPr>
              <w:contextualSpacing/>
            </w:pPr>
            <w:r w:rsidRPr="00212963">
              <w:t>2) 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BB2E5F" w:rsidRDefault="006803BB" w:rsidP="00B306F1">
            <w:pPr>
              <w:ind w:left="-108" w:right="-108"/>
              <w:jc w:val="center"/>
              <w:rPr>
                <w:bCs/>
              </w:rPr>
            </w:pPr>
            <w:r w:rsidRPr="00BB2E5F">
              <w:t>Бюджет Ромен-</w:t>
            </w:r>
            <w:proofErr w:type="spellStart"/>
            <w:r w:rsidRPr="00BB2E5F">
              <w:t>ської</w:t>
            </w:r>
            <w:proofErr w:type="spellEnd"/>
            <w:r w:rsidRPr="00BB2E5F"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212963" w:rsidRDefault="006803BB" w:rsidP="00D33A68">
            <w:pPr>
              <w:contextualSpacing/>
              <w:jc w:val="center"/>
              <w:rPr>
                <w:bCs/>
              </w:rPr>
            </w:pPr>
            <w:r>
              <w:rPr>
                <w:b/>
                <w:bCs/>
              </w:rPr>
              <w:t>3939,998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6803BB">
            <w:pPr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212963">
              <w:rPr>
                <w:bCs/>
              </w:rPr>
              <w:t>0</w:t>
            </w:r>
            <w:r>
              <w:rPr>
                <w:bCs/>
              </w:rPr>
              <w:t>39</w:t>
            </w:r>
            <w:r w:rsidRPr="00212963">
              <w:rPr>
                <w:bCs/>
              </w:rPr>
              <w:t>,</w:t>
            </w:r>
            <w:r>
              <w:rPr>
                <w:bCs/>
              </w:rPr>
              <w:t>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D33A68">
            <w:pPr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212963">
              <w:rPr>
                <w:b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D33A68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212963">
              <w:rPr>
                <w:bCs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B306F1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5D55EA">
              <w:t>Покращення дорожньо-транспортної мережі</w:t>
            </w:r>
          </w:p>
        </w:tc>
      </w:tr>
      <w:tr w:rsidR="006803BB" w:rsidRPr="005D55EA" w:rsidTr="00B72D13">
        <w:trPr>
          <w:trHeight w:val="31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62411C">
            <w:pPr>
              <w:spacing w:line="276" w:lineRule="auto"/>
              <w:jc w:val="center"/>
              <w:rPr>
                <w:bCs/>
              </w:rPr>
            </w:pPr>
            <w:r w:rsidRPr="0062411C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5D55EA" w:rsidRDefault="006803BB" w:rsidP="00A30B4C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2411C" w:rsidRDefault="006803BB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2411C" w:rsidRDefault="006803BB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62411C">
            <w:pPr>
              <w:spacing w:line="276" w:lineRule="auto"/>
              <w:jc w:val="center"/>
            </w:pPr>
            <w:r>
              <w:t>…</w:t>
            </w:r>
          </w:p>
        </w:tc>
      </w:tr>
    </w:tbl>
    <w:p w:rsidR="005C174F" w:rsidRPr="007A74A8" w:rsidRDefault="005C174F" w:rsidP="005C174F">
      <w:pPr>
        <w:widowControl w:val="0"/>
        <w:contextualSpacing/>
        <w:rPr>
          <w:rFonts w:eastAsia="Calibri"/>
          <w:b/>
          <w:lang w:eastAsia="uk-UA"/>
        </w:rPr>
      </w:pPr>
      <w:r w:rsidRPr="007A74A8">
        <w:rPr>
          <w:rFonts w:eastAsia="Calibri"/>
          <w:b/>
          <w:lang w:eastAsia="uk-UA"/>
        </w:rPr>
        <w:t>Міський голова</w:t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  <w:t>Олег СТОГНІЙ</w:t>
      </w:r>
    </w:p>
    <w:p w:rsidR="002B4785" w:rsidRDefault="002B4785" w:rsidP="002B4785">
      <w:pPr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2B4785" w:rsidRDefault="002B4785" w:rsidP="002B4785">
      <w:pPr>
        <w:jc w:val="center"/>
        <w:rPr>
          <w:b/>
        </w:rPr>
      </w:pPr>
      <w:r>
        <w:rPr>
          <w:b/>
        </w:rPr>
        <w:t>до рішення Роменської міської ради</w:t>
      </w:r>
    </w:p>
    <w:p w:rsidR="002B4785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«</w:t>
      </w:r>
      <w:r>
        <w:rPr>
          <w:b/>
        </w:rPr>
        <w:t>Про</w:t>
      </w:r>
      <w:r>
        <w:rPr>
          <w:b/>
          <w:lang w:val="uk-UA"/>
        </w:rPr>
        <w:t xml:space="preserve"> внесення змін до </w:t>
      </w:r>
      <w:r w:rsidRPr="00D97690">
        <w:rPr>
          <w:b/>
          <w:lang w:val="uk-UA"/>
        </w:rPr>
        <w:t>Програми благоустрою населених пунктів Роменської міської територіальної громади на 2024-2026 роки</w:t>
      </w:r>
      <w:r>
        <w:rPr>
          <w:b/>
          <w:bCs/>
          <w:lang w:val="uk-UA"/>
        </w:rPr>
        <w:t>»</w:t>
      </w:r>
    </w:p>
    <w:p w:rsidR="002B4785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lang w:val="uk-UA"/>
        </w:rPr>
      </w:pP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  <w:rPr>
          <w:color w:val="000000"/>
          <w:lang w:eastAsia="ru-RU"/>
        </w:rPr>
      </w:pPr>
      <w:r>
        <w:t xml:space="preserve">Рішення міської ради розроблено з метою уточнення показників та заходів Програми благоустрою населених пунктів Роменської міської територіальної громади на 2024-2026 роки </w:t>
      </w:r>
      <w:r>
        <w:rPr>
          <w:color w:val="000000"/>
          <w:lang w:eastAsia="ru-RU"/>
        </w:rPr>
        <w:t>(далі – Програма).</w:t>
      </w: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>Рішення передбачає внесення таких змін до Програми щодо обсягів фінансування:</w:t>
      </w: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>1. Зміна Паспорту Програми у частині загального обсягу фінансових ресурсів, необхідних для її реалізації, на 4</w:t>
      </w:r>
      <w:r w:rsidR="00AF6857">
        <w:t>99,999</w:t>
      </w:r>
      <w:r>
        <w:t xml:space="preserve"> тис. грн (з </w:t>
      </w:r>
      <w:r w:rsidR="00AF6857" w:rsidRPr="00AF6857">
        <w:t xml:space="preserve">43 905,232 </w:t>
      </w:r>
      <w:r>
        <w:t xml:space="preserve">тис. грн на </w:t>
      </w:r>
      <w:r w:rsidR="00AF6857">
        <w:t>43 405,233</w:t>
      </w:r>
      <w:r>
        <w:t xml:space="preserve"> тис. грн).</w:t>
      </w:r>
    </w:p>
    <w:p w:rsidR="00AF6857" w:rsidRDefault="00AF6857" w:rsidP="00AF685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>2. Зменшення обсягів фінансування у 2024 році за такими пріоритетами у відповідних пунктах</w:t>
      </w:r>
      <w:r w:rsidRPr="00722F7F">
        <w:t>:</w:t>
      </w:r>
    </w:p>
    <w:p w:rsidR="00AF6857" w:rsidRDefault="00AF6857" w:rsidP="00AF685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 xml:space="preserve"> пункт 1 «П</w:t>
      </w:r>
      <w:r w:rsidRPr="00212963">
        <w:t>ослуги з прибирання</w:t>
      </w:r>
      <w:r>
        <w:t xml:space="preserve"> </w:t>
      </w:r>
      <w:r w:rsidRPr="00212963">
        <w:t>вуличних територій, парків, скверів, кладовищ, місць відпочинку, пам’ятників тощо та послуги з прибирання снігу</w:t>
      </w:r>
      <w:r>
        <w:t>» пріоритет розвитку «</w:t>
      </w:r>
      <w:r w:rsidRPr="00212963">
        <w:rPr>
          <w:color w:val="000000"/>
        </w:rPr>
        <w:t>Забезпечення чистоти, порядку утримання і прибирання</w:t>
      </w:r>
      <w:r>
        <w:t xml:space="preserve">» на 499,997 тис. грн (з </w:t>
      </w:r>
      <w:r w:rsidRPr="00212963">
        <w:t>9 700,746</w:t>
      </w:r>
      <w:r>
        <w:t xml:space="preserve"> тис. грн на </w:t>
      </w:r>
      <w:r w:rsidRPr="00212963">
        <w:t>9</w:t>
      </w:r>
      <w:r>
        <w:t xml:space="preserve"> 2</w:t>
      </w:r>
      <w:r w:rsidRPr="00212963">
        <w:t>00,74</w:t>
      </w:r>
      <w:r>
        <w:t>9 тис. грн)</w:t>
      </w:r>
      <w:r w:rsidR="00B72D13">
        <w:t>;</w:t>
      </w: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 xml:space="preserve">пункт </w:t>
      </w:r>
      <w:r w:rsidR="00AF6857">
        <w:t>2</w:t>
      </w:r>
      <w:r>
        <w:t xml:space="preserve"> «</w:t>
      </w:r>
      <w:r w:rsidR="00AF6857">
        <w:t>П</w:t>
      </w:r>
      <w:r w:rsidR="00AF6857" w:rsidRPr="00212963">
        <w:t>оточний ремонт доріг з підсипкою (ліквідація розмивів, вимоїн, деформації і руйнувань земляного полотна)</w:t>
      </w:r>
      <w:r>
        <w:t>» пріоритет розвитку «Забезпечення належного стану доріг для безпеч</w:t>
      </w:r>
      <w:r w:rsidR="00AF6857">
        <w:t>ного руху транспорту» на 0,002</w:t>
      </w:r>
      <w:r>
        <w:t xml:space="preserve"> тис. грн (з </w:t>
      </w:r>
      <w:r w:rsidR="00AF6857" w:rsidRPr="00212963">
        <w:rPr>
          <w:bCs/>
        </w:rPr>
        <w:t>1 040,000</w:t>
      </w:r>
      <w:r w:rsidR="00AF6857">
        <w:rPr>
          <w:bCs/>
        </w:rPr>
        <w:t xml:space="preserve"> </w:t>
      </w:r>
      <w:r>
        <w:t xml:space="preserve">тис. грн на </w:t>
      </w:r>
      <w:r w:rsidR="00AF6857">
        <w:rPr>
          <w:bCs/>
        </w:rPr>
        <w:t xml:space="preserve">1 </w:t>
      </w:r>
      <w:r w:rsidR="00AF6857" w:rsidRPr="00212963">
        <w:rPr>
          <w:bCs/>
        </w:rPr>
        <w:t>0</w:t>
      </w:r>
      <w:r w:rsidR="00AF6857">
        <w:rPr>
          <w:bCs/>
        </w:rPr>
        <w:t>39</w:t>
      </w:r>
      <w:r w:rsidR="00AF6857" w:rsidRPr="00212963">
        <w:rPr>
          <w:bCs/>
        </w:rPr>
        <w:t>,</w:t>
      </w:r>
      <w:r w:rsidR="00AF6857">
        <w:rPr>
          <w:bCs/>
        </w:rPr>
        <w:t xml:space="preserve">998 </w:t>
      </w:r>
      <w:r w:rsidR="00AF6857">
        <w:t>тис. грн).</w:t>
      </w:r>
    </w:p>
    <w:p w:rsidR="002B4785" w:rsidRDefault="002B4785" w:rsidP="002B4785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2B4785" w:rsidRDefault="002B4785" w:rsidP="002B4785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2B4785" w:rsidRDefault="002B4785" w:rsidP="002B4785">
      <w:pPr>
        <w:spacing w:line="271" w:lineRule="auto"/>
      </w:pPr>
      <w:r>
        <w:rPr>
          <w:b/>
          <w:bCs/>
          <w:color w:val="000000"/>
        </w:rPr>
        <w:t xml:space="preserve">Начальник управління </w:t>
      </w:r>
    </w:p>
    <w:p w:rsidR="002B4785" w:rsidRDefault="002B4785" w:rsidP="002B4785">
      <w:pPr>
        <w:spacing w:line="271" w:lineRule="auto"/>
      </w:pPr>
      <w:r>
        <w:rPr>
          <w:b/>
          <w:bCs/>
          <w:color w:val="000000"/>
        </w:rPr>
        <w:t xml:space="preserve">житлово-комунального господарства </w:t>
      </w:r>
    </w:p>
    <w:p w:rsidR="002B4785" w:rsidRDefault="002B4785" w:rsidP="002B4785">
      <w:pPr>
        <w:spacing w:line="271" w:lineRule="auto"/>
      </w:pPr>
      <w:r>
        <w:rPr>
          <w:b/>
          <w:bCs/>
          <w:color w:val="000000"/>
        </w:rPr>
        <w:t>Роменської міської ради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Олена ГРЕБЕНЮК</w:t>
      </w:r>
    </w:p>
    <w:p w:rsidR="002B4785" w:rsidRDefault="002B4785" w:rsidP="002B4785">
      <w:pPr>
        <w:spacing w:line="271" w:lineRule="auto"/>
      </w:pPr>
      <w:r>
        <w:t> </w:t>
      </w:r>
    </w:p>
    <w:p w:rsidR="002B4785" w:rsidRPr="00CC233C" w:rsidRDefault="002B4785" w:rsidP="002B4785">
      <w:pPr>
        <w:spacing w:line="273" w:lineRule="auto"/>
      </w:pPr>
      <w:r w:rsidRPr="00CC233C">
        <w:rPr>
          <w:b/>
          <w:bCs/>
        </w:rPr>
        <w:t>Погоджено</w:t>
      </w:r>
    </w:p>
    <w:p w:rsidR="002B4785" w:rsidRPr="00CC233C" w:rsidRDefault="002B4785" w:rsidP="002B4785">
      <w:pPr>
        <w:spacing w:line="273" w:lineRule="auto"/>
      </w:pPr>
      <w:r w:rsidRPr="00CC233C">
        <w:rPr>
          <w:b/>
          <w:bCs/>
        </w:rPr>
        <w:t>Керуючий справами виконкому</w:t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C233C">
        <w:rPr>
          <w:b/>
          <w:bCs/>
        </w:rPr>
        <w:t>Наталія МОСКАЛЕНКО</w:t>
      </w:r>
    </w:p>
    <w:p w:rsidR="002B4785" w:rsidRDefault="002B4785" w:rsidP="002B4785"/>
    <w:p w:rsidR="002B4785" w:rsidRDefault="002B4785" w:rsidP="002B4785"/>
    <w:p w:rsidR="002B4785" w:rsidRDefault="002B4785" w:rsidP="002B4785">
      <w:pPr>
        <w:tabs>
          <w:tab w:val="left" w:pos="2730"/>
          <w:tab w:val="center" w:pos="4677"/>
        </w:tabs>
      </w:pPr>
    </w:p>
    <w:p w:rsidR="005414CD" w:rsidRDefault="005414CD" w:rsidP="004E3375">
      <w:pPr>
        <w:jc w:val="center"/>
      </w:pPr>
    </w:p>
    <w:sectPr w:rsidR="005414CD" w:rsidSect="00934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1CDE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721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1429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785"/>
    <w:rsid w:val="002B78FC"/>
    <w:rsid w:val="002C160E"/>
    <w:rsid w:val="002C1A56"/>
    <w:rsid w:val="002C3789"/>
    <w:rsid w:val="002C606D"/>
    <w:rsid w:val="002C70C9"/>
    <w:rsid w:val="002D09A7"/>
    <w:rsid w:val="002D1EB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95A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555"/>
    <w:rsid w:val="003D187D"/>
    <w:rsid w:val="003D2D5D"/>
    <w:rsid w:val="003D38B3"/>
    <w:rsid w:val="003D41CD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1D3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25BF"/>
    <w:rsid w:val="004709F2"/>
    <w:rsid w:val="00472BF6"/>
    <w:rsid w:val="004735CC"/>
    <w:rsid w:val="00475586"/>
    <w:rsid w:val="00476DC4"/>
    <w:rsid w:val="00477521"/>
    <w:rsid w:val="00481B83"/>
    <w:rsid w:val="004849A8"/>
    <w:rsid w:val="0049162C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D72FE"/>
    <w:rsid w:val="004E1D76"/>
    <w:rsid w:val="004E210B"/>
    <w:rsid w:val="004E3375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1E5A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55EA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05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1C"/>
    <w:rsid w:val="006241C7"/>
    <w:rsid w:val="00624FA2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03BB"/>
    <w:rsid w:val="00683118"/>
    <w:rsid w:val="006842A4"/>
    <w:rsid w:val="00684BA7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0490"/>
    <w:rsid w:val="00841447"/>
    <w:rsid w:val="00845EA7"/>
    <w:rsid w:val="008463EA"/>
    <w:rsid w:val="00847A74"/>
    <w:rsid w:val="00850918"/>
    <w:rsid w:val="008512A3"/>
    <w:rsid w:val="008649F3"/>
    <w:rsid w:val="00864D40"/>
    <w:rsid w:val="00866292"/>
    <w:rsid w:val="00867CE9"/>
    <w:rsid w:val="008751B3"/>
    <w:rsid w:val="00876F98"/>
    <w:rsid w:val="00877F50"/>
    <w:rsid w:val="008900FF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B6776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981"/>
    <w:rsid w:val="00907E40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0F0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181"/>
    <w:rsid w:val="009F72C1"/>
    <w:rsid w:val="009F7ED6"/>
    <w:rsid w:val="00A00462"/>
    <w:rsid w:val="00A00D26"/>
    <w:rsid w:val="00A021AC"/>
    <w:rsid w:val="00A027D3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0B4C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87435"/>
    <w:rsid w:val="00A90EBD"/>
    <w:rsid w:val="00A92F73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6857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06F1"/>
    <w:rsid w:val="00B34701"/>
    <w:rsid w:val="00B37B3B"/>
    <w:rsid w:val="00B445C1"/>
    <w:rsid w:val="00B4465F"/>
    <w:rsid w:val="00B46D8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2D13"/>
    <w:rsid w:val="00B73B18"/>
    <w:rsid w:val="00B73BF3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888"/>
    <w:rsid w:val="00BA7CB2"/>
    <w:rsid w:val="00BB0134"/>
    <w:rsid w:val="00BB100E"/>
    <w:rsid w:val="00BB24F5"/>
    <w:rsid w:val="00BB2757"/>
    <w:rsid w:val="00BB28DA"/>
    <w:rsid w:val="00BB2E5F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23B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577EA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205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07BC3"/>
    <w:rsid w:val="00D11F46"/>
    <w:rsid w:val="00D12281"/>
    <w:rsid w:val="00D12486"/>
    <w:rsid w:val="00D1270C"/>
    <w:rsid w:val="00D14C7C"/>
    <w:rsid w:val="00D16223"/>
    <w:rsid w:val="00D20100"/>
    <w:rsid w:val="00D203E1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075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730"/>
    <w:rsid w:val="00D94C2F"/>
    <w:rsid w:val="00D9672C"/>
    <w:rsid w:val="00D97690"/>
    <w:rsid w:val="00D97DEF"/>
    <w:rsid w:val="00DA1991"/>
    <w:rsid w:val="00DA1F20"/>
    <w:rsid w:val="00DA2068"/>
    <w:rsid w:val="00DA6111"/>
    <w:rsid w:val="00DA6DF7"/>
    <w:rsid w:val="00DB024F"/>
    <w:rsid w:val="00DB1348"/>
    <w:rsid w:val="00DB31F1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2BDA"/>
    <w:rsid w:val="00E147EE"/>
    <w:rsid w:val="00E15BE1"/>
    <w:rsid w:val="00E17147"/>
    <w:rsid w:val="00E21EDF"/>
    <w:rsid w:val="00E253AC"/>
    <w:rsid w:val="00E31D5E"/>
    <w:rsid w:val="00E3669D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7542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EAB"/>
    <w:rsid w:val="00F11A23"/>
    <w:rsid w:val="00F128F2"/>
    <w:rsid w:val="00F15E0E"/>
    <w:rsid w:val="00F16C94"/>
    <w:rsid w:val="00F20CAC"/>
    <w:rsid w:val="00F2318F"/>
    <w:rsid w:val="00F25C16"/>
    <w:rsid w:val="00F27707"/>
    <w:rsid w:val="00F27BAD"/>
    <w:rsid w:val="00F30C8E"/>
    <w:rsid w:val="00F32CD7"/>
    <w:rsid w:val="00F338E2"/>
    <w:rsid w:val="00F3413C"/>
    <w:rsid w:val="00F34AB3"/>
    <w:rsid w:val="00F3577C"/>
    <w:rsid w:val="00F42754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6AF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4290"/>
    <w:rsid w:val="00FC7062"/>
    <w:rsid w:val="00FD15F7"/>
    <w:rsid w:val="00FD43C7"/>
    <w:rsid w:val="00FD537C"/>
    <w:rsid w:val="00FD5C4D"/>
    <w:rsid w:val="00FE108C"/>
    <w:rsid w:val="00FE2F38"/>
    <w:rsid w:val="00FE5CF0"/>
    <w:rsid w:val="00FE6DBD"/>
    <w:rsid w:val="00FF1857"/>
    <w:rsid w:val="00FF19AC"/>
    <w:rsid w:val="00FF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680BB-80E5-4CB1-BBA6-16BDD8C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4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174F"/>
    <w:rPr>
      <w:rFonts w:eastAsia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C174F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4">
    <w:name w:val="Без інтервалів Знак"/>
    <w:link w:val="a3"/>
    <w:uiPriority w:val="99"/>
    <w:locked/>
    <w:rsid w:val="00B46D88"/>
    <w:rPr>
      <w:rFonts w:eastAsia="Times New Roman"/>
      <w:lang w:eastAsia="ru-RU" w:bidi="ar-SA"/>
    </w:rPr>
  </w:style>
  <w:style w:type="paragraph" w:styleId="2">
    <w:name w:val="Body Text Indent 2"/>
    <w:basedOn w:val="a"/>
    <w:link w:val="20"/>
    <w:uiPriority w:val="99"/>
    <w:rsid w:val="002D09A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0">
    <w:name w:val="Основний текст з відступом 2 Знак"/>
    <w:link w:val="2"/>
    <w:uiPriority w:val="99"/>
    <w:rsid w:val="002D09A7"/>
    <w:rPr>
      <w:rFonts w:ascii="Calibri" w:eastAsia="Times New Roman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8007-4786-429D-BE23-C2FD0341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3229</Words>
  <Characters>1841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2024-09-19T13:31:00Z</cp:lastPrinted>
  <dcterms:created xsi:type="dcterms:W3CDTF">2024-12-12T13:50:00Z</dcterms:created>
  <dcterms:modified xsi:type="dcterms:W3CDTF">2024-12-12T13:50:00Z</dcterms:modified>
</cp:coreProperties>
</file>