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61" w:rsidRPr="00BF278C" w:rsidRDefault="00CB0261" w:rsidP="00CB0261">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 xml:space="preserve">ПРОЕКТ </w:t>
      </w:r>
      <w:proofErr w:type="gramStart"/>
      <w:r w:rsidRPr="00BF278C">
        <w:rPr>
          <w:rFonts w:ascii="Times New Roman" w:hAnsi="Times New Roman"/>
          <w:b/>
          <w:bCs/>
          <w:sz w:val="24"/>
          <w:szCs w:val="24"/>
          <w:lang w:eastAsia="uk-UA"/>
        </w:rPr>
        <w:t>Р</w:t>
      </w:r>
      <w:proofErr w:type="gramEnd"/>
      <w:r w:rsidRPr="00BF278C">
        <w:rPr>
          <w:rFonts w:ascii="Times New Roman" w:hAnsi="Times New Roman"/>
          <w:b/>
          <w:bCs/>
          <w:sz w:val="24"/>
          <w:szCs w:val="24"/>
          <w:lang w:eastAsia="uk-UA"/>
        </w:rPr>
        <w:t>ІШЕННЯ</w:t>
      </w:r>
    </w:p>
    <w:p w:rsidR="00CB0261" w:rsidRPr="00BF278C" w:rsidRDefault="00CB0261" w:rsidP="00CB0261">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РОМЕНСЬКОЇ МІСЬКОЇ РАДИ СУМСЬКОЇ ОБЛАСТІ</w:t>
      </w:r>
      <w:r w:rsidRPr="00BF278C">
        <w:rPr>
          <w:rFonts w:ascii="Times New Roman" w:hAnsi="Times New Roman"/>
          <w:b/>
          <w:bCs/>
          <w:sz w:val="24"/>
          <w:szCs w:val="24"/>
          <w:lang w:eastAsia="uk-UA"/>
        </w:rPr>
        <w:br/>
      </w:r>
    </w:p>
    <w:p w:rsidR="00CB0261" w:rsidRDefault="00CB0261" w:rsidP="00CB0261">
      <w:pPr>
        <w:keepNext/>
        <w:contextualSpacing/>
        <w:outlineLvl w:val="0"/>
        <w:rPr>
          <w:rFonts w:ascii="Times New Roman" w:hAnsi="Times New Roman"/>
          <w:b/>
          <w:noProof/>
          <w:sz w:val="24"/>
          <w:szCs w:val="24"/>
          <w:lang w:val="uk-UA" w:eastAsia="uk-UA"/>
        </w:rPr>
      </w:pPr>
      <w:r w:rsidRPr="00BF278C">
        <w:rPr>
          <w:rFonts w:ascii="Times New Roman" w:hAnsi="Times New Roman"/>
          <w:b/>
          <w:noProof/>
          <w:sz w:val="24"/>
          <w:szCs w:val="24"/>
          <w:lang w:val="x-none" w:eastAsia="uk-UA"/>
        </w:rPr>
        <w:t xml:space="preserve">Дата розгляду: </w:t>
      </w:r>
      <w:r w:rsidRPr="00BF278C">
        <w:rPr>
          <w:rFonts w:ascii="Times New Roman" w:hAnsi="Times New Roman"/>
          <w:b/>
          <w:noProof/>
          <w:sz w:val="24"/>
          <w:szCs w:val="24"/>
          <w:lang w:eastAsia="uk-UA"/>
        </w:rPr>
        <w:t>2</w:t>
      </w:r>
      <w:r>
        <w:rPr>
          <w:rFonts w:ascii="Times New Roman" w:hAnsi="Times New Roman"/>
          <w:b/>
          <w:noProof/>
          <w:sz w:val="24"/>
          <w:szCs w:val="24"/>
          <w:lang w:val="uk-UA" w:eastAsia="uk-UA"/>
        </w:rPr>
        <w:t>7</w:t>
      </w:r>
      <w:r>
        <w:rPr>
          <w:rFonts w:ascii="Times New Roman" w:hAnsi="Times New Roman"/>
          <w:b/>
          <w:noProof/>
          <w:sz w:val="24"/>
          <w:szCs w:val="24"/>
          <w:lang w:eastAsia="uk-UA"/>
        </w:rPr>
        <w:t>.</w:t>
      </w:r>
      <w:r>
        <w:rPr>
          <w:rFonts w:ascii="Times New Roman" w:hAnsi="Times New Roman"/>
          <w:b/>
          <w:noProof/>
          <w:sz w:val="24"/>
          <w:szCs w:val="24"/>
          <w:lang w:val="uk-UA" w:eastAsia="uk-UA"/>
        </w:rPr>
        <w:t>11</w:t>
      </w:r>
      <w:r w:rsidRPr="00BF278C">
        <w:rPr>
          <w:rFonts w:ascii="Times New Roman" w:hAnsi="Times New Roman"/>
          <w:b/>
          <w:noProof/>
          <w:sz w:val="24"/>
          <w:szCs w:val="24"/>
          <w:lang w:eastAsia="uk-UA"/>
        </w:rPr>
        <w:t>.2024</w:t>
      </w:r>
    </w:p>
    <w:p w:rsidR="00CB0261" w:rsidRPr="00CB0261" w:rsidRDefault="00CB0261" w:rsidP="00CB0261">
      <w:pPr>
        <w:keepNext/>
        <w:contextualSpacing/>
        <w:outlineLvl w:val="0"/>
        <w:rPr>
          <w:rFonts w:ascii="Times New Roman" w:hAnsi="Times New Roman"/>
          <w:b/>
          <w:noProof/>
          <w:sz w:val="24"/>
          <w:szCs w:val="24"/>
          <w:lang w:val="uk-UA" w:eastAsia="uk-UA"/>
        </w:rPr>
      </w:pPr>
    </w:p>
    <w:p w:rsidR="00A436CD" w:rsidRDefault="00A436CD" w:rsidP="00FD72F4">
      <w:pPr>
        <w:spacing w:after="120"/>
        <w:jc w:val="both"/>
        <w:rPr>
          <w:rFonts w:ascii="Times New Roman" w:hAnsi="Times New Roman"/>
          <w:sz w:val="24"/>
          <w:szCs w:val="24"/>
          <w:lang w:val="uk-UA"/>
        </w:rPr>
      </w:pPr>
      <w:r w:rsidRPr="00A436CD">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40755D">
        <w:rPr>
          <w:rFonts w:ascii="Times New Roman" w:hAnsi="Times New Roman"/>
          <w:b/>
          <w:sz w:val="24"/>
          <w:szCs w:val="24"/>
          <w:lang w:val="uk-UA"/>
        </w:rPr>
        <w:t>4</w:t>
      </w:r>
      <w:r w:rsidRPr="00A436CD">
        <w:rPr>
          <w:rFonts w:ascii="Times New Roman" w:hAnsi="Times New Roman"/>
          <w:b/>
          <w:sz w:val="24"/>
          <w:szCs w:val="24"/>
          <w:lang w:val="uk-UA"/>
        </w:rPr>
        <w:t xml:space="preserve"> роки</w:t>
      </w:r>
    </w:p>
    <w:p w:rsidR="00810B9F" w:rsidRPr="00473C6D" w:rsidRDefault="00810B9F" w:rsidP="001641D1">
      <w:pPr>
        <w:spacing w:after="80"/>
        <w:ind w:firstLine="567"/>
        <w:jc w:val="both"/>
        <w:rPr>
          <w:rFonts w:ascii="Times New Roman" w:hAnsi="Times New Roman"/>
          <w:sz w:val="24"/>
          <w:szCs w:val="24"/>
          <w:lang w:val="uk-UA"/>
        </w:rPr>
      </w:pPr>
      <w:r w:rsidRPr="00473C6D">
        <w:rPr>
          <w:rFonts w:ascii="Times New Roman" w:hAnsi="Times New Roman"/>
          <w:sz w:val="24"/>
          <w:szCs w:val="24"/>
          <w:lang w:val="uk-UA"/>
        </w:rPr>
        <w:t>Відповідно до</w:t>
      </w:r>
      <w:r w:rsidRPr="00473C6D">
        <w:rPr>
          <w:sz w:val="24"/>
          <w:szCs w:val="24"/>
          <w:lang w:val="uk-UA"/>
        </w:rPr>
        <w:t xml:space="preserve"> </w:t>
      </w:r>
      <w:r w:rsidRPr="00473C6D">
        <w:rPr>
          <w:rFonts w:ascii="Times New Roman" w:hAnsi="Times New Roman"/>
          <w:sz w:val="24"/>
          <w:szCs w:val="24"/>
          <w:lang w:val="uk-UA"/>
        </w:rPr>
        <w:t>п</w:t>
      </w:r>
      <w:r w:rsidR="00FC558A" w:rsidRPr="00473C6D">
        <w:rPr>
          <w:rFonts w:ascii="Times New Roman" w:hAnsi="Times New Roman"/>
          <w:sz w:val="24"/>
          <w:szCs w:val="24"/>
          <w:lang w:val="uk-UA"/>
        </w:rPr>
        <w:t>ункту</w:t>
      </w:r>
      <w:r w:rsidRPr="00473C6D">
        <w:rPr>
          <w:rFonts w:ascii="Times New Roman" w:hAnsi="Times New Roman"/>
          <w:sz w:val="24"/>
          <w:szCs w:val="24"/>
          <w:lang w:val="uk-UA"/>
        </w:rPr>
        <w:t xml:space="preserve"> 22 ч</w:t>
      </w:r>
      <w:r w:rsidR="00FC558A" w:rsidRPr="00473C6D">
        <w:rPr>
          <w:rFonts w:ascii="Times New Roman" w:hAnsi="Times New Roman"/>
          <w:sz w:val="24"/>
          <w:szCs w:val="24"/>
          <w:lang w:val="uk-UA"/>
        </w:rPr>
        <w:t xml:space="preserve">астини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26, п</w:t>
      </w:r>
      <w:r w:rsidR="00FC558A" w:rsidRPr="00473C6D">
        <w:rPr>
          <w:rFonts w:ascii="Times New Roman" w:hAnsi="Times New Roman"/>
          <w:sz w:val="24"/>
          <w:szCs w:val="24"/>
          <w:lang w:val="uk-UA"/>
        </w:rPr>
        <w:t xml:space="preserve">ункту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59 Закону України «Про місцеве самоврядування в Україні», </w:t>
      </w:r>
      <w:r w:rsidR="00676BAB" w:rsidRPr="00473C6D">
        <w:rPr>
          <w:rFonts w:ascii="Times New Roman" w:hAnsi="Times New Roman"/>
          <w:sz w:val="24"/>
          <w:szCs w:val="24"/>
          <w:lang w:val="uk-UA"/>
        </w:rPr>
        <w:t xml:space="preserve">Закону України «Про правовий режим воєнного стану», Указу Президента України від 24 лютого 2022 року № 64/2022 «Про введення воєнного стану в Україні» (зі змінами та доповненнями), </w:t>
      </w:r>
      <w:r w:rsidR="00340D5F" w:rsidRPr="00473C6D">
        <w:rPr>
          <w:rFonts w:ascii="Times New Roman" w:hAnsi="Times New Roman"/>
          <w:sz w:val="24"/>
          <w:szCs w:val="24"/>
          <w:lang w:val="uk-UA"/>
        </w:rPr>
        <w:t xml:space="preserve">постанови Кабінету Міністрів України </w:t>
      </w:r>
      <w:r w:rsidR="00340D5F" w:rsidRPr="00473C6D">
        <w:rPr>
          <w:rFonts w:ascii="Times New Roman" w:hAnsi="Times New Roman"/>
          <w:bCs/>
          <w:sz w:val="24"/>
          <w:szCs w:val="24"/>
          <w:shd w:val="clear" w:color="auto" w:fill="FFFFFF"/>
          <w:lang w:val="uk-UA"/>
        </w:rPr>
        <w:t>від 29 грудня 2021 р. № 1449 «Про затвердження Положення про добровольчі формування територіальних громад»</w:t>
      </w:r>
      <w:r w:rsidR="00A55C1F" w:rsidRPr="00473C6D">
        <w:rPr>
          <w:rFonts w:ascii="Times New Roman" w:hAnsi="Times New Roman"/>
          <w:bCs/>
          <w:sz w:val="24"/>
          <w:szCs w:val="24"/>
          <w:shd w:val="clear" w:color="auto" w:fill="FFFFFF"/>
          <w:lang w:val="uk-UA"/>
        </w:rPr>
        <w:t>,</w:t>
      </w:r>
      <w:r w:rsidR="00340D5F" w:rsidRPr="00473C6D">
        <w:rPr>
          <w:rFonts w:ascii="Times New Roman" w:hAnsi="Times New Roman"/>
          <w:bCs/>
          <w:sz w:val="24"/>
          <w:szCs w:val="24"/>
          <w:shd w:val="clear" w:color="auto" w:fill="FFFFFF"/>
          <w:lang w:val="uk-UA"/>
        </w:rPr>
        <w:t xml:space="preserve"> </w:t>
      </w:r>
      <w:r w:rsidR="00D75671" w:rsidRPr="00473C6D">
        <w:rPr>
          <w:rFonts w:ascii="Times New Roman" w:hAnsi="Times New Roman"/>
          <w:sz w:val="24"/>
          <w:szCs w:val="24"/>
          <w:lang w:val="uk-UA"/>
        </w:rPr>
        <w:t xml:space="preserve">з метою </w:t>
      </w:r>
      <w:r w:rsidR="00DF5CA0" w:rsidRPr="00473C6D">
        <w:rPr>
          <w:rFonts w:ascii="Times New Roman" w:hAnsi="Times New Roman"/>
          <w:sz w:val="24"/>
          <w:szCs w:val="24"/>
          <w:lang w:val="uk-UA"/>
        </w:rPr>
        <w:t>забезпечення здійснення заходів ведення територіальної оборони в особливий період</w:t>
      </w:r>
      <w:r w:rsidR="00C52EA6" w:rsidRPr="00473C6D">
        <w:rPr>
          <w:rFonts w:ascii="Times New Roman" w:hAnsi="Times New Roman"/>
          <w:sz w:val="24"/>
          <w:szCs w:val="24"/>
          <w:lang w:val="uk-UA"/>
        </w:rPr>
        <w:t>,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w:t>
      </w:r>
    </w:p>
    <w:p w:rsidR="00810B9F" w:rsidRPr="00810B9F" w:rsidRDefault="00810B9F" w:rsidP="001641D1">
      <w:pPr>
        <w:spacing w:after="8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B7477C" w:rsidRDefault="005C24F4" w:rsidP="0040755D">
      <w:pPr>
        <w:spacing w:after="80"/>
        <w:ind w:firstLine="567"/>
        <w:jc w:val="both"/>
        <w:rPr>
          <w:rFonts w:ascii="Times New Roman" w:hAnsi="Times New Roman"/>
          <w:sz w:val="24"/>
          <w:szCs w:val="24"/>
          <w:lang w:val="uk-UA"/>
        </w:rPr>
      </w:pPr>
      <w:r w:rsidRPr="00FB1B45">
        <w:rPr>
          <w:rFonts w:ascii="Times New Roman" w:hAnsi="Times New Roman"/>
          <w:sz w:val="24"/>
          <w:szCs w:val="24"/>
          <w:lang w:val="uk-UA"/>
        </w:rPr>
        <w:t xml:space="preserve">1. </w:t>
      </w:r>
      <w:r w:rsidR="00B73EF5" w:rsidRPr="00FB1B45">
        <w:rPr>
          <w:rFonts w:ascii="Times New Roman" w:hAnsi="Times New Roman"/>
          <w:sz w:val="24"/>
          <w:szCs w:val="24"/>
          <w:lang w:val="uk-UA"/>
        </w:rPr>
        <w:t xml:space="preserve">Внести зміни до Паспорта </w:t>
      </w:r>
      <w:r w:rsidR="004370E7" w:rsidRPr="004370E7">
        <w:rPr>
          <w:rFonts w:ascii="Times New Roman" w:hAnsi="Times New Roman"/>
          <w:bCs/>
          <w:sz w:val="24"/>
          <w:szCs w:val="24"/>
          <w:lang w:val="uk-UA"/>
        </w:rPr>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4370E7">
        <w:rPr>
          <w:rFonts w:ascii="Times New Roman" w:hAnsi="Times New Roman"/>
          <w:bCs/>
          <w:sz w:val="24"/>
          <w:szCs w:val="24"/>
          <w:lang w:val="uk-UA"/>
        </w:rPr>
        <w:t>, затвердженої рішенням Роменської міської ради від 27.12.2023</w:t>
      </w:r>
      <w:r w:rsidR="004370E7">
        <w:rPr>
          <w:rFonts w:ascii="Times New Roman" w:hAnsi="Times New Roman"/>
          <w:sz w:val="24"/>
          <w:szCs w:val="24"/>
          <w:lang w:val="uk-UA"/>
        </w:rPr>
        <w:t xml:space="preserve"> (далі – Програми)</w:t>
      </w:r>
      <w:r w:rsidR="00B7477C">
        <w:rPr>
          <w:rFonts w:ascii="Times New Roman" w:hAnsi="Times New Roman"/>
          <w:sz w:val="24"/>
          <w:szCs w:val="24"/>
          <w:lang w:val="uk-UA"/>
        </w:rPr>
        <w:t xml:space="preserve">, </w:t>
      </w:r>
      <w:r w:rsidR="00B7477C" w:rsidRPr="00BF0859">
        <w:rPr>
          <w:rFonts w:ascii="Times New Roman" w:hAnsi="Times New Roman"/>
          <w:sz w:val="24"/>
          <w:szCs w:val="24"/>
          <w:lang w:val="uk-UA"/>
        </w:rPr>
        <w:t xml:space="preserve">виклавши його в новій редакції згідно з додатком </w:t>
      </w:r>
      <w:r w:rsidR="00B7477C">
        <w:rPr>
          <w:rFonts w:ascii="Times New Roman" w:hAnsi="Times New Roman"/>
          <w:sz w:val="24"/>
          <w:szCs w:val="24"/>
          <w:lang w:val="uk-UA"/>
        </w:rPr>
        <w:t xml:space="preserve">1 </w:t>
      </w:r>
      <w:r w:rsidR="00B7477C" w:rsidRPr="00BF0859">
        <w:rPr>
          <w:rFonts w:ascii="Times New Roman" w:hAnsi="Times New Roman"/>
          <w:sz w:val="24"/>
          <w:szCs w:val="24"/>
          <w:lang w:val="uk-UA"/>
        </w:rPr>
        <w:t>до цього рішення</w:t>
      </w:r>
      <w:r w:rsidR="00B7477C">
        <w:rPr>
          <w:rFonts w:ascii="Times New Roman" w:hAnsi="Times New Roman"/>
          <w:sz w:val="24"/>
          <w:szCs w:val="24"/>
          <w:lang w:val="uk-UA"/>
        </w:rPr>
        <w:t>.</w:t>
      </w:r>
    </w:p>
    <w:p w:rsidR="00D96150" w:rsidRDefault="0040755D" w:rsidP="001641D1">
      <w:pPr>
        <w:spacing w:after="80"/>
        <w:ind w:firstLine="567"/>
        <w:jc w:val="both"/>
        <w:rPr>
          <w:rFonts w:ascii="Times New Roman" w:hAnsi="Times New Roman"/>
          <w:sz w:val="24"/>
          <w:szCs w:val="24"/>
          <w:lang w:val="uk-UA"/>
        </w:rPr>
      </w:pPr>
      <w:r w:rsidRPr="00D96150">
        <w:rPr>
          <w:rFonts w:ascii="Times New Roman" w:hAnsi="Times New Roman"/>
          <w:sz w:val="24"/>
          <w:szCs w:val="24"/>
          <w:lang w:val="uk-UA"/>
        </w:rPr>
        <w:t>2</w:t>
      </w:r>
      <w:r w:rsidR="0088147E" w:rsidRPr="00D96150">
        <w:rPr>
          <w:rFonts w:ascii="Times New Roman" w:hAnsi="Times New Roman"/>
          <w:sz w:val="24"/>
          <w:szCs w:val="24"/>
          <w:lang w:val="uk-UA"/>
        </w:rPr>
        <w:t>.</w:t>
      </w:r>
      <w:r w:rsidR="00653EB9" w:rsidRPr="00D96150">
        <w:rPr>
          <w:rFonts w:ascii="Times New Roman" w:hAnsi="Times New Roman"/>
          <w:sz w:val="24"/>
          <w:szCs w:val="24"/>
          <w:lang w:val="uk-UA"/>
        </w:rPr>
        <w:t xml:space="preserve"> </w:t>
      </w:r>
      <w:r w:rsidR="00475775" w:rsidRPr="00D96150">
        <w:rPr>
          <w:rFonts w:ascii="Times New Roman" w:hAnsi="Times New Roman"/>
          <w:sz w:val="24"/>
          <w:szCs w:val="24"/>
          <w:lang w:val="uk-UA"/>
        </w:rPr>
        <w:t>Внести зміни до додатку «Напрями діяльності та заходи щодо реалізації</w:t>
      </w:r>
      <w:r w:rsidR="00060D90"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 Програми </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зі змінами від </w:t>
      </w:r>
      <w:r w:rsidR="00777203">
        <w:rPr>
          <w:rFonts w:ascii="Times New Roman" w:hAnsi="Times New Roman"/>
          <w:sz w:val="24"/>
          <w:szCs w:val="24"/>
          <w:lang w:val="uk-UA"/>
        </w:rPr>
        <w:t>19</w:t>
      </w:r>
      <w:r w:rsidR="00475775" w:rsidRPr="00D96150">
        <w:rPr>
          <w:rFonts w:ascii="Times New Roman" w:hAnsi="Times New Roman"/>
          <w:sz w:val="24"/>
          <w:szCs w:val="24"/>
          <w:lang w:val="uk-UA"/>
        </w:rPr>
        <w:t>.</w:t>
      </w:r>
      <w:r w:rsidR="00D96150" w:rsidRPr="00D96150">
        <w:rPr>
          <w:rFonts w:ascii="Times New Roman" w:hAnsi="Times New Roman"/>
          <w:sz w:val="24"/>
          <w:szCs w:val="24"/>
          <w:lang w:val="uk-UA"/>
        </w:rPr>
        <w:t>0</w:t>
      </w:r>
      <w:r w:rsidR="00777203">
        <w:rPr>
          <w:rFonts w:ascii="Times New Roman" w:hAnsi="Times New Roman"/>
          <w:sz w:val="24"/>
          <w:szCs w:val="24"/>
          <w:lang w:val="uk-UA"/>
        </w:rPr>
        <w:t>6</w:t>
      </w:r>
      <w:r w:rsidR="00475775" w:rsidRPr="00D96150">
        <w:rPr>
          <w:rFonts w:ascii="Times New Roman" w:hAnsi="Times New Roman"/>
          <w:sz w:val="24"/>
          <w:szCs w:val="24"/>
          <w:lang w:val="uk-UA"/>
        </w:rPr>
        <w:t>.202</w:t>
      </w:r>
      <w:r w:rsidR="00D96150" w:rsidRPr="00D96150">
        <w:rPr>
          <w:rFonts w:ascii="Times New Roman" w:hAnsi="Times New Roman"/>
          <w:sz w:val="24"/>
          <w:szCs w:val="24"/>
          <w:lang w:val="uk-UA"/>
        </w:rPr>
        <w:t>4</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w:t>
      </w:r>
      <w:r w:rsidR="00475775" w:rsidRPr="00202C27">
        <w:rPr>
          <w:rFonts w:ascii="Times New Roman" w:hAnsi="Times New Roman"/>
          <w:color w:val="FF0000"/>
          <w:sz w:val="24"/>
          <w:szCs w:val="24"/>
          <w:lang w:val="uk-UA"/>
        </w:rPr>
        <w:t xml:space="preserve"> </w:t>
      </w:r>
      <w:r w:rsidR="00D96150" w:rsidRPr="00934C72">
        <w:rPr>
          <w:rFonts w:ascii="Times New Roman" w:hAnsi="Times New Roman"/>
          <w:sz w:val="24"/>
          <w:szCs w:val="24"/>
          <w:lang w:val="uk-UA"/>
        </w:rPr>
        <w:t>виклавши пункт</w:t>
      </w:r>
      <w:r w:rsidR="000E7234">
        <w:rPr>
          <w:rFonts w:ascii="Times New Roman" w:hAnsi="Times New Roman"/>
          <w:sz w:val="24"/>
          <w:szCs w:val="24"/>
          <w:lang w:val="uk-UA"/>
        </w:rPr>
        <w:t xml:space="preserve"> </w:t>
      </w:r>
      <w:r w:rsidR="009354F2" w:rsidRPr="00934C72">
        <w:rPr>
          <w:rFonts w:ascii="Times New Roman" w:hAnsi="Times New Roman"/>
          <w:sz w:val="24"/>
          <w:szCs w:val="24"/>
          <w:lang w:val="uk-UA"/>
        </w:rPr>
        <w:t>3</w:t>
      </w:r>
      <w:r w:rsidR="000E7234">
        <w:rPr>
          <w:rFonts w:ascii="Times New Roman" w:hAnsi="Times New Roman"/>
          <w:sz w:val="24"/>
          <w:szCs w:val="24"/>
          <w:lang w:val="uk-UA"/>
        </w:rPr>
        <w:t xml:space="preserve">5 </w:t>
      </w:r>
      <w:r w:rsidR="00D96150" w:rsidRPr="00934C72">
        <w:rPr>
          <w:rFonts w:ascii="Times New Roman" w:hAnsi="Times New Roman"/>
          <w:sz w:val="24"/>
          <w:szCs w:val="24"/>
          <w:lang w:val="uk-UA"/>
        </w:rPr>
        <w:t>в новій редакції</w:t>
      </w:r>
      <w:r w:rsidR="00D96150" w:rsidRPr="00896B58">
        <w:rPr>
          <w:rFonts w:ascii="Times New Roman" w:hAnsi="Times New Roman"/>
          <w:sz w:val="24"/>
          <w:szCs w:val="24"/>
          <w:lang w:val="uk-UA"/>
        </w:rPr>
        <w:t xml:space="preserve"> згідно з додатком 2 до цього рішення</w:t>
      </w:r>
      <w:r w:rsidR="00D96150">
        <w:rPr>
          <w:rFonts w:ascii="Times New Roman" w:hAnsi="Times New Roman"/>
          <w:sz w:val="24"/>
          <w:szCs w:val="24"/>
          <w:lang w:val="uk-UA"/>
        </w:rPr>
        <w:t>.</w:t>
      </w:r>
    </w:p>
    <w:p w:rsidR="00E85B94" w:rsidRPr="002E6684" w:rsidRDefault="0040755D" w:rsidP="001641D1">
      <w:pPr>
        <w:spacing w:after="80"/>
        <w:ind w:firstLine="567"/>
        <w:jc w:val="both"/>
        <w:rPr>
          <w:rFonts w:ascii="Times New Roman" w:hAnsi="Times New Roman"/>
          <w:sz w:val="24"/>
          <w:szCs w:val="24"/>
          <w:lang w:val="uk-UA"/>
        </w:rPr>
      </w:pPr>
      <w:r>
        <w:rPr>
          <w:rFonts w:ascii="Times New Roman" w:hAnsi="Times New Roman"/>
          <w:sz w:val="24"/>
          <w:szCs w:val="24"/>
          <w:lang w:val="uk-UA"/>
        </w:rPr>
        <w:t>3</w:t>
      </w:r>
      <w:r w:rsidR="00475775" w:rsidRPr="00FB1B45">
        <w:rPr>
          <w:rFonts w:ascii="Times New Roman" w:hAnsi="Times New Roman"/>
          <w:sz w:val="24"/>
          <w:szCs w:val="24"/>
          <w:lang w:val="uk-UA"/>
        </w:rPr>
        <w:t xml:space="preserve">. </w:t>
      </w:r>
      <w:r w:rsidR="00E85B94">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w:t>
      </w:r>
    </w:p>
    <w:p w:rsidR="00423B65" w:rsidRDefault="00423B65" w:rsidP="00FC558A">
      <w:pPr>
        <w:spacing w:after="120"/>
        <w:ind w:firstLine="425"/>
        <w:jc w:val="both"/>
        <w:rPr>
          <w:rFonts w:ascii="Times New Roman" w:hAnsi="Times New Roman"/>
          <w:sz w:val="24"/>
          <w:szCs w:val="24"/>
          <w:lang w:val="uk-UA"/>
        </w:rPr>
      </w:pPr>
    </w:p>
    <w:p w:rsidR="00CB0261" w:rsidRPr="00DB12A1" w:rsidRDefault="00CB0261" w:rsidP="00CB026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proofErr w:type="spellStart"/>
      <w:r w:rsidRPr="00DB12A1">
        <w:rPr>
          <w:rFonts w:ascii="Times New Roman" w:hAnsi="Times New Roman"/>
          <w:sz w:val="24"/>
          <w:szCs w:val="24"/>
        </w:rPr>
        <w:t>Розробник</w:t>
      </w:r>
      <w:proofErr w:type="spellEnd"/>
      <w:r w:rsidRPr="00DB12A1">
        <w:rPr>
          <w:rFonts w:ascii="Times New Roman" w:hAnsi="Times New Roman"/>
          <w:b/>
          <w:sz w:val="24"/>
          <w:szCs w:val="24"/>
        </w:rPr>
        <w:t xml:space="preserve"> </w:t>
      </w:r>
      <w:r w:rsidRPr="00DB12A1">
        <w:rPr>
          <w:rFonts w:ascii="Times New Roman" w:hAnsi="Times New Roman"/>
          <w:sz w:val="24"/>
          <w:szCs w:val="24"/>
        </w:rPr>
        <w:t>проекту:</w:t>
      </w:r>
      <w:r w:rsidRPr="00DB12A1">
        <w:rPr>
          <w:rFonts w:ascii="Times New Roman" w:hAnsi="Times New Roman"/>
          <w:b/>
          <w:sz w:val="24"/>
          <w:szCs w:val="24"/>
        </w:rPr>
        <w:t xml:space="preserve"> </w:t>
      </w:r>
      <w:proofErr w:type="spellStart"/>
      <w:r w:rsidRPr="00DB12A1">
        <w:rPr>
          <w:rFonts w:ascii="Times New Roman" w:hAnsi="Times New Roman"/>
          <w:sz w:val="24"/>
          <w:szCs w:val="24"/>
        </w:rPr>
        <w:t>Валерій</w:t>
      </w:r>
      <w:proofErr w:type="spellEnd"/>
      <w:r w:rsidRPr="00DB12A1">
        <w:rPr>
          <w:rFonts w:ascii="Times New Roman" w:hAnsi="Times New Roman"/>
          <w:sz w:val="24"/>
          <w:szCs w:val="24"/>
        </w:rPr>
        <w:t xml:space="preserve"> Бондаренко, начальник </w:t>
      </w:r>
      <w:proofErr w:type="spellStart"/>
      <w:r w:rsidRPr="00DB12A1">
        <w:rPr>
          <w:rFonts w:ascii="Times New Roman" w:hAnsi="Times New Roman"/>
          <w:sz w:val="24"/>
          <w:szCs w:val="24"/>
        </w:rPr>
        <w:t>відділу</w:t>
      </w:r>
      <w:proofErr w:type="spellEnd"/>
      <w:r w:rsidRPr="00DB12A1">
        <w:rPr>
          <w:rFonts w:ascii="Times New Roman" w:hAnsi="Times New Roman"/>
          <w:sz w:val="24"/>
          <w:szCs w:val="24"/>
        </w:rPr>
        <w:t xml:space="preserve"> з </w:t>
      </w:r>
      <w:proofErr w:type="spellStart"/>
      <w:r w:rsidRPr="00DB12A1">
        <w:rPr>
          <w:rFonts w:ascii="Times New Roman" w:hAnsi="Times New Roman"/>
          <w:sz w:val="24"/>
          <w:szCs w:val="24"/>
        </w:rPr>
        <w:t>питань</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надзвичайних</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ситуацій</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цивільного</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захисту</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населення</w:t>
      </w:r>
      <w:proofErr w:type="spellEnd"/>
      <w:r w:rsidRPr="00DB12A1">
        <w:rPr>
          <w:rFonts w:ascii="Times New Roman" w:hAnsi="Times New Roman"/>
          <w:sz w:val="24"/>
          <w:szCs w:val="24"/>
        </w:rPr>
        <w:t xml:space="preserve">   </w:t>
      </w:r>
    </w:p>
    <w:p w:rsidR="00CB0261" w:rsidRPr="00DB12A1" w:rsidRDefault="00CB0261" w:rsidP="00CB026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spacing w:val="-1"/>
          <w:sz w:val="24"/>
          <w:szCs w:val="24"/>
        </w:rPr>
      </w:pPr>
      <w:proofErr w:type="spellStart"/>
      <w:r w:rsidRPr="00DB12A1">
        <w:rPr>
          <w:rFonts w:ascii="Times New Roman" w:hAnsi="Times New Roman"/>
          <w:sz w:val="24"/>
          <w:szCs w:val="24"/>
        </w:rPr>
        <w:t>Зауваження</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пропозиції</w:t>
      </w:r>
      <w:proofErr w:type="spellEnd"/>
      <w:r w:rsidRPr="00DB12A1">
        <w:rPr>
          <w:rFonts w:ascii="Times New Roman" w:hAnsi="Times New Roman"/>
          <w:sz w:val="24"/>
          <w:szCs w:val="24"/>
        </w:rPr>
        <w:t xml:space="preserve"> </w:t>
      </w:r>
      <w:proofErr w:type="gramStart"/>
      <w:r w:rsidRPr="00DB12A1">
        <w:rPr>
          <w:rFonts w:ascii="Times New Roman" w:hAnsi="Times New Roman"/>
          <w:sz w:val="24"/>
          <w:szCs w:val="24"/>
        </w:rPr>
        <w:t>до</w:t>
      </w:r>
      <w:proofErr w:type="gramEnd"/>
      <w:r w:rsidRPr="00DB12A1">
        <w:rPr>
          <w:rFonts w:ascii="Times New Roman" w:hAnsi="Times New Roman"/>
          <w:sz w:val="24"/>
          <w:szCs w:val="24"/>
        </w:rPr>
        <w:t xml:space="preserve"> </w:t>
      </w:r>
      <w:proofErr w:type="gramStart"/>
      <w:r w:rsidRPr="00DB12A1">
        <w:rPr>
          <w:rFonts w:ascii="Times New Roman" w:hAnsi="Times New Roman"/>
          <w:sz w:val="24"/>
          <w:szCs w:val="24"/>
        </w:rPr>
        <w:t>проекту</w:t>
      </w:r>
      <w:proofErr w:type="gramEnd"/>
      <w:r w:rsidRPr="00DB12A1">
        <w:rPr>
          <w:rFonts w:ascii="Times New Roman" w:hAnsi="Times New Roman"/>
          <w:sz w:val="24"/>
          <w:szCs w:val="24"/>
        </w:rPr>
        <w:t xml:space="preserve"> </w:t>
      </w:r>
      <w:proofErr w:type="spellStart"/>
      <w:r w:rsidRPr="00DB12A1">
        <w:rPr>
          <w:rFonts w:ascii="Times New Roman" w:hAnsi="Times New Roman"/>
          <w:sz w:val="24"/>
          <w:szCs w:val="24"/>
        </w:rPr>
        <w:t>приймаються</w:t>
      </w:r>
      <w:proofErr w:type="spellEnd"/>
      <w:r w:rsidRPr="00DB12A1">
        <w:rPr>
          <w:rFonts w:ascii="Times New Roman" w:hAnsi="Times New Roman"/>
          <w:sz w:val="24"/>
          <w:szCs w:val="24"/>
        </w:rPr>
        <w:t xml:space="preserve"> до 2</w:t>
      </w:r>
      <w:r>
        <w:rPr>
          <w:rFonts w:ascii="Times New Roman" w:hAnsi="Times New Roman"/>
          <w:sz w:val="24"/>
          <w:szCs w:val="24"/>
          <w:lang w:val="uk-UA"/>
        </w:rPr>
        <w:t>7</w:t>
      </w:r>
      <w:r w:rsidRPr="00DB12A1">
        <w:rPr>
          <w:rFonts w:ascii="Times New Roman" w:hAnsi="Times New Roman"/>
          <w:iCs/>
          <w:color w:val="000000"/>
          <w:spacing w:val="-1"/>
          <w:sz w:val="24"/>
          <w:szCs w:val="24"/>
        </w:rPr>
        <w:t>.</w:t>
      </w:r>
      <w:r>
        <w:rPr>
          <w:rFonts w:ascii="Times New Roman" w:hAnsi="Times New Roman"/>
          <w:iCs/>
          <w:color w:val="000000"/>
          <w:spacing w:val="-1"/>
          <w:sz w:val="24"/>
          <w:szCs w:val="24"/>
          <w:lang w:val="uk-UA"/>
        </w:rPr>
        <w:t>11</w:t>
      </w:r>
      <w:r w:rsidRPr="00DB12A1">
        <w:rPr>
          <w:rFonts w:ascii="Times New Roman" w:hAnsi="Times New Roman"/>
          <w:iCs/>
          <w:color w:val="000000"/>
          <w:spacing w:val="-1"/>
          <w:sz w:val="24"/>
          <w:szCs w:val="24"/>
        </w:rPr>
        <w:t xml:space="preserve">.2024 </w:t>
      </w:r>
      <w:proofErr w:type="spellStart"/>
      <w:r w:rsidRPr="00DB12A1">
        <w:rPr>
          <w:rFonts w:ascii="Times New Roman" w:hAnsi="Times New Roman"/>
          <w:iCs/>
          <w:color w:val="000000"/>
          <w:spacing w:val="-1"/>
          <w:sz w:val="24"/>
          <w:szCs w:val="24"/>
        </w:rPr>
        <w:t>відділом</w:t>
      </w:r>
      <w:proofErr w:type="spellEnd"/>
      <w:r w:rsidRPr="00DB12A1">
        <w:rPr>
          <w:rFonts w:ascii="Times New Roman" w:hAnsi="Times New Roman"/>
          <w:iCs/>
          <w:color w:val="000000"/>
          <w:spacing w:val="-1"/>
          <w:sz w:val="24"/>
          <w:szCs w:val="24"/>
        </w:rPr>
        <w:t xml:space="preserve"> з </w:t>
      </w:r>
      <w:proofErr w:type="spellStart"/>
      <w:r w:rsidRPr="00DB12A1">
        <w:rPr>
          <w:rFonts w:ascii="Times New Roman" w:hAnsi="Times New Roman"/>
          <w:iCs/>
          <w:color w:val="000000"/>
          <w:spacing w:val="-1"/>
          <w:sz w:val="24"/>
          <w:szCs w:val="24"/>
        </w:rPr>
        <w:t>питань</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надзвичайних</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ситуацій</w:t>
      </w:r>
      <w:proofErr w:type="spellEnd"/>
      <w:r w:rsidRPr="00DB12A1">
        <w:rPr>
          <w:rFonts w:ascii="Times New Roman" w:hAnsi="Times New Roman"/>
          <w:iCs/>
          <w:color w:val="000000"/>
          <w:spacing w:val="-1"/>
          <w:sz w:val="24"/>
          <w:szCs w:val="24"/>
        </w:rPr>
        <w:t xml:space="preserve"> та </w:t>
      </w:r>
      <w:proofErr w:type="spellStart"/>
      <w:r w:rsidRPr="00DB12A1">
        <w:rPr>
          <w:rFonts w:ascii="Times New Roman" w:hAnsi="Times New Roman"/>
          <w:iCs/>
          <w:color w:val="000000"/>
          <w:spacing w:val="-1"/>
          <w:sz w:val="24"/>
          <w:szCs w:val="24"/>
        </w:rPr>
        <w:t>цивільного</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захисту</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населення</w:t>
      </w:r>
      <w:proofErr w:type="spellEnd"/>
      <w:r w:rsidRPr="00DB12A1">
        <w:rPr>
          <w:rFonts w:ascii="Times New Roman" w:hAnsi="Times New Roman"/>
          <w:iCs/>
          <w:color w:val="000000"/>
          <w:spacing w:val="-1"/>
          <w:sz w:val="24"/>
          <w:szCs w:val="24"/>
        </w:rPr>
        <w:t xml:space="preserve"> </w:t>
      </w:r>
      <w:r w:rsidRPr="00DB12A1">
        <w:rPr>
          <w:rFonts w:ascii="Times New Roman" w:hAnsi="Times New Roman"/>
          <w:sz w:val="24"/>
          <w:szCs w:val="24"/>
        </w:rPr>
        <w:t xml:space="preserve">за </w:t>
      </w:r>
      <w:proofErr w:type="spellStart"/>
      <w:r w:rsidRPr="00DB12A1">
        <w:rPr>
          <w:rFonts w:ascii="Times New Roman" w:hAnsi="Times New Roman"/>
          <w:sz w:val="24"/>
          <w:szCs w:val="24"/>
        </w:rPr>
        <w:t>адресою</w:t>
      </w:r>
      <w:proofErr w:type="spellEnd"/>
      <w:r w:rsidRPr="00DB12A1">
        <w:rPr>
          <w:rFonts w:ascii="Times New Roman" w:hAnsi="Times New Roman"/>
          <w:sz w:val="24"/>
          <w:szCs w:val="24"/>
        </w:rPr>
        <w:t xml:space="preserve">: м. Ромни, бульвар </w:t>
      </w:r>
      <w:proofErr w:type="spellStart"/>
      <w:r w:rsidRPr="00DB12A1">
        <w:rPr>
          <w:rFonts w:ascii="Times New Roman" w:hAnsi="Times New Roman"/>
          <w:sz w:val="24"/>
          <w:szCs w:val="24"/>
        </w:rPr>
        <w:t>Шевченка</w:t>
      </w:r>
      <w:proofErr w:type="spellEnd"/>
      <w:r w:rsidRPr="00DB12A1">
        <w:rPr>
          <w:rFonts w:ascii="Times New Roman" w:hAnsi="Times New Roman"/>
          <w:sz w:val="24"/>
          <w:szCs w:val="24"/>
        </w:rPr>
        <w:t xml:space="preserve">, 2, </w:t>
      </w:r>
      <w:proofErr w:type="spellStart"/>
      <w:r w:rsidRPr="00DB12A1">
        <w:rPr>
          <w:rFonts w:ascii="Times New Roman" w:hAnsi="Times New Roman"/>
          <w:sz w:val="24"/>
          <w:szCs w:val="24"/>
        </w:rPr>
        <w:t>каб</w:t>
      </w:r>
      <w:proofErr w:type="spellEnd"/>
      <w:r w:rsidRPr="00DB12A1">
        <w:rPr>
          <w:rFonts w:ascii="Times New Roman" w:hAnsi="Times New Roman"/>
          <w:sz w:val="24"/>
          <w:szCs w:val="24"/>
        </w:rPr>
        <w:t xml:space="preserve">. 22, тел. 5 32 69 та за </w:t>
      </w:r>
      <w:r w:rsidRPr="00DB12A1">
        <w:rPr>
          <w:rFonts w:ascii="Times New Roman" w:hAnsi="Times New Roman"/>
          <w:iCs/>
          <w:color w:val="000000"/>
          <w:spacing w:val="-1"/>
          <w:sz w:val="24"/>
          <w:szCs w:val="24"/>
        </w:rPr>
        <w:t>e-</w:t>
      </w:r>
      <w:proofErr w:type="spellStart"/>
      <w:r w:rsidRPr="00DB12A1">
        <w:rPr>
          <w:rFonts w:ascii="Times New Roman" w:hAnsi="Times New Roman"/>
          <w:iCs/>
          <w:color w:val="000000"/>
          <w:spacing w:val="-1"/>
          <w:sz w:val="24"/>
          <w:szCs w:val="24"/>
        </w:rPr>
        <w:t>mail</w:t>
      </w:r>
      <w:proofErr w:type="spellEnd"/>
      <w:r w:rsidRPr="00DB12A1">
        <w:rPr>
          <w:rFonts w:ascii="Times New Roman" w:hAnsi="Times New Roman"/>
          <w:iCs/>
          <w:color w:val="000000"/>
          <w:spacing w:val="-1"/>
          <w:sz w:val="24"/>
          <w:szCs w:val="24"/>
        </w:rPr>
        <w:t xml:space="preserve">: </w:t>
      </w:r>
      <w:r w:rsidRPr="00DB12A1">
        <w:rPr>
          <w:rFonts w:ascii="Times New Roman" w:hAnsi="Times New Roman"/>
          <w:color w:val="333333"/>
          <w:sz w:val="24"/>
          <w:szCs w:val="24"/>
          <w:shd w:val="clear" w:color="auto" w:fill="F8F8F8"/>
        </w:rPr>
        <w:t>ns@romny-vk.gov.ua</w:t>
      </w:r>
    </w:p>
    <w:p w:rsidR="00BC18DA" w:rsidRPr="00CB0261" w:rsidRDefault="00BC18DA" w:rsidP="009F202F">
      <w:pPr>
        <w:spacing w:line="240" w:lineRule="auto"/>
        <w:contextualSpacing/>
        <w:rPr>
          <w:rFonts w:ascii="Times New Roman" w:hAnsi="Times New Roman"/>
          <w:b/>
          <w:sz w:val="24"/>
          <w:szCs w:val="24"/>
        </w:rPr>
        <w:sectPr w:rsidR="00BC18DA" w:rsidRPr="00CB0261" w:rsidSect="00356B68">
          <w:pgSz w:w="11906" w:h="16838"/>
          <w:pgMar w:top="1134" w:right="567" w:bottom="1134" w:left="1701" w:header="709" w:footer="709" w:gutter="0"/>
          <w:cols w:space="708"/>
          <w:docGrid w:linePitch="360"/>
        </w:sectPr>
      </w:pPr>
    </w:p>
    <w:p w:rsidR="0088147E" w:rsidRPr="00F216D0" w:rsidRDefault="0088147E" w:rsidP="009F202F">
      <w:pPr>
        <w:spacing w:line="240" w:lineRule="auto"/>
        <w:ind w:left="6663"/>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lastRenderedPageBreak/>
        <w:t xml:space="preserve">Додаток 1 </w:t>
      </w:r>
    </w:p>
    <w:p w:rsidR="0088147E" w:rsidRPr="00F216D0" w:rsidRDefault="0088147E"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88147E" w:rsidRPr="00F216D0" w:rsidRDefault="00115F88"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 xml:space="preserve">від </w:t>
      </w:r>
      <w:r w:rsidR="000E7234">
        <w:rPr>
          <w:rFonts w:ascii="Times New Roman" w:hAnsi="Times New Roman"/>
          <w:b/>
          <w:sz w:val="24"/>
          <w:szCs w:val="24"/>
          <w:lang w:val="uk-UA" w:eastAsia="en-US"/>
        </w:rPr>
        <w:t>27</w:t>
      </w:r>
      <w:r w:rsidR="00D80ACA" w:rsidRPr="00F216D0">
        <w:rPr>
          <w:rFonts w:ascii="Times New Roman" w:hAnsi="Times New Roman"/>
          <w:b/>
          <w:sz w:val="24"/>
          <w:szCs w:val="24"/>
          <w:lang w:val="uk-UA" w:eastAsia="en-US"/>
        </w:rPr>
        <w:t>.</w:t>
      </w:r>
      <w:r w:rsidR="000E7234">
        <w:rPr>
          <w:rFonts w:ascii="Times New Roman" w:hAnsi="Times New Roman"/>
          <w:b/>
          <w:sz w:val="24"/>
          <w:szCs w:val="24"/>
          <w:lang w:val="uk-UA" w:eastAsia="en-US"/>
        </w:rPr>
        <w:t>11</w:t>
      </w:r>
      <w:r w:rsidR="0088147E" w:rsidRPr="00F216D0">
        <w:rPr>
          <w:rFonts w:ascii="Times New Roman" w:hAnsi="Times New Roman"/>
          <w:b/>
          <w:sz w:val="24"/>
          <w:szCs w:val="24"/>
          <w:lang w:val="uk-UA" w:eastAsia="en-US"/>
        </w:rPr>
        <w:t>.202</w:t>
      </w:r>
      <w:r w:rsidR="00421541">
        <w:rPr>
          <w:rFonts w:ascii="Times New Roman" w:hAnsi="Times New Roman"/>
          <w:b/>
          <w:sz w:val="24"/>
          <w:szCs w:val="24"/>
          <w:lang w:val="uk-UA" w:eastAsia="en-US"/>
        </w:rPr>
        <w:t>4</w:t>
      </w:r>
    </w:p>
    <w:p w:rsidR="0088147E" w:rsidRPr="0088147E" w:rsidRDefault="00705A93" w:rsidP="00705A93">
      <w:pPr>
        <w:tabs>
          <w:tab w:val="left" w:pos="7125"/>
        </w:tabs>
        <w:contextualSpacing/>
        <w:rPr>
          <w:rFonts w:ascii="Times New Roman" w:hAnsi="Times New Roman"/>
          <w:b/>
          <w:sz w:val="24"/>
          <w:szCs w:val="24"/>
          <w:lang w:val="uk-UA"/>
        </w:rPr>
      </w:pPr>
      <w:r>
        <w:rPr>
          <w:rFonts w:ascii="Times New Roman" w:hAnsi="Times New Roman"/>
          <w:b/>
          <w:sz w:val="24"/>
          <w:szCs w:val="24"/>
          <w:lang w:val="uk-UA"/>
        </w:rPr>
        <w:tab/>
      </w:r>
    </w:p>
    <w:p w:rsidR="0088147E" w:rsidRPr="0088147E" w:rsidRDefault="0088147E" w:rsidP="0088147E">
      <w:pPr>
        <w:contextualSpacing/>
        <w:jc w:val="center"/>
        <w:rPr>
          <w:rFonts w:ascii="Times New Roman" w:hAnsi="Times New Roman"/>
          <w:b/>
          <w:sz w:val="24"/>
          <w:szCs w:val="24"/>
          <w:lang w:val="uk-UA"/>
        </w:rPr>
      </w:pPr>
    </w:p>
    <w:p w:rsidR="0088147E" w:rsidRP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 xml:space="preserve">ПАСПОРТ ПРОГРАМИ </w:t>
      </w:r>
    </w:p>
    <w:p w:rsid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642A9F">
        <w:rPr>
          <w:rFonts w:ascii="Times New Roman" w:hAnsi="Times New Roman"/>
          <w:b/>
          <w:sz w:val="24"/>
          <w:szCs w:val="24"/>
          <w:lang w:val="uk-UA"/>
        </w:rPr>
        <w:t>4</w:t>
      </w:r>
      <w:r w:rsidRPr="0088147E">
        <w:rPr>
          <w:rFonts w:ascii="Times New Roman" w:hAnsi="Times New Roman"/>
          <w:b/>
          <w:sz w:val="24"/>
          <w:szCs w:val="24"/>
          <w:lang w:val="uk-UA"/>
        </w:rPr>
        <w:t xml:space="preserve"> роки</w:t>
      </w:r>
    </w:p>
    <w:p w:rsidR="004B5AC9" w:rsidRPr="004B5AC9" w:rsidRDefault="004B5AC9" w:rsidP="0088147E">
      <w:pPr>
        <w:contextualSpacing/>
        <w:jc w:val="center"/>
        <w:rPr>
          <w:rFonts w:ascii="Times New Roman" w:hAnsi="Times New Roman"/>
          <w:sz w:val="24"/>
          <w:szCs w:val="24"/>
          <w:lang w:val="uk-UA"/>
        </w:rPr>
      </w:pPr>
      <w:r w:rsidRPr="004B5AC9">
        <w:rPr>
          <w:rFonts w:ascii="Times New Roman" w:hAnsi="Times New Roman"/>
          <w:sz w:val="24"/>
          <w:szCs w:val="24"/>
          <w:lang w:val="uk-UA"/>
        </w:rPr>
        <w:t>(в новій редакції)</w:t>
      </w:r>
    </w:p>
    <w:p w:rsidR="0088147E" w:rsidRPr="0088147E" w:rsidRDefault="0088147E" w:rsidP="0088147E">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1</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Ініціатор розроблення програми</w:t>
            </w:r>
          </w:p>
        </w:tc>
        <w:tc>
          <w:tcPr>
            <w:tcW w:w="5103" w:type="dxa"/>
            <w:shd w:val="clear" w:color="auto" w:fill="auto"/>
            <w:vAlign w:val="center"/>
          </w:tcPr>
          <w:p w:rsidR="0088147E" w:rsidRPr="0088147E" w:rsidRDefault="0088147E" w:rsidP="00135C76">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Виконавчий комітет Роменської міської ради</w:t>
            </w:r>
            <w:r w:rsidRPr="0088147E">
              <w:rPr>
                <w:rFonts w:ascii="Times New Roman" w:hAnsi="Times New Roman"/>
                <w:color w:val="FF0000"/>
                <w:sz w:val="24"/>
                <w:szCs w:val="24"/>
                <w:lang w:val="uk-UA"/>
              </w:rPr>
              <w:t xml:space="preserve"> </w:t>
            </w:r>
          </w:p>
        </w:tc>
      </w:tr>
      <w:tr w:rsidR="0088147E" w:rsidRPr="00CB0261"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2</w:t>
            </w:r>
          </w:p>
        </w:tc>
        <w:tc>
          <w:tcPr>
            <w:tcW w:w="4252"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88147E">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3</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Розробник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CB0261"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4</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proofErr w:type="spellStart"/>
            <w:r w:rsidRPr="0088147E">
              <w:rPr>
                <w:rFonts w:ascii="Times New Roman" w:hAnsi="Times New Roman"/>
                <w:sz w:val="24"/>
                <w:szCs w:val="24"/>
                <w:lang w:val="uk-UA"/>
              </w:rPr>
              <w:t>Співрозробники</w:t>
            </w:r>
            <w:proofErr w:type="spellEnd"/>
            <w:r w:rsidRPr="0088147E">
              <w:rPr>
                <w:rFonts w:ascii="Times New Roman" w:hAnsi="Times New Roman"/>
                <w:sz w:val="24"/>
                <w:szCs w:val="24"/>
                <w:lang w:val="uk-UA"/>
              </w:rPr>
              <w:t xml:space="preserve"> програми</w:t>
            </w:r>
          </w:p>
        </w:tc>
        <w:tc>
          <w:tcPr>
            <w:tcW w:w="5103" w:type="dxa"/>
            <w:shd w:val="clear" w:color="auto" w:fill="auto"/>
            <w:vAlign w:val="center"/>
          </w:tcPr>
          <w:p w:rsidR="0088147E" w:rsidRPr="0088147E" w:rsidRDefault="0088147E" w:rsidP="00357404">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Структурні підрозділи Роменської міської ради та її Виконавчого комітету</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5</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Відповідальний виконавець програми</w:t>
            </w:r>
          </w:p>
          <w:p w:rsidR="0088147E" w:rsidRPr="0088147E" w:rsidRDefault="0088147E" w:rsidP="0088147E">
            <w:pPr>
              <w:spacing w:after="0" w:line="240" w:lineRule="auto"/>
              <w:rPr>
                <w:rFonts w:ascii="Times New Roman" w:hAnsi="Times New Roman"/>
                <w:sz w:val="24"/>
                <w:szCs w:val="24"/>
              </w:rPr>
            </w:pP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6</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Учасники програми</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Відділ з питань надзвичайних ситуацій та цивільного захисту населення</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Управління житлово-комунального господарства</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Роменський районний відділ поліції ГУНП в Сумській області</w:t>
            </w:r>
          </w:p>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Роменський РТЦК та СП</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7</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Термін реалізації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sz w:val="24"/>
                <w:szCs w:val="24"/>
              </w:rPr>
              <w:t>20</w:t>
            </w:r>
            <w:r w:rsidRPr="0088147E">
              <w:rPr>
                <w:rFonts w:ascii="Times New Roman" w:hAnsi="Times New Roman"/>
                <w:sz w:val="24"/>
                <w:szCs w:val="24"/>
                <w:lang w:val="uk-UA"/>
              </w:rPr>
              <w:t>20</w:t>
            </w:r>
            <w:r w:rsidRPr="0088147E">
              <w:rPr>
                <w:rFonts w:ascii="Times New Roman" w:hAnsi="Times New Roman"/>
                <w:sz w:val="24"/>
                <w:szCs w:val="24"/>
              </w:rPr>
              <w:t xml:space="preserve"> </w:t>
            </w:r>
            <w:r w:rsidR="001004F1">
              <w:rPr>
                <w:rFonts w:ascii="Times New Roman" w:hAnsi="Times New Roman"/>
                <w:sz w:val="24"/>
                <w:szCs w:val="24"/>
              </w:rPr>
              <w:t>–</w:t>
            </w:r>
            <w:r w:rsidRPr="0088147E">
              <w:rPr>
                <w:rFonts w:ascii="Times New Roman" w:hAnsi="Times New Roman"/>
                <w:sz w:val="24"/>
                <w:szCs w:val="24"/>
              </w:rPr>
              <w:t xml:space="preserve"> 20</w:t>
            </w:r>
            <w:r w:rsidRPr="0088147E">
              <w:rPr>
                <w:rFonts w:ascii="Times New Roman" w:hAnsi="Times New Roman"/>
                <w:sz w:val="24"/>
                <w:szCs w:val="24"/>
                <w:lang w:val="uk-UA"/>
              </w:rPr>
              <w:t>2</w:t>
            </w:r>
            <w:r w:rsidR="00642A9F">
              <w:rPr>
                <w:rFonts w:ascii="Times New Roman" w:hAnsi="Times New Roman"/>
                <w:sz w:val="24"/>
                <w:szCs w:val="24"/>
                <w:lang w:val="uk-UA"/>
              </w:rPr>
              <w:t>4</w:t>
            </w:r>
            <w:r w:rsidRPr="0088147E">
              <w:rPr>
                <w:rFonts w:ascii="Times New Roman" w:hAnsi="Times New Roman"/>
                <w:sz w:val="24"/>
                <w:szCs w:val="24"/>
              </w:rPr>
              <w:t xml:space="preserve"> роки</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rPr>
          <w:trHeight w:val="706"/>
        </w:trPr>
        <w:tc>
          <w:tcPr>
            <w:tcW w:w="534" w:type="dxa"/>
            <w:tcBorders>
              <w:bottom w:val="single" w:sz="4" w:space="0" w:color="auto"/>
            </w:tcBorders>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 xml:space="preserve">Фінансування програми здійснюється за рахунок коштів </w:t>
            </w:r>
            <w:r w:rsidR="00D23209">
              <w:rPr>
                <w:rFonts w:ascii="Times New Roman" w:hAnsi="Times New Roman"/>
                <w:sz w:val="24"/>
                <w:szCs w:val="24"/>
                <w:lang w:val="uk-UA"/>
              </w:rPr>
              <w:t xml:space="preserve">бюджету Роменської </w:t>
            </w:r>
            <w:r w:rsidR="00D23209" w:rsidRPr="0088147E">
              <w:rPr>
                <w:rFonts w:ascii="Times New Roman" w:hAnsi="Times New Roman"/>
                <w:sz w:val="24"/>
                <w:szCs w:val="24"/>
                <w:lang w:val="uk-UA"/>
              </w:rPr>
              <w:t xml:space="preserve">міського </w:t>
            </w:r>
            <w:r w:rsidR="00D23209">
              <w:rPr>
                <w:rFonts w:ascii="Times New Roman" w:hAnsi="Times New Roman"/>
                <w:sz w:val="24"/>
                <w:szCs w:val="24"/>
                <w:lang w:val="uk-UA"/>
              </w:rPr>
              <w:t>територіальної громади</w:t>
            </w:r>
            <w:r w:rsidRPr="0088147E">
              <w:rPr>
                <w:rFonts w:ascii="Times New Roman" w:hAnsi="Times New Roman"/>
                <w:sz w:val="24"/>
                <w:szCs w:val="24"/>
                <w:lang w:val="uk-UA"/>
              </w:rPr>
              <w:t>, а також інших джерел, не заборонених законодавством</w:t>
            </w:r>
            <w:r w:rsidRPr="0088147E">
              <w:rPr>
                <w:rFonts w:ascii="Times New Roman" w:hAnsi="Times New Roman"/>
                <w:sz w:val="24"/>
                <w:szCs w:val="24"/>
              </w:rPr>
              <w:t>.</w:t>
            </w:r>
          </w:p>
        </w:tc>
      </w:tr>
      <w:tr w:rsidR="0088147E" w:rsidRPr="0088147E" w:rsidTr="00AE5FB6">
        <w:trPr>
          <w:trHeight w:val="660"/>
        </w:trPr>
        <w:tc>
          <w:tcPr>
            <w:tcW w:w="534" w:type="dxa"/>
            <w:tcBorders>
              <w:top w:val="single" w:sz="4" w:space="0" w:color="auto"/>
            </w:tcBorders>
            <w:shd w:val="clear" w:color="auto" w:fill="auto"/>
            <w:vAlign w:val="center"/>
          </w:tcPr>
          <w:p w:rsidR="0088147E" w:rsidRPr="001D1A23" w:rsidRDefault="0088147E" w:rsidP="0088147E">
            <w:pPr>
              <w:spacing w:after="0" w:line="240" w:lineRule="auto"/>
              <w:jc w:val="center"/>
              <w:rPr>
                <w:rFonts w:ascii="Times New Roman" w:hAnsi="Times New Roman"/>
                <w:sz w:val="24"/>
                <w:szCs w:val="24"/>
                <w:lang w:val="uk-UA"/>
              </w:rPr>
            </w:pPr>
            <w:r w:rsidRPr="001D1A23">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88147E" w:rsidRPr="001D1A23" w:rsidRDefault="0088147E" w:rsidP="0088147E">
            <w:pPr>
              <w:spacing w:after="0" w:line="240" w:lineRule="auto"/>
              <w:rPr>
                <w:rFonts w:ascii="Times New Roman" w:hAnsi="Times New Roman"/>
                <w:sz w:val="24"/>
                <w:szCs w:val="24"/>
                <w:lang w:val="uk-UA"/>
              </w:rPr>
            </w:pPr>
            <w:r w:rsidRPr="001D1A23">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88147E" w:rsidRPr="00B76482" w:rsidRDefault="0089105E" w:rsidP="000E7234">
            <w:pPr>
              <w:spacing w:after="0" w:line="240" w:lineRule="auto"/>
              <w:rPr>
                <w:rFonts w:ascii="Times New Roman" w:hAnsi="Times New Roman"/>
                <w:sz w:val="24"/>
                <w:szCs w:val="24"/>
                <w:lang w:val="uk-UA"/>
              </w:rPr>
            </w:pPr>
            <w:r w:rsidRPr="00B76482">
              <w:rPr>
                <w:rFonts w:ascii="Times New Roman" w:hAnsi="Times New Roman"/>
                <w:sz w:val="24"/>
                <w:szCs w:val="24"/>
                <w:lang w:val="uk-UA"/>
              </w:rPr>
              <w:t xml:space="preserve">46 </w:t>
            </w:r>
            <w:r w:rsidR="00934C72">
              <w:rPr>
                <w:rFonts w:ascii="Times New Roman" w:hAnsi="Times New Roman"/>
                <w:sz w:val="24"/>
                <w:szCs w:val="24"/>
                <w:lang w:val="uk-UA"/>
              </w:rPr>
              <w:t>43</w:t>
            </w:r>
            <w:r w:rsidR="000E7234">
              <w:rPr>
                <w:rFonts w:ascii="Times New Roman" w:hAnsi="Times New Roman"/>
                <w:sz w:val="24"/>
                <w:szCs w:val="24"/>
                <w:lang w:val="uk-UA"/>
              </w:rPr>
              <w:t>8</w:t>
            </w:r>
            <w:r w:rsidR="0096775A" w:rsidRPr="00B76482">
              <w:rPr>
                <w:rFonts w:ascii="Times New Roman" w:hAnsi="Times New Roman"/>
                <w:sz w:val="24"/>
                <w:szCs w:val="24"/>
                <w:lang w:val="uk-UA"/>
              </w:rPr>
              <w:t>,</w:t>
            </w:r>
            <w:r w:rsidR="00934C72">
              <w:rPr>
                <w:rFonts w:ascii="Times New Roman" w:hAnsi="Times New Roman"/>
                <w:sz w:val="24"/>
                <w:szCs w:val="24"/>
                <w:lang w:val="uk-UA"/>
              </w:rPr>
              <w:t>0</w:t>
            </w:r>
            <w:r w:rsidR="000E7234">
              <w:rPr>
                <w:rFonts w:ascii="Times New Roman" w:hAnsi="Times New Roman"/>
                <w:sz w:val="24"/>
                <w:szCs w:val="24"/>
                <w:lang w:val="uk-UA"/>
              </w:rPr>
              <w:t>8</w:t>
            </w:r>
            <w:r w:rsidR="00934C72">
              <w:rPr>
                <w:rFonts w:ascii="Times New Roman" w:hAnsi="Times New Roman"/>
                <w:sz w:val="24"/>
                <w:szCs w:val="24"/>
                <w:lang w:val="uk-UA"/>
              </w:rPr>
              <w:t>5</w:t>
            </w:r>
            <w:r w:rsidR="00857999" w:rsidRPr="00B76482">
              <w:rPr>
                <w:rFonts w:ascii="Times New Roman" w:hAnsi="Times New Roman"/>
                <w:sz w:val="24"/>
                <w:szCs w:val="24"/>
                <w:lang w:val="uk-UA"/>
              </w:rPr>
              <w:t xml:space="preserve"> </w:t>
            </w:r>
            <w:r w:rsidR="0088147E" w:rsidRPr="00B76482">
              <w:rPr>
                <w:rFonts w:ascii="Times New Roman" w:hAnsi="Times New Roman"/>
                <w:sz w:val="24"/>
                <w:szCs w:val="24"/>
                <w:lang w:val="uk-UA"/>
              </w:rPr>
              <w:t xml:space="preserve">тис. </w:t>
            </w:r>
            <w:proofErr w:type="spellStart"/>
            <w:r w:rsidR="002A2E15" w:rsidRPr="00B76482">
              <w:rPr>
                <w:rFonts w:ascii="Times New Roman" w:hAnsi="Times New Roman"/>
                <w:sz w:val="24"/>
                <w:szCs w:val="24"/>
                <w:lang w:val="uk-UA"/>
              </w:rPr>
              <w:t>г</w:t>
            </w:r>
            <w:r w:rsidR="001004F1" w:rsidRPr="00B76482">
              <w:rPr>
                <w:rFonts w:ascii="Times New Roman" w:hAnsi="Times New Roman"/>
                <w:sz w:val="24"/>
                <w:szCs w:val="24"/>
                <w:lang w:val="uk-UA"/>
              </w:rPr>
              <w:t>рн</w:t>
            </w:r>
            <w:proofErr w:type="spellEnd"/>
          </w:p>
        </w:tc>
      </w:tr>
    </w:tbl>
    <w:p w:rsidR="00056059" w:rsidRDefault="00056059" w:rsidP="007528CA">
      <w:pPr>
        <w:spacing w:line="240" w:lineRule="auto"/>
        <w:contextualSpacing/>
        <w:rPr>
          <w:rFonts w:ascii="Times New Roman" w:hAnsi="Times New Roman"/>
          <w:b/>
          <w:sz w:val="24"/>
          <w:szCs w:val="24"/>
          <w:lang w:val="uk-UA"/>
        </w:rPr>
      </w:pPr>
    </w:p>
    <w:p w:rsidR="00225984" w:rsidRDefault="00225984" w:rsidP="009F202F">
      <w:pPr>
        <w:spacing w:line="240" w:lineRule="auto"/>
        <w:contextualSpacing/>
        <w:rPr>
          <w:rFonts w:ascii="Times New Roman" w:hAnsi="Times New Roman"/>
          <w:b/>
          <w:sz w:val="24"/>
          <w:szCs w:val="24"/>
          <w:lang w:val="uk-UA"/>
        </w:rPr>
      </w:pPr>
    </w:p>
    <w:p w:rsidR="00EF31EA" w:rsidRDefault="004D4F67" w:rsidP="00EF31EA">
      <w:pPr>
        <w:spacing w:line="240" w:lineRule="auto"/>
        <w:contextualSpacing/>
        <w:rPr>
          <w:rFonts w:ascii="Times New Roman" w:hAnsi="Times New Roman"/>
          <w:b/>
          <w:sz w:val="24"/>
          <w:szCs w:val="24"/>
          <w:lang w:val="uk-UA"/>
        </w:rPr>
      </w:pPr>
      <w:r>
        <w:rPr>
          <w:rFonts w:ascii="Times New Roman" w:hAnsi="Times New Roman"/>
          <w:b/>
          <w:sz w:val="24"/>
          <w:szCs w:val="24"/>
          <w:lang w:val="uk-UA"/>
        </w:rPr>
        <w:t xml:space="preserve"> </w:t>
      </w:r>
    </w:p>
    <w:p w:rsidR="00216AD8" w:rsidRDefault="00216AD8" w:rsidP="00216AD8">
      <w:pPr>
        <w:spacing w:line="240" w:lineRule="auto"/>
        <w:contextualSpacing/>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009700C9">
        <w:rPr>
          <w:rFonts w:ascii="Times New Roman" w:hAnsi="Times New Roman"/>
          <w:b/>
          <w:sz w:val="24"/>
          <w:szCs w:val="24"/>
          <w:lang w:val="uk-UA"/>
        </w:rPr>
        <w:t xml:space="preserve"> </w:t>
      </w:r>
    </w:p>
    <w:p w:rsidR="00BC18DA" w:rsidRDefault="00BC18DA" w:rsidP="009F202F">
      <w:pPr>
        <w:spacing w:line="240" w:lineRule="auto"/>
        <w:contextualSpacing/>
        <w:rPr>
          <w:rFonts w:ascii="Times New Roman" w:hAnsi="Times New Roman"/>
          <w:b/>
          <w:sz w:val="24"/>
          <w:szCs w:val="24"/>
          <w:lang w:val="uk-UA"/>
        </w:rPr>
        <w:sectPr w:rsidR="00BC18DA" w:rsidSect="00BC18DA">
          <w:pgSz w:w="11906" w:h="16838"/>
          <w:pgMar w:top="1134" w:right="567" w:bottom="1134" w:left="1701" w:header="709" w:footer="709" w:gutter="0"/>
          <w:cols w:space="708"/>
          <w:docGrid w:linePitch="360"/>
        </w:sectPr>
      </w:pPr>
    </w:p>
    <w:p w:rsidR="0016462D" w:rsidRPr="00F216D0" w:rsidRDefault="0016462D" w:rsidP="0016462D">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Додаток 2</w:t>
      </w:r>
    </w:p>
    <w:p w:rsidR="0016462D" w:rsidRPr="00F216D0" w:rsidRDefault="0016462D" w:rsidP="0016462D">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16462D" w:rsidRPr="00F216D0" w:rsidRDefault="0016462D" w:rsidP="0016462D">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0E7234">
        <w:rPr>
          <w:rFonts w:ascii="Times New Roman" w:hAnsi="Times New Roman"/>
          <w:b/>
          <w:sz w:val="24"/>
          <w:szCs w:val="24"/>
          <w:lang w:val="uk-UA"/>
        </w:rPr>
        <w:t>27</w:t>
      </w:r>
      <w:r w:rsidR="00421541">
        <w:rPr>
          <w:rFonts w:ascii="Times New Roman" w:hAnsi="Times New Roman"/>
          <w:b/>
          <w:sz w:val="24"/>
          <w:szCs w:val="24"/>
          <w:lang w:val="uk-UA"/>
        </w:rPr>
        <w:t>.</w:t>
      </w:r>
      <w:r w:rsidR="000E7234">
        <w:rPr>
          <w:rFonts w:ascii="Times New Roman" w:hAnsi="Times New Roman"/>
          <w:b/>
          <w:sz w:val="24"/>
          <w:szCs w:val="24"/>
          <w:lang w:val="uk-UA"/>
        </w:rPr>
        <w:t>11</w:t>
      </w:r>
      <w:r w:rsidR="00421541">
        <w:rPr>
          <w:rFonts w:ascii="Times New Roman" w:hAnsi="Times New Roman"/>
          <w:b/>
          <w:sz w:val="24"/>
          <w:szCs w:val="24"/>
          <w:lang w:val="uk-UA"/>
        </w:rPr>
        <w:t>.2024</w:t>
      </w:r>
    </w:p>
    <w:p w:rsidR="0016462D" w:rsidRDefault="0016462D" w:rsidP="0016462D">
      <w:pPr>
        <w:spacing w:after="0" w:line="264" w:lineRule="auto"/>
        <w:jc w:val="center"/>
        <w:rPr>
          <w:rFonts w:ascii="Times New Roman" w:hAnsi="Times New Roman"/>
          <w:b/>
          <w:sz w:val="24"/>
          <w:szCs w:val="24"/>
          <w:lang w:val="uk-UA"/>
        </w:rPr>
      </w:pPr>
      <w:r>
        <w:rPr>
          <w:rFonts w:ascii="Times New Roman" w:hAnsi="Times New Roman"/>
          <w:b/>
          <w:sz w:val="24"/>
          <w:szCs w:val="24"/>
          <w:lang w:val="uk-UA"/>
        </w:rPr>
        <w:t>Зміни до Напрямів діяльності та заходів</w:t>
      </w:r>
    </w:p>
    <w:p w:rsidR="0016462D" w:rsidRPr="00881DF3" w:rsidRDefault="0016462D" w:rsidP="0016462D">
      <w:pPr>
        <w:spacing w:after="0" w:line="264" w:lineRule="auto"/>
        <w:jc w:val="center"/>
        <w:rPr>
          <w:rFonts w:ascii="Times New Roman" w:hAnsi="Times New Roman"/>
          <w:b/>
          <w:bCs/>
          <w:sz w:val="24"/>
          <w:szCs w:val="24"/>
          <w:highlight w:val="green"/>
          <w:lang w:val="uk-UA"/>
        </w:rPr>
      </w:pPr>
      <w:r>
        <w:rPr>
          <w:rFonts w:ascii="Times New Roman" w:hAnsi="Times New Roman"/>
          <w:b/>
          <w:sz w:val="24"/>
          <w:szCs w:val="24"/>
          <w:lang w:val="uk-UA"/>
        </w:rPr>
        <w:t xml:space="preserve">щодо реалізації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w:t>
      </w:r>
      <w:r w:rsidRPr="00881DF3">
        <w:rPr>
          <w:rFonts w:ascii="Times New Roman" w:hAnsi="Times New Roman"/>
          <w:b/>
          <w:sz w:val="24"/>
          <w:szCs w:val="24"/>
          <w:lang w:val="uk-UA"/>
        </w:rPr>
        <w:t xml:space="preserve">на </w:t>
      </w:r>
      <w:r w:rsidRPr="005C6E28">
        <w:rPr>
          <w:rFonts w:ascii="Times New Roman" w:hAnsi="Times New Roman"/>
          <w:b/>
          <w:sz w:val="24"/>
          <w:szCs w:val="24"/>
          <w:lang w:val="uk-UA"/>
        </w:rPr>
        <w:t>2020-202</w:t>
      </w:r>
      <w:r w:rsidR="00DE159B" w:rsidRPr="005C6E28">
        <w:rPr>
          <w:rFonts w:ascii="Times New Roman" w:hAnsi="Times New Roman"/>
          <w:b/>
          <w:sz w:val="24"/>
          <w:szCs w:val="24"/>
          <w:lang w:val="uk-UA"/>
        </w:rPr>
        <w:t>4</w:t>
      </w:r>
      <w:r w:rsidRPr="005C6E28">
        <w:rPr>
          <w:rFonts w:ascii="Times New Roman" w:hAnsi="Times New Roman"/>
          <w:b/>
          <w:sz w:val="24"/>
          <w:szCs w:val="24"/>
          <w:lang w:val="uk-UA"/>
        </w:rPr>
        <w:t xml:space="preserve"> роки</w:t>
      </w:r>
      <w:r w:rsidRPr="00881DF3">
        <w:rPr>
          <w:rFonts w:ascii="Times New Roman" w:hAnsi="Times New Roman"/>
          <w:b/>
          <w:sz w:val="24"/>
          <w:szCs w:val="24"/>
          <w:lang w:val="uk-UA"/>
        </w:rPr>
        <w:t xml:space="preserve"> </w:t>
      </w:r>
    </w:p>
    <w:tbl>
      <w:tblPr>
        <w:tblW w:w="15921" w:type="dxa"/>
        <w:jc w:val="center"/>
        <w:tblLayout w:type="fixed"/>
        <w:tblLook w:val="0020" w:firstRow="1" w:lastRow="0" w:firstColumn="0" w:lastColumn="0" w:noHBand="0" w:noVBand="0"/>
      </w:tblPr>
      <w:tblGrid>
        <w:gridCol w:w="534"/>
        <w:gridCol w:w="3058"/>
        <w:gridCol w:w="992"/>
        <w:gridCol w:w="993"/>
        <w:gridCol w:w="1246"/>
        <w:gridCol w:w="1225"/>
        <w:gridCol w:w="709"/>
        <w:gridCol w:w="709"/>
        <w:gridCol w:w="1168"/>
        <w:gridCol w:w="975"/>
        <w:gridCol w:w="15"/>
        <w:gridCol w:w="919"/>
        <w:gridCol w:w="3378"/>
      </w:tblGrid>
      <w:tr w:rsidR="004564DC" w:rsidTr="004370E7">
        <w:trPr>
          <w:trHeight w:val="821"/>
          <w:tblHeader/>
          <w:jc w:val="center"/>
        </w:trPr>
        <w:tc>
          <w:tcPr>
            <w:tcW w:w="534"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3058"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заходу</w:t>
            </w:r>
          </w:p>
        </w:tc>
        <w:tc>
          <w:tcPr>
            <w:tcW w:w="993"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Виконавці</w:t>
            </w:r>
          </w:p>
        </w:tc>
        <w:tc>
          <w:tcPr>
            <w:tcW w:w="1246"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Джерела </w:t>
            </w:r>
            <w:proofErr w:type="spellStart"/>
            <w:r>
              <w:rPr>
                <w:rFonts w:ascii="Times New Roman" w:hAnsi="Times New Roman"/>
                <w:b/>
                <w:sz w:val="24"/>
                <w:szCs w:val="24"/>
                <w:lang w:val="uk-UA"/>
              </w:rPr>
              <w:t>фінансу-вання</w:t>
            </w:r>
            <w:proofErr w:type="spellEnd"/>
          </w:p>
        </w:tc>
        <w:tc>
          <w:tcPr>
            <w:tcW w:w="5720" w:type="dxa"/>
            <w:gridSpan w:val="7"/>
            <w:tcBorders>
              <w:top w:val="single" w:sz="4" w:space="0" w:color="000000"/>
              <w:left w:val="single" w:sz="4" w:space="0" w:color="000000"/>
              <w:bottom w:val="nil"/>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Орієнтовні обсяги фінансування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(тис. </w:t>
            </w:r>
            <w:proofErr w:type="spellStart"/>
            <w:r w:rsidR="00751BCF">
              <w:rPr>
                <w:rFonts w:ascii="Times New Roman" w:hAnsi="Times New Roman"/>
                <w:b/>
                <w:sz w:val="24"/>
                <w:szCs w:val="24"/>
                <w:lang w:val="uk-UA"/>
              </w:rPr>
              <w:t>г</w:t>
            </w:r>
            <w:r>
              <w:rPr>
                <w:rFonts w:ascii="Times New Roman" w:hAnsi="Times New Roman"/>
                <w:b/>
                <w:sz w:val="24"/>
                <w:szCs w:val="24"/>
                <w:lang w:val="uk-UA"/>
              </w:rPr>
              <w:t>рн</w:t>
            </w:r>
            <w:proofErr w:type="spellEnd"/>
            <w:r>
              <w:rPr>
                <w:rFonts w:ascii="Times New Roman" w:hAnsi="Times New Roman"/>
                <w:b/>
                <w:sz w:val="24"/>
                <w:szCs w:val="24"/>
                <w:lang w:val="uk-UA"/>
              </w:rPr>
              <w:t>)</w:t>
            </w:r>
          </w:p>
        </w:tc>
        <w:tc>
          <w:tcPr>
            <w:tcW w:w="3378" w:type="dxa"/>
            <w:vMerge w:val="restart"/>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Очікуваний результат</w:t>
            </w:r>
          </w:p>
        </w:tc>
      </w:tr>
      <w:tr w:rsidR="004564DC" w:rsidTr="004370E7">
        <w:trPr>
          <w:trHeight w:val="280"/>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495" w:type="dxa"/>
            <w:gridSpan w:val="6"/>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в т.ч. по роках</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4564DC" w:rsidTr="004370E7">
        <w:trPr>
          <w:trHeight w:val="256"/>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tcBorders>
              <w:top w:val="single" w:sz="4" w:space="0" w:color="000000"/>
              <w:left w:val="single" w:sz="4" w:space="0" w:color="000000"/>
              <w:bottom w:val="single" w:sz="4" w:space="0" w:color="000000"/>
              <w:right w:val="nil"/>
            </w:tcBorders>
            <w:vAlign w:val="center"/>
            <w:hideMark/>
          </w:tcPr>
          <w:p w:rsidR="004564DC" w:rsidRDefault="004564DC" w:rsidP="004370E7">
            <w:pPr>
              <w:spacing w:after="0" w:line="240" w:lineRule="auto"/>
              <w:rPr>
                <w:rFonts w:ascii="Times New Roman" w:hAnsi="Times New Roman"/>
                <w:sz w:val="24"/>
                <w:szCs w:val="24"/>
                <w:lang w:val="uk-UA"/>
              </w:rPr>
            </w:pPr>
          </w:p>
        </w:tc>
        <w:tc>
          <w:tcPr>
            <w:tcW w:w="709" w:type="dxa"/>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2021</w:t>
            </w:r>
          </w:p>
        </w:tc>
        <w:tc>
          <w:tcPr>
            <w:tcW w:w="1168" w:type="dxa"/>
            <w:tcBorders>
              <w:top w:val="single" w:sz="4" w:space="0" w:color="000000"/>
              <w:left w:val="single" w:sz="4" w:space="0" w:color="000000"/>
              <w:bottom w:val="single" w:sz="4" w:space="0" w:color="000000"/>
              <w:right w:val="single" w:sz="4" w:space="0" w:color="auto"/>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2022</w:t>
            </w:r>
          </w:p>
        </w:tc>
        <w:tc>
          <w:tcPr>
            <w:tcW w:w="990" w:type="dxa"/>
            <w:gridSpan w:val="2"/>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2023</w:t>
            </w:r>
          </w:p>
        </w:tc>
        <w:tc>
          <w:tcPr>
            <w:tcW w:w="919" w:type="dxa"/>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2024</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B4137D" w:rsidRPr="00857999" w:rsidTr="00B4137D">
        <w:trPr>
          <w:trHeight w:val="7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777203" w:rsidRPr="00857999" w:rsidTr="009354F2">
        <w:trPr>
          <w:trHeight w:val="1680"/>
          <w:jc w:val="center"/>
        </w:trPr>
        <w:tc>
          <w:tcPr>
            <w:tcW w:w="534"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35</w:t>
            </w:r>
          </w:p>
          <w:p w:rsidR="00777203" w:rsidRDefault="00777203" w:rsidP="00D63612">
            <w:pPr>
              <w:autoSpaceDE w:val="0"/>
              <w:spacing w:after="0" w:line="264" w:lineRule="auto"/>
              <w:jc w:val="center"/>
              <w:rPr>
                <w:rFonts w:ascii="Times New Roman" w:hAnsi="Times New Roman"/>
                <w:sz w:val="24"/>
                <w:szCs w:val="24"/>
                <w:lang w:val="uk-UA"/>
              </w:rPr>
            </w:pPr>
          </w:p>
          <w:p w:rsidR="00777203" w:rsidRDefault="00777203" w:rsidP="00D63612">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777203" w:rsidRDefault="00777203" w:rsidP="00D63612">
            <w:pPr>
              <w:jc w:val="both"/>
              <w:rPr>
                <w:rFonts w:ascii="Times New Roman" w:hAnsi="Times New Roman"/>
                <w:sz w:val="24"/>
                <w:szCs w:val="24"/>
                <w:lang w:val="uk-UA"/>
              </w:rPr>
            </w:pPr>
            <w:r w:rsidRPr="00FD72F4">
              <w:rPr>
                <w:rFonts w:ascii="Times New Roman" w:hAnsi="Times New Roman"/>
                <w:sz w:val="24"/>
                <w:szCs w:val="24"/>
                <w:lang w:val="uk-UA"/>
              </w:rPr>
              <w:t>Т</w:t>
            </w:r>
            <w:proofErr w:type="spellStart"/>
            <w:r w:rsidRPr="00FD72F4">
              <w:rPr>
                <w:rFonts w:ascii="Times New Roman" w:hAnsi="Times New Roman"/>
                <w:sz w:val="24"/>
                <w:szCs w:val="24"/>
              </w:rPr>
              <w:t>ранспортні</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послуги</w:t>
            </w:r>
            <w:proofErr w:type="spellEnd"/>
            <w:r w:rsidRPr="00FD72F4">
              <w:rPr>
                <w:rFonts w:ascii="Times New Roman" w:hAnsi="Times New Roman"/>
                <w:sz w:val="24"/>
                <w:szCs w:val="24"/>
              </w:rPr>
              <w:t xml:space="preserve"> з </w:t>
            </w:r>
            <w:proofErr w:type="spellStart"/>
            <w:r w:rsidRPr="00FD72F4">
              <w:rPr>
                <w:rFonts w:ascii="Times New Roman" w:hAnsi="Times New Roman"/>
                <w:sz w:val="24"/>
                <w:szCs w:val="24"/>
              </w:rPr>
              <w:t>перевезення</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спецтехніки</w:t>
            </w:r>
            <w:proofErr w:type="spellEnd"/>
            <w:r w:rsidRPr="00FD72F4">
              <w:rPr>
                <w:rFonts w:ascii="Times New Roman" w:hAnsi="Times New Roman"/>
                <w:sz w:val="24"/>
                <w:szCs w:val="24"/>
              </w:rPr>
              <w:t xml:space="preserve"> для </w:t>
            </w:r>
            <w:proofErr w:type="spellStart"/>
            <w:r w:rsidRPr="00FD72F4">
              <w:rPr>
                <w:rFonts w:ascii="Times New Roman" w:hAnsi="Times New Roman"/>
                <w:sz w:val="24"/>
                <w:szCs w:val="24"/>
              </w:rPr>
              <w:t>робіт</w:t>
            </w:r>
            <w:proofErr w:type="spellEnd"/>
            <w:r w:rsidRPr="00FD72F4">
              <w:rPr>
                <w:rFonts w:ascii="Times New Roman" w:hAnsi="Times New Roman"/>
                <w:sz w:val="24"/>
                <w:szCs w:val="24"/>
              </w:rPr>
              <w:t xml:space="preserve"> з </w:t>
            </w:r>
            <w:proofErr w:type="spellStart"/>
            <w:r w:rsidRPr="00FD72F4">
              <w:rPr>
                <w:rFonts w:ascii="Times New Roman" w:hAnsi="Times New Roman"/>
                <w:sz w:val="24"/>
                <w:szCs w:val="24"/>
              </w:rPr>
              <w:t>облаштування</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фортифікаційних</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споруд</w:t>
            </w:r>
            <w:proofErr w:type="spellEnd"/>
          </w:p>
        </w:tc>
        <w:tc>
          <w:tcPr>
            <w:tcW w:w="992" w:type="dxa"/>
            <w:tcBorders>
              <w:top w:val="single" w:sz="4" w:space="0" w:color="auto"/>
              <w:left w:val="single" w:sz="4" w:space="0" w:color="000000"/>
              <w:bottom w:val="single" w:sz="4" w:space="0" w:color="auto"/>
              <w:right w:val="nil"/>
            </w:tcBorders>
            <w:vAlign w:val="center"/>
          </w:tcPr>
          <w:p w:rsidR="00777203" w:rsidRPr="0093298A" w:rsidRDefault="00777203" w:rsidP="00D63612">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777203" w:rsidRDefault="00777203" w:rsidP="0077720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44,839</w:t>
            </w:r>
          </w:p>
        </w:tc>
        <w:tc>
          <w:tcPr>
            <w:tcW w:w="709" w:type="dxa"/>
            <w:tcBorders>
              <w:top w:val="single" w:sz="4" w:space="0" w:color="auto"/>
              <w:left w:val="single" w:sz="4" w:space="0" w:color="000000"/>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777203" w:rsidRDefault="00777203" w:rsidP="00777203">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44,839</w:t>
            </w:r>
          </w:p>
        </w:tc>
        <w:tc>
          <w:tcPr>
            <w:tcW w:w="3378"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both"/>
              <w:rPr>
                <w:rFonts w:ascii="Times New Roman" w:hAnsi="Times New Roman"/>
                <w:sz w:val="24"/>
                <w:szCs w:val="24"/>
                <w:lang w:val="uk-UA"/>
              </w:rPr>
            </w:pPr>
            <w:r>
              <w:rPr>
                <w:rFonts w:ascii="Times New Roman" w:hAnsi="Times New Roman"/>
                <w:sz w:val="24"/>
                <w:szCs w:val="24"/>
                <w:lang w:val="uk-UA"/>
              </w:rPr>
              <w:t>Облаштування фортифікаційних споруд на території Сумської області</w:t>
            </w:r>
          </w:p>
        </w:tc>
      </w:tr>
      <w:tr w:rsidR="00B4137D" w:rsidRPr="00857999" w:rsidTr="00184446">
        <w:trPr>
          <w:trHeight w:val="31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9354F2" w:rsidRPr="00896B58" w:rsidTr="004370E7">
        <w:trPr>
          <w:trHeight w:val="600"/>
          <w:jc w:val="center"/>
        </w:trPr>
        <w:tc>
          <w:tcPr>
            <w:tcW w:w="3592" w:type="dxa"/>
            <w:gridSpan w:val="2"/>
            <w:tcBorders>
              <w:top w:val="single" w:sz="4" w:space="0" w:color="auto"/>
              <w:left w:val="single" w:sz="4" w:space="0" w:color="000000"/>
              <w:bottom w:val="single" w:sz="4" w:space="0" w:color="000000"/>
              <w:right w:val="single" w:sz="4" w:space="0" w:color="auto"/>
            </w:tcBorders>
            <w:vAlign w:val="center"/>
          </w:tcPr>
          <w:p w:rsidR="009354F2" w:rsidRPr="00F119D5" w:rsidRDefault="009354F2" w:rsidP="00C45976">
            <w:pPr>
              <w:autoSpaceDE w:val="0"/>
              <w:spacing w:after="0" w:line="264" w:lineRule="auto"/>
              <w:jc w:val="center"/>
              <w:rPr>
                <w:rFonts w:ascii="Times New Roman" w:hAnsi="Times New Roman"/>
                <w:sz w:val="24"/>
                <w:szCs w:val="24"/>
                <w:lang w:val="uk-UA"/>
              </w:rPr>
            </w:pPr>
            <w:r w:rsidRPr="00F119D5">
              <w:rPr>
                <w:rFonts w:ascii="Times New Roman" w:hAnsi="Times New Roman"/>
                <w:sz w:val="24"/>
                <w:szCs w:val="24"/>
                <w:lang w:val="uk-UA"/>
              </w:rPr>
              <w:t>Всього:</w:t>
            </w:r>
          </w:p>
        </w:tc>
        <w:tc>
          <w:tcPr>
            <w:tcW w:w="992" w:type="dxa"/>
            <w:tcBorders>
              <w:top w:val="single" w:sz="4" w:space="0" w:color="auto"/>
              <w:left w:val="single" w:sz="4" w:space="0" w:color="auto"/>
              <w:bottom w:val="single" w:sz="4" w:space="0" w:color="000000"/>
              <w:right w:val="single" w:sz="4" w:space="0" w:color="auto"/>
            </w:tcBorders>
            <w:vAlign w:val="center"/>
          </w:tcPr>
          <w:p w:rsidR="009354F2" w:rsidRPr="00F119D5" w:rsidRDefault="009354F2" w:rsidP="00C45976">
            <w:pPr>
              <w:autoSpaceDE w:val="0"/>
              <w:spacing w:after="0" w:line="264" w:lineRule="auto"/>
              <w:jc w:val="center"/>
              <w:rPr>
                <w:rFonts w:ascii="Times New Roman" w:hAnsi="Times New Roman"/>
                <w:sz w:val="24"/>
                <w:szCs w:val="24"/>
                <w:lang w:val="uk-UA"/>
              </w:rPr>
            </w:pPr>
          </w:p>
        </w:tc>
        <w:tc>
          <w:tcPr>
            <w:tcW w:w="993" w:type="dxa"/>
            <w:tcBorders>
              <w:top w:val="single" w:sz="4" w:space="0" w:color="auto"/>
              <w:left w:val="single" w:sz="4" w:space="0" w:color="auto"/>
              <w:bottom w:val="single" w:sz="4" w:space="0" w:color="000000"/>
              <w:right w:val="single" w:sz="4" w:space="0" w:color="auto"/>
            </w:tcBorders>
            <w:vAlign w:val="center"/>
          </w:tcPr>
          <w:p w:rsidR="009354F2" w:rsidRPr="00D55A00" w:rsidRDefault="009354F2" w:rsidP="00C45976">
            <w:pPr>
              <w:autoSpaceDE w:val="0"/>
              <w:spacing w:after="0" w:line="264" w:lineRule="auto"/>
              <w:jc w:val="center"/>
              <w:rPr>
                <w:rFonts w:ascii="Times New Roman" w:hAnsi="Times New Roman"/>
                <w:sz w:val="24"/>
                <w:szCs w:val="24"/>
                <w:lang w:val="uk-UA"/>
              </w:rPr>
            </w:pPr>
          </w:p>
        </w:tc>
        <w:tc>
          <w:tcPr>
            <w:tcW w:w="1246" w:type="dxa"/>
            <w:tcBorders>
              <w:top w:val="single" w:sz="4" w:space="0" w:color="auto"/>
              <w:left w:val="single" w:sz="4" w:space="0" w:color="auto"/>
              <w:bottom w:val="single" w:sz="4" w:space="0" w:color="000000"/>
              <w:right w:val="single" w:sz="4" w:space="0" w:color="auto"/>
            </w:tcBorders>
            <w:vAlign w:val="center"/>
          </w:tcPr>
          <w:p w:rsidR="009354F2" w:rsidRPr="00D55A00" w:rsidRDefault="009354F2" w:rsidP="00C45976">
            <w:pPr>
              <w:autoSpaceDE w:val="0"/>
              <w:spacing w:after="0" w:line="264" w:lineRule="auto"/>
              <w:jc w:val="center"/>
              <w:rPr>
                <w:rFonts w:ascii="Times New Roman" w:hAnsi="Times New Roman"/>
                <w:sz w:val="24"/>
                <w:szCs w:val="24"/>
                <w:lang w:val="uk-UA"/>
              </w:rPr>
            </w:pPr>
          </w:p>
        </w:tc>
        <w:tc>
          <w:tcPr>
            <w:tcW w:w="1225"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3B405A">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46</w:t>
            </w:r>
            <w:r w:rsidR="00934C72" w:rsidRPr="00934C72">
              <w:rPr>
                <w:rFonts w:ascii="Times New Roman" w:hAnsi="Times New Roman"/>
                <w:sz w:val="24"/>
                <w:szCs w:val="24"/>
                <w:lang w:val="uk-UA"/>
              </w:rPr>
              <w:t>43</w:t>
            </w:r>
            <w:r w:rsidR="003B405A">
              <w:rPr>
                <w:rFonts w:ascii="Times New Roman" w:hAnsi="Times New Roman"/>
                <w:sz w:val="24"/>
                <w:szCs w:val="24"/>
                <w:lang w:val="uk-UA"/>
              </w:rPr>
              <w:t>8</w:t>
            </w:r>
            <w:r w:rsidRPr="00934C72">
              <w:rPr>
                <w:rFonts w:ascii="Times New Roman" w:hAnsi="Times New Roman"/>
                <w:sz w:val="24"/>
                <w:szCs w:val="24"/>
                <w:lang w:val="uk-UA"/>
              </w:rPr>
              <w:t>,</w:t>
            </w:r>
            <w:r w:rsidR="00934C72" w:rsidRPr="00934C72">
              <w:rPr>
                <w:rFonts w:ascii="Times New Roman" w:hAnsi="Times New Roman"/>
                <w:sz w:val="24"/>
                <w:szCs w:val="24"/>
                <w:lang w:val="uk-UA"/>
              </w:rPr>
              <w:t>0</w:t>
            </w:r>
            <w:r w:rsidR="003B405A">
              <w:rPr>
                <w:rFonts w:ascii="Times New Roman" w:hAnsi="Times New Roman"/>
                <w:sz w:val="24"/>
                <w:szCs w:val="24"/>
                <w:lang w:val="uk-UA"/>
              </w:rPr>
              <w:t>8</w:t>
            </w:r>
            <w:r w:rsidR="00934C72" w:rsidRPr="00934C72">
              <w:rPr>
                <w:rFonts w:ascii="Times New Roman" w:hAnsi="Times New Roman"/>
                <w:sz w:val="24"/>
                <w:szCs w:val="24"/>
                <w:lang w:val="uk-UA"/>
              </w:rPr>
              <w:t>5</w:t>
            </w:r>
          </w:p>
        </w:tc>
        <w:tc>
          <w:tcPr>
            <w:tcW w:w="709"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40,0</w:t>
            </w:r>
          </w:p>
        </w:tc>
        <w:tc>
          <w:tcPr>
            <w:tcW w:w="709"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50,0</w:t>
            </w:r>
          </w:p>
        </w:tc>
        <w:tc>
          <w:tcPr>
            <w:tcW w:w="1168"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C4597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9494,94</w:t>
            </w:r>
          </w:p>
        </w:tc>
        <w:tc>
          <w:tcPr>
            <w:tcW w:w="975" w:type="dxa"/>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93298A">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27721,83</w:t>
            </w:r>
          </w:p>
        </w:tc>
        <w:tc>
          <w:tcPr>
            <w:tcW w:w="934" w:type="dxa"/>
            <w:gridSpan w:val="2"/>
            <w:tcBorders>
              <w:top w:val="single" w:sz="4" w:space="0" w:color="auto"/>
              <w:left w:val="single" w:sz="4" w:space="0" w:color="auto"/>
              <w:bottom w:val="single" w:sz="4" w:space="0" w:color="000000"/>
              <w:right w:val="single" w:sz="4" w:space="0" w:color="auto"/>
            </w:tcBorders>
            <w:vAlign w:val="center"/>
          </w:tcPr>
          <w:p w:rsidR="009354F2" w:rsidRPr="00934C72" w:rsidRDefault="009354F2" w:rsidP="00201206">
            <w:pPr>
              <w:autoSpaceDE w:val="0"/>
              <w:spacing w:after="0" w:line="264" w:lineRule="auto"/>
              <w:jc w:val="center"/>
              <w:rPr>
                <w:rFonts w:ascii="Times New Roman" w:hAnsi="Times New Roman"/>
                <w:sz w:val="24"/>
                <w:szCs w:val="24"/>
                <w:lang w:val="uk-UA"/>
              </w:rPr>
            </w:pPr>
            <w:r w:rsidRPr="00934C72">
              <w:rPr>
                <w:rFonts w:ascii="Times New Roman" w:hAnsi="Times New Roman"/>
                <w:sz w:val="24"/>
                <w:szCs w:val="24"/>
                <w:lang w:val="uk-UA"/>
              </w:rPr>
              <w:t>9</w:t>
            </w:r>
            <w:r w:rsidR="00934C72" w:rsidRPr="00934C72">
              <w:rPr>
                <w:rFonts w:ascii="Times New Roman" w:hAnsi="Times New Roman"/>
                <w:sz w:val="24"/>
                <w:szCs w:val="24"/>
                <w:lang w:val="uk-UA"/>
              </w:rPr>
              <w:t>13</w:t>
            </w:r>
            <w:r w:rsidR="00201206">
              <w:rPr>
                <w:rFonts w:ascii="Times New Roman" w:hAnsi="Times New Roman"/>
                <w:sz w:val="24"/>
                <w:szCs w:val="24"/>
                <w:lang w:val="uk-UA"/>
              </w:rPr>
              <w:t>1,</w:t>
            </w:r>
            <w:bookmarkStart w:id="0" w:name="_GoBack"/>
            <w:bookmarkEnd w:id="0"/>
            <w:r w:rsidR="00934C72" w:rsidRPr="00934C72">
              <w:rPr>
                <w:rFonts w:ascii="Times New Roman" w:hAnsi="Times New Roman"/>
                <w:sz w:val="24"/>
                <w:szCs w:val="24"/>
                <w:lang w:val="uk-UA"/>
              </w:rPr>
              <w:t>3</w:t>
            </w:r>
            <w:r w:rsidR="003B405A">
              <w:rPr>
                <w:rFonts w:ascii="Times New Roman" w:hAnsi="Times New Roman"/>
                <w:sz w:val="24"/>
                <w:szCs w:val="24"/>
                <w:lang w:val="uk-UA"/>
              </w:rPr>
              <w:t>1</w:t>
            </w:r>
            <w:r w:rsidR="00934C72" w:rsidRPr="00934C72">
              <w:rPr>
                <w:rFonts w:ascii="Times New Roman" w:hAnsi="Times New Roman"/>
                <w:sz w:val="24"/>
                <w:szCs w:val="24"/>
                <w:lang w:val="uk-UA"/>
              </w:rPr>
              <w:t>5</w:t>
            </w:r>
          </w:p>
        </w:tc>
        <w:tc>
          <w:tcPr>
            <w:tcW w:w="3378" w:type="dxa"/>
            <w:tcBorders>
              <w:top w:val="single" w:sz="4" w:space="0" w:color="auto"/>
              <w:left w:val="single" w:sz="4" w:space="0" w:color="auto"/>
              <w:bottom w:val="single" w:sz="4" w:space="0" w:color="000000"/>
              <w:right w:val="single" w:sz="4" w:space="0" w:color="000000"/>
            </w:tcBorders>
            <w:vAlign w:val="center"/>
          </w:tcPr>
          <w:p w:rsidR="009354F2" w:rsidRPr="00896B58" w:rsidRDefault="009354F2" w:rsidP="00C45976">
            <w:pPr>
              <w:autoSpaceDE w:val="0"/>
              <w:spacing w:after="0" w:line="264" w:lineRule="auto"/>
              <w:jc w:val="center"/>
              <w:rPr>
                <w:rFonts w:ascii="Times New Roman" w:hAnsi="Times New Roman"/>
                <w:i/>
                <w:sz w:val="24"/>
                <w:szCs w:val="24"/>
                <w:lang w:val="uk-UA"/>
              </w:rPr>
            </w:pPr>
          </w:p>
        </w:tc>
      </w:tr>
    </w:tbl>
    <w:p w:rsidR="005C6E28" w:rsidRDefault="005C6E28" w:rsidP="005C6E28">
      <w:pPr>
        <w:spacing w:after="0" w:line="264" w:lineRule="auto"/>
        <w:jc w:val="both"/>
        <w:rPr>
          <w:rFonts w:ascii="Times New Roman" w:hAnsi="Times New Roman"/>
          <w:b/>
          <w:sz w:val="24"/>
          <w:szCs w:val="24"/>
          <w:lang w:val="uk-UA"/>
        </w:rPr>
      </w:pPr>
    </w:p>
    <w:p w:rsidR="005C6E28" w:rsidRDefault="005C6E28" w:rsidP="005C6E28">
      <w:pPr>
        <w:spacing w:after="0" w:line="264" w:lineRule="auto"/>
        <w:jc w:val="both"/>
        <w:rPr>
          <w:rFonts w:ascii="Times New Roman" w:hAnsi="Times New Roman"/>
          <w:b/>
          <w:sz w:val="24"/>
          <w:szCs w:val="24"/>
          <w:lang w:val="uk-UA"/>
        </w:rPr>
      </w:pPr>
    </w:p>
    <w:p w:rsidR="00794205" w:rsidRDefault="004D4F67" w:rsidP="004370E7">
      <w:pPr>
        <w:spacing w:line="240" w:lineRule="auto"/>
        <w:contextualSpacing/>
        <w:rPr>
          <w:rFonts w:ascii="Times New Roman" w:hAnsi="Times New Roman"/>
          <w:b/>
          <w:sz w:val="24"/>
          <w:szCs w:val="24"/>
          <w:lang w:val="uk-UA"/>
        </w:rPr>
        <w:sectPr w:rsidR="00794205" w:rsidSect="004370E7">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 xml:space="preserve"> </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 xml:space="preserve">до </w:t>
      </w:r>
      <w:proofErr w:type="spellStart"/>
      <w:r w:rsidRPr="00523CBA">
        <w:rPr>
          <w:rFonts w:ascii="Times New Roman" w:hAnsi="Times New Roman"/>
          <w:b/>
          <w:sz w:val="24"/>
          <w:szCs w:val="24"/>
          <w:lang w:val="uk-UA"/>
        </w:rPr>
        <w:t>проєкту</w:t>
      </w:r>
      <w:proofErr w:type="spellEnd"/>
      <w:r w:rsidRPr="00523CBA">
        <w:rPr>
          <w:rFonts w:ascii="Times New Roman" w:hAnsi="Times New Roman"/>
          <w:b/>
          <w:sz w:val="24"/>
          <w:szCs w:val="24"/>
          <w:lang w:val="uk-UA"/>
        </w:rPr>
        <w:t xml:space="preserve"> рішення Роменської міської ради</w:t>
      </w:r>
    </w:p>
    <w:p w:rsidR="00BA678C" w:rsidRPr="00523CBA" w:rsidRDefault="00BA678C" w:rsidP="00BA678C">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D83556">
        <w:rPr>
          <w:rFonts w:ascii="Times New Roman" w:hAnsi="Times New Roman"/>
          <w:b/>
          <w:sz w:val="24"/>
          <w:szCs w:val="24"/>
          <w:lang w:val="uk-UA"/>
        </w:rPr>
        <w:t>4</w:t>
      </w:r>
      <w:r w:rsidRPr="00523CBA">
        <w:rPr>
          <w:rFonts w:ascii="Times New Roman" w:hAnsi="Times New Roman"/>
          <w:b/>
          <w:sz w:val="24"/>
          <w:szCs w:val="24"/>
          <w:lang w:val="uk-UA"/>
        </w:rPr>
        <w:t xml:space="preserve"> роки»</w:t>
      </w:r>
    </w:p>
    <w:p w:rsidR="00BA678C" w:rsidRPr="00523CBA" w:rsidRDefault="00BA678C" w:rsidP="00BA678C">
      <w:pPr>
        <w:widowControl w:val="0"/>
        <w:tabs>
          <w:tab w:val="left" w:pos="9214"/>
        </w:tabs>
        <w:spacing w:line="240" w:lineRule="auto"/>
        <w:ind w:right="-284"/>
        <w:contextualSpacing/>
        <w:jc w:val="center"/>
        <w:rPr>
          <w:rFonts w:ascii="Times New Roman" w:hAnsi="Times New Roman"/>
          <w:sz w:val="24"/>
          <w:szCs w:val="24"/>
          <w:lang w:val="uk-UA"/>
        </w:rPr>
      </w:pPr>
    </w:p>
    <w:p w:rsidR="0099154A" w:rsidRPr="000E7234" w:rsidRDefault="00B926AC" w:rsidP="00EF5512">
      <w:pPr>
        <w:widowControl w:val="0"/>
        <w:autoSpaceDE w:val="0"/>
        <w:autoSpaceDN w:val="0"/>
        <w:adjustRightInd w:val="0"/>
        <w:spacing w:after="120"/>
        <w:ind w:firstLine="567"/>
        <w:jc w:val="both"/>
        <w:rPr>
          <w:rFonts w:ascii="Times New Roman" w:hAnsi="Times New Roman"/>
          <w:sz w:val="24"/>
          <w:szCs w:val="24"/>
          <w:lang w:val="uk-UA"/>
        </w:rPr>
      </w:pPr>
      <w:r w:rsidRPr="0093298A">
        <w:rPr>
          <w:rFonts w:ascii="Times New Roman" w:hAnsi="Times New Roman"/>
          <w:sz w:val="24"/>
          <w:szCs w:val="24"/>
          <w:lang w:val="uk-UA"/>
        </w:rPr>
        <w:t>Пропонується внести зміни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 затвердженої рішенням міської ради від 24.01</w:t>
      </w:r>
      <w:r w:rsidR="0072773C">
        <w:rPr>
          <w:rFonts w:ascii="Times New Roman" w:hAnsi="Times New Roman"/>
          <w:sz w:val="24"/>
          <w:szCs w:val="24"/>
          <w:lang w:val="uk-UA"/>
        </w:rPr>
        <w:t xml:space="preserve">.2018 </w:t>
      </w:r>
      <w:r w:rsidR="00934C72">
        <w:rPr>
          <w:rFonts w:ascii="Times New Roman" w:hAnsi="Times New Roman"/>
          <w:sz w:val="24"/>
          <w:szCs w:val="24"/>
          <w:lang w:val="uk-UA"/>
        </w:rPr>
        <w:t>(із змінами і доповненнями)</w:t>
      </w:r>
      <w:r w:rsidRPr="0093298A">
        <w:rPr>
          <w:rFonts w:ascii="Times New Roman" w:hAnsi="Times New Roman"/>
          <w:sz w:val="24"/>
          <w:szCs w:val="24"/>
          <w:lang w:val="uk-UA"/>
        </w:rPr>
        <w:t xml:space="preserve">, </w:t>
      </w:r>
      <w:r w:rsidR="00F52165">
        <w:rPr>
          <w:rFonts w:ascii="Times New Roman" w:hAnsi="Times New Roman"/>
          <w:sz w:val="24"/>
          <w:szCs w:val="24"/>
          <w:lang w:val="uk-UA"/>
        </w:rPr>
        <w:t>а саме</w:t>
      </w:r>
      <w:r w:rsidR="000E7234">
        <w:rPr>
          <w:rFonts w:ascii="Times New Roman" w:hAnsi="Times New Roman"/>
          <w:sz w:val="24"/>
          <w:szCs w:val="24"/>
          <w:lang w:val="uk-UA"/>
        </w:rPr>
        <w:t xml:space="preserve"> збільшити фінансування пункту 35 «</w:t>
      </w:r>
      <w:r w:rsidR="000E7234" w:rsidRPr="00FD72F4">
        <w:rPr>
          <w:rFonts w:ascii="Times New Roman" w:hAnsi="Times New Roman"/>
          <w:sz w:val="24"/>
          <w:szCs w:val="24"/>
          <w:lang w:val="uk-UA"/>
        </w:rPr>
        <w:t>Т</w:t>
      </w:r>
      <w:r w:rsidR="000E7234" w:rsidRPr="000E7234">
        <w:rPr>
          <w:rFonts w:ascii="Times New Roman" w:hAnsi="Times New Roman"/>
          <w:sz w:val="24"/>
          <w:szCs w:val="24"/>
          <w:lang w:val="uk-UA"/>
        </w:rPr>
        <w:t>ранспортні послуги з перевезення спецтехніки для робіт з облаштування фортифікаційних споруд</w:t>
      </w:r>
      <w:r w:rsidR="000E7234">
        <w:rPr>
          <w:rFonts w:ascii="Times New Roman" w:hAnsi="Times New Roman"/>
          <w:sz w:val="24"/>
          <w:szCs w:val="24"/>
          <w:lang w:val="uk-UA"/>
        </w:rPr>
        <w:t xml:space="preserve">» на суму 0,480 тис. </w:t>
      </w:r>
      <w:proofErr w:type="spellStart"/>
      <w:r w:rsidR="000E7234">
        <w:rPr>
          <w:rFonts w:ascii="Times New Roman" w:hAnsi="Times New Roman"/>
          <w:sz w:val="24"/>
          <w:szCs w:val="24"/>
          <w:lang w:val="uk-UA"/>
        </w:rPr>
        <w:t>грн</w:t>
      </w:r>
      <w:proofErr w:type="spellEnd"/>
      <w:r w:rsidR="000E7234">
        <w:rPr>
          <w:rFonts w:ascii="Times New Roman" w:hAnsi="Times New Roman"/>
          <w:sz w:val="24"/>
          <w:szCs w:val="24"/>
          <w:lang w:val="uk-UA"/>
        </w:rPr>
        <w:t xml:space="preserve"> (було 44, 359 тис. </w:t>
      </w:r>
      <w:proofErr w:type="spellStart"/>
      <w:r w:rsidR="000E7234">
        <w:rPr>
          <w:rFonts w:ascii="Times New Roman" w:hAnsi="Times New Roman"/>
          <w:sz w:val="24"/>
          <w:szCs w:val="24"/>
          <w:lang w:val="uk-UA"/>
        </w:rPr>
        <w:t>грн</w:t>
      </w:r>
      <w:proofErr w:type="spellEnd"/>
      <w:r w:rsidR="000E7234">
        <w:rPr>
          <w:rFonts w:ascii="Times New Roman" w:hAnsi="Times New Roman"/>
          <w:sz w:val="24"/>
          <w:szCs w:val="24"/>
          <w:lang w:val="uk-UA"/>
        </w:rPr>
        <w:t xml:space="preserve">, стало 44, 839 тис. </w:t>
      </w:r>
      <w:proofErr w:type="spellStart"/>
      <w:r w:rsidR="000E7234">
        <w:rPr>
          <w:rFonts w:ascii="Times New Roman" w:hAnsi="Times New Roman"/>
          <w:sz w:val="24"/>
          <w:szCs w:val="24"/>
          <w:lang w:val="uk-UA"/>
        </w:rPr>
        <w:t>грн</w:t>
      </w:r>
      <w:proofErr w:type="spellEnd"/>
      <w:r w:rsidR="000E7234">
        <w:rPr>
          <w:rFonts w:ascii="Times New Roman" w:hAnsi="Times New Roman"/>
          <w:sz w:val="24"/>
          <w:szCs w:val="24"/>
          <w:lang w:val="uk-UA"/>
        </w:rPr>
        <w:t xml:space="preserve">). </w:t>
      </w:r>
    </w:p>
    <w:p w:rsidR="00F00C08" w:rsidRPr="00D55A00" w:rsidRDefault="00F00C08" w:rsidP="009700C9">
      <w:pPr>
        <w:widowControl w:val="0"/>
        <w:autoSpaceDE w:val="0"/>
        <w:autoSpaceDN w:val="0"/>
        <w:adjustRightInd w:val="0"/>
        <w:spacing w:after="0" w:line="264" w:lineRule="auto"/>
        <w:ind w:firstLine="567"/>
        <w:jc w:val="both"/>
        <w:rPr>
          <w:rFonts w:ascii="Times New Roman" w:hAnsi="Times New Roman"/>
          <w:sz w:val="24"/>
          <w:szCs w:val="24"/>
          <w:lang w:val="uk-UA"/>
        </w:rPr>
      </w:pPr>
    </w:p>
    <w:p w:rsidR="00976BB4" w:rsidRPr="00135C76" w:rsidRDefault="00976BB4" w:rsidP="005A7F94">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BA678C"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BA678C" w:rsidRPr="00E84357" w:rsidRDefault="00BA678C" w:rsidP="00BA678C">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BA678C" w:rsidRPr="00E84357" w:rsidRDefault="00BA678C" w:rsidP="00BA678C">
      <w:pPr>
        <w:ind w:right="-284"/>
        <w:contextualSpacing/>
        <w:jc w:val="both"/>
        <w:rPr>
          <w:rFonts w:ascii="Times New Roman" w:hAnsi="Times New Roman"/>
          <w:b/>
          <w:sz w:val="24"/>
          <w:szCs w:val="24"/>
          <w:lang w:val="uk-UA"/>
        </w:rPr>
      </w:pPr>
    </w:p>
    <w:p w:rsidR="00BA678C" w:rsidRPr="00E84357"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BA678C" w:rsidRPr="008656E0" w:rsidRDefault="00BA678C" w:rsidP="00BA678C">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5922FA" w:rsidRPr="008656E0" w:rsidRDefault="005922FA" w:rsidP="00BA678C">
      <w:pPr>
        <w:spacing w:after="0"/>
        <w:ind w:firstLine="567"/>
        <w:jc w:val="center"/>
        <w:rPr>
          <w:rFonts w:ascii="Times New Roman" w:hAnsi="Times New Roman"/>
          <w:sz w:val="24"/>
          <w:szCs w:val="24"/>
          <w:lang w:val="uk-UA"/>
        </w:rPr>
      </w:pPr>
    </w:p>
    <w:sectPr w:rsidR="005922FA" w:rsidRPr="008656E0" w:rsidSect="005C68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33" w:rsidRDefault="00F65933" w:rsidP="00056059">
      <w:pPr>
        <w:spacing w:after="0" w:line="240" w:lineRule="auto"/>
      </w:pPr>
      <w:r>
        <w:separator/>
      </w:r>
    </w:p>
  </w:endnote>
  <w:endnote w:type="continuationSeparator" w:id="0">
    <w:p w:rsidR="00F65933" w:rsidRDefault="00F65933" w:rsidP="0005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33" w:rsidRDefault="00F65933" w:rsidP="00056059">
      <w:pPr>
        <w:spacing w:after="0" w:line="240" w:lineRule="auto"/>
      </w:pPr>
      <w:r>
        <w:separator/>
      </w:r>
    </w:p>
  </w:footnote>
  <w:footnote w:type="continuationSeparator" w:id="0">
    <w:p w:rsidR="00F65933" w:rsidRDefault="00F65933" w:rsidP="00056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92"/>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A52A02"/>
    <w:multiLevelType w:val="hybridMultilevel"/>
    <w:tmpl w:val="3BD48F0C"/>
    <w:lvl w:ilvl="0" w:tplc="F1BC4220">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5624AD"/>
    <w:multiLevelType w:val="hybridMultilevel"/>
    <w:tmpl w:val="B624187E"/>
    <w:lvl w:ilvl="0" w:tplc="83921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D55F0"/>
    <w:multiLevelType w:val="hybridMultilevel"/>
    <w:tmpl w:val="3092B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84CEE"/>
    <w:multiLevelType w:val="hybridMultilevel"/>
    <w:tmpl w:val="18C6D580"/>
    <w:lvl w:ilvl="0" w:tplc="2ABCBF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E951806"/>
    <w:multiLevelType w:val="hybridMultilevel"/>
    <w:tmpl w:val="68BEB0F6"/>
    <w:lvl w:ilvl="0" w:tplc="F6629E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783124"/>
    <w:multiLevelType w:val="hybridMultilevel"/>
    <w:tmpl w:val="55506324"/>
    <w:lvl w:ilvl="0" w:tplc="0836564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B2B63D4"/>
    <w:multiLevelType w:val="hybridMultilevel"/>
    <w:tmpl w:val="5128D2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E0990"/>
    <w:multiLevelType w:val="hybridMultilevel"/>
    <w:tmpl w:val="A53462BC"/>
    <w:lvl w:ilvl="0" w:tplc="BC8CEEB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67FD2405"/>
    <w:multiLevelType w:val="hybridMultilevel"/>
    <w:tmpl w:val="C2A0306A"/>
    <w:lvl w:ilvl="0" w:tplc="AB241B42">
      <w:start w:val="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2"/>
  </w:num>
  <w:num w:numId="6">
    <w:abstractNumId w:val="11"/>
  </w:num>
  <w:num w:numId="7">
    <w:abstractNumId w:val="5"/>
  </w:num>
  <w:num w:numId="8">
    <w:abstractNumId w:val="7"/>
  </w:num>
  <w:num w:numId="9">
    <w:abstractNumId w:val="1"/>
  </w:num>
  <w:num w:numId="10">
    <w:abstractNumId w:val="8"/>
  </w:num>
  <w:num w:numId="11">
    <w:abstractNumId w:val="14"/>
  </w:num>
  <w:num w:numId="12">
    <w:abstractNumId w:val="3"/>
  </w:num>
  <w:num w:numId="13">
    <w:abstractNumId w:val="16"/>
  </w:num>
  <w:num w:numId="14">
    <w:abstractNumId w:val="17"/>
  </w:num>
  <w:num w:numId="15">
    <w:abstractNumId w:val="15"/>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011CE"/>
    <w:rsid w:val="00001998"/>
    <w:rsid w:val="00003B2C"/>
    <w:rsid w:val="00006EDF"/>
    <w:rsid w:val="00006FB2"/>
    <w:rsid w:val="000171A7"/>
    <w:rsid w:val="000204F6"/>
    <w:rsid w:val="000233ED"/>
    <w:rsid w:val="00024943"/>
    <w:rsid w:val="0002565A"/>
    <w:rsid w:val="00031092"/>
    <w:rsid w:val="0003289F"/>
    <w:rsid w:val="0003731C"/>
    <w:rsid w:val="0004408F"/>
    <w:rsid w:val="00047653"/>
    <w:rsid w:val="00056059"/>
    <w:rsid w:val="00060D90"/>
    <w:rsid w:val="00061AE7"/>
    <w:rsid w:val="000624CF"/>
    <w:rsid w:val="00064051"/>
    <w:rsid w:val="00064590"/>
    <w:rsid w:val="00066CD0"/>
    <w:rsid w:val="000721BB"/>
    <w:rsid w:val="00072B1D"/>
    <w:rsid w:val="00073D0D"/>
    <w:rsid w:val="00074A6D"/>
    <w:rsid w:val="00075159"/>
    <w:rsid w:val="00077249"/>
    <w:rsid w:val="0008106D"/>
    <w:rsid w:val="00082A51"/>
    <w:rsid w:val="000A5690"/>
    <w:rsid w:val="000B2C62"/>
    <w:rsid w:val="000B2CEE"/>
    <w:rsid w:val="000B2DF3"/>
    <w:rsid w:val="000B7B5E"/>
    <w:rsid w:val="000C37F3"/>
    <w:rsid w:val="000C57F8"/>
    <w:rsid w:val="000C69CB"/>
    <w:rsid w:val="000D0737"/>
    <w:rsid w:val="000D2BDA"/>
    <w:rsid w:val="000E25A4"/>
    <w:rsid w:val="000E2F8B"/>
    <w:rsid w:val="000E3CA6"/>
    <w:rsid w:val="000E7234"/>
    <w:rsid w:val="000F1D93"/>
    <w:rsid w:val="000F2296"/>
    <w:rsid w:val="000F518A"/>
    <w:rsid w:val="000F608A"/>
    <w:rsid w:val="001004F1"/>
    <w:rsid w:val="00102691"/>
    <w:rsid w:val="00102EA2"/>
    <w:rsid w:val="00102EE2"/>
    <w:rsid w:val="001076A5"/>
    <w:rsid w:val="0011021E"/>
    <w:rsid w:val="0011560E"/>
    <w:rsid w:val="00115F88"/>
    <w:rsid w:val="001162A9"/>
    <w:rsid w:val="001171EF"/>
    <w:rsid w:val="00135886"/>
    <w:rsid w:val="00135C76"/>
    <w:rsid w:val="0013786B"/>
    <w:rsid w:val="00142F15"/>
    <w:rsid w:val="0014318F"/>
    <w:rsid w:val="00147F57"/>
    <w:rsid w:val="00150080"/>
    <w:rsid w:val="0015330F"/>
    <w:rsid w:val="001535B5"/>
    <w:rsid w:val="00153A5D"/>
    <w:rsid w:val="0015627F"/>
    <w:rsid w:val="001641D1"/>
    <w:rsid w:val="0016462D"/>
    <w:rsid w:val="00165536"/>
    <w:rsid w:val="00172662"/>
    <w:rsid w:val="0017608B"/>
    <w:rsid w:val="00177D17"/>
    <w:rsid w:val="00181EE4"/>
    <w:rsid w:val="001821B6"/>
    <w:rsid w:val="0018306C"/>
    <w:rsid w:val="00183F3C"/>
    <w:rsid w:val="00184446"/>
    <w:rsid w:val="0019135D"/>
    <w:rsid w:val="001A55EA"/>
    <w:rsid w:val="001A6938"/>
    <w:rsid w:val="001A7A93"/>
    <w:rsid w:val="001B1104"/>
    <w:rsid w:val="001B7641"/>
    <w:rsid w:val="001C0EEE"/>
    <w:rsid w:val="001C2CAF"/>
    <w:rsid w:val="001C4B75"/>
    <w:rsid w:val="001C769A"/>
    <w:rsid w:val="001D0223"/>
    <w:rsid w:val="001D1A23"/>
    <w:rsid w:val="001D5AEB"/>
    <w:rsid w:val="001E03F8"/>
    <w:rsid w:val="001E268C"/>
    <w:rsid w:val="001E3110"/>
    <w:rsid w:val="001F15B8"/>
    <w:rsid w:val="001F242F"/>
    <w:rsid w:val="001F7F03"/>
    <w:rsid w:val="00201206"/>
    <w:rsid w:val="00202C27"/>
    <w:rsid w:val="00205DB8"/>
    <w:rsid w:val="00211574"/>
    <w:rsid w:val="00213319"/>
    <w:rsid w:val="00215EFB"/>
    <w:rsid w:val="00216AD8"/>
    <w:rsid w:val="00221929"/>
    <w:rsid w:val="00222100"/>
    <w:rsid w:val="00225984"/>
    <w:rsid w:val="00225A25"/>
    <w:rsid w:val="00244D59"/>
    <w:rsid w:val="00246D21"/>
    <w:rsid w:val="00251E51"/>
    <w:rsid w:val="00255E86"/>
    <w:rsid w:val="002571EA"/>
    <w:rsid w:val="00260715"/>
    <w:rsid w:val="00262543"/>
    <w:rsid w:val="00265E55"/>
    <w:rsid w:val="002674F9"/>
    <w:rsid w:val="00267A63"/>
    <w:rsid w:val="00267A8E"/>
    <w:rsid w:val="002737CA"/>
    <w:rsid w:val="00276227"/>
    <w:rsid w:val="00286C97"/>
    <w:rsid w:val="00291F94"/>
    <w:rsid w:val="00291FF3"/>
    <w:rsid w:val="00296A45"/>
    <w:rsid w:val="002A028F"/>
    <w:rsid w:val="002A2E15"/>
    <w:rsid w:val="002A3349"/>
    <w:rsid w:val="002A4776"/>
    <w:rsid w:val="002A656B"/>
    <w:rsid w:val="002B3573"/>
    <w:rsid w:val="002B7977"/>
    <w:rsid w:val="002C0D87"/>
    <w:rsid w:val="002C190C"/>
    <w:rsid w:val="002C2F80"/>
    <w:rsid w:val="002D2F69"/>
    <w:rsid w:val="002D5469"/>
    <w:rsid w:val="002D5A4B"/>
    <w:rsid w:val="002D5E04"/>
    <w:rsid w:val="002E2095"/>
    <w:rsid w:val="002E233D"/>
    <w:rsid w:val="002E61C9"/>
    <w:rsid w:val="002E6684"/>
    <w:rsid w:val="002E7B17"/>
    <w:rsid w:val="002F0C85"/>
    <w:rsid w:val="002F114D"/>
    <w:rsid w:val="002F3E2A"/>
    <w:rsid w:val="002F4612"/>
    <w:rsid w:val="002F6AEE"/>
    <w:rsid w:val="00300C33"/>
    <w:rsid w:val="003015C3"/>
    <w:rsid w:val="003068BF"/>
    <w:rsid w:val="00311C91"/>
    <w:rsid w:val="00320C95"/>
    <w:rsid w:val="00324429"/>
    <w:rsid w:val="00325CBC"/>
    <w:rsid w:val="00340D5F"/>
    <w:rsid w:val="003415B4"/>
    <w:rsid w:val="00347C1F"/>
    <w:rsid w:val="00351909"/>
    <w:rsid w:val="00356B68"/>
    <w:rsid w:val="00356C7A"/>
    <w:rsid w:val="00357404"/>
    <w:rsid w:val="00360296"/>
    <w:rsid w:val="003629BD"/>
    <w:rsid w:val="0036652E"/>
    <w:rsid w:val="003674DF"/>
    <w:rsid w:val="00370BA5"/>
    <w:rsid w:val="00374827"/>
    <w:rsid w:val="00375187"/>
    <w:rsid w:val="003752C0"/>
    <w:rsid w:val="00375D31"/>
    <w:rsid w:val="00380326"/>
    <w:rsid w:val="00382A38"/>
    <w:rsid w:val="00383BCF"/>
    <w:rsid w:val="00383BE2"/>
    <w:rsid w:val="00384A35"/>
    <w:rsid w:val="00385E4A"/>
    <w:rsid w:val="003877AE"/>
    <w:rsid w:val="00391C7E"/>
    <w:rsid w:val="003A1294"/>
    <w:rsid w:val="003A17E0"/>
    <w:rsid w:val="003A2ECF"/>
    <w:rsid w:val="003A3531"/>
    <w:rsid w:val="003A4C2A"/>
    <w:rsid w:val="003A5750"/>
    <w:rsid w:val="003A7C15"/>
    <w:rsid w:val="003B3D98"/>
    <w:rsid w:val="003B405A"/>
    <w:rsid w:val="003B517F"/>
    <w:rsid w:val="003B67B3"/>
    <w:rsid w:val="003C00DE"/>
    <w:rsid w:val="003C618A"/>
    <w:rsid w:val="003D6CC5"/>
    <w:rsid w:val="003D6F93"/>
    <w:rsid w:val="003E123D"/>
    <w:rsid w:val="003E1FEF"/>
    <w:rsid w:val="003E27F9"/>
    <w:rsid w:val="003E64EA"/>
    <w:rsid w:val="003F2559"/>
    <w:rsid w:val="004020C2"/>
    <w:rsid w:val="00404165"/>
    <w:rsid w:val="0040755D"/>
    <w:rsid w:val="004140F9"/>
    <w:rsid w:val="00414C15"/>
    <w:rsid w:val="0041771D"/>
    <w:rsid w:val="004206A4"/>
    <w:rsid w:val="00421541"/>
    <w:rsid w:val="00423B65"/>
    <w:rsid w:val="00426A2C"/>
    <w:rsid w:val="00426DD2"/>
    <w:rsid w:val="004309A4"/>
    <w:rsid w:val="00432E67"/>
    <w:rsid w:val="004370E7"/>
    <w:rsid w:val="00444A12"/>
    <w:rsid w:val="004457EA"/>
    <w:rsid w:val="0044764C"/>
    <w:rsid w:val="004503DF"/>
    <w:rsid w:val="004510A6"/>
    <w:rsid w:val="0045163F"/>
    <w:rsid w:val="004564DC"/>
    <w:rsid w:val="00460153"/>
    <w:rsid w:val="00460616"/>
    <w:rsid w:val="00464089"/>
    <w:rsid w:val="004669A7"/>
    <w:rsid w:val="00471BCA"/>
    <w:rsid w:val="004737AD"/>
    <w:rsid w:val="00473C6D"/>
    <w:rsid w:val="00475775"/>
    <w:rsid w:val="0047615B"/>
    <w:rsid w:val="0048331A"/>
    <w:rsid w:val="00483C03"/>
    <w:rsid w:val="004866C2"/>
    <w:rsid w:val="00487FA4"/>
    <w:rsid w:val="00492CCB"/>
    <w:rsid w:val="00493B40"/>
    <w:rsid w:val="004A2099"/>
    <w:rsid w:val="004A2AD9"/>
    <w:rsid w:val="004A633D"/>
    <w:rsid w:val="004A72A4"/>
    <w:rsid w:val="004A767F"/>
    <w:rsid w:val="004B18C6"/>
    <w:rsid w:val="004B39EB"/>
    <w:rsid w:val="004B5AC9"/>
    <w:rsid w:val="004B6282"/>
    <w:rsid w:val="004B6B5C"/>
    <w:rsid w:val="004C22EC"/>
    <w:rsid w:val="004C2E60"/>
    <w:rsid w:val="004C6A39"/>
    <w:rsid w:val="004D171D"/>
    <w:rsid w:val="004D1FD0"/>
    <w:rsid w:val="004D4F67"/>
    <w:rsid w:val="004D530E"/>
    <w:rsid w:val="004D6BA7"/>
    <w:rsid w:val="004E5BA0"/>
    <w:rsid w:val="004F0348"/>
    <w:rsid w:val="004F0E22"/>
    <w:rsid w:val="004F7735"/>
    <w:rsid w:val="00501CBC"/>
    <w:rsid w:val="0050757B"/>
    <w:rsid w:val="005076A5"/>
    <w:rsid w:val="00513621"/>
    <w:rsid w:val="005179DE"/>
    <w:rsid w:val="0052251D"/>
    <w:rsid w:val="00522967"/>
    <w:rsid w:val="00522D93"/>
    <w:rsid w:val="00523CBA"/>
    <w:rsid w:val="00525B93"/>
    <w:rsid w:val="0052751D"/>
    <w:rsid w:val="00535E58"/>
    <w:rsid w:val="00547CA6"/>
    <w:rsid w:val="00552340"/>
    <w:rsid w:val="00552824"/>
    <w:rsid w:val="00554130"/>
    <w:rsid w:val="0055446A"/>
    <w:rsid w:val="00554D76"/>
    <w:rsid w:val="00555A37"/>
    <w:rsid w:val="00555BD8"/>
    <w:rsid w:val="005574B4"/>
    <w:rsid w:val="00566667"/>
    <w:rsid w:val="00567293"/>
    <w:rsid w:val="005674A2"/>
    <w:rsid w:val="00567685"/>
    <w:rsid w:val="00575530"/>
    <w:rsid w:val="00581E73"/>
    <w:rsid w:val="005916E9"/>
    <w:rsid w:val="005922FA"/>
    <w:rsid w:val="00592311"/>
    <w:rsid w:val="00593755"/>
    <w:rsid w:val="005956CB"/>
    <w:rsid w:val="00597BF4"/>
    <w:rsid w:val="005A0F3D"/>
    <w:rsid w:val="005A118E"/>
    <w:rsid w:val="005A162C"/>
    <w:rsid w:val="005A3D9A"/>
    <w:rsid w:val="005A4A71"/>
    <w:rsid w:val="005A5883"/>
    <w:rsid w:val="005A7F94"/>
    <w:rsid w:val="005B0BEA"/>
    <w:rsid w:val="005B6819"/>
    <w:rsid w:val="005C24F4"/>
    <w:rsid w:val="005C30C4"/>
    <w:rsid w:val="005C6870"/>
    <w:rsid w:val="005C6E28"/>
    <w:rsid w:val="005D20CF"/>
    <w:rsid w:val="005D2CB9"/>
    <w:rsid w:val="005D3148"/>
    <w:rsid w:val="005D65B3"/>
    <w:rsid w:val="005E1E46"/>
    <w:rsid w:val="005F14D1"/>
    <w:rsid w:val="005F1BA3"/>
    <w:rsid w:val="00603EC3"/>
    <w:rsid w:val="006177A7"/>
    <w:rsid w:val="00623046"/>
    <w:rsid w:val="00627A1F"/>
    <w:rsid w:val="006321AB"/>
    <w:rsid w:val="006357FC"/>
    <w:rsid w:val="006409FE"/>
    <w:rsid w:val="00642864"/>
    <w:rsid w:val="00642A9F"/>
    <w:rsid w:val="00643026"/>
    <w:rsid w:val="00645838"/>
    <w:rsid w:val="00653EB9"/>
    <w:rsid w:val="00654797"/>
    <w:rsid w:val="00655205"/>
    <w:rsid w:val="00660D6F"/>
    <w:rsid w:val="00660DE6"/>
    <w:rsid w:val="00662E2F"/>
    <w:rsid w:val="00674028"/>
    <w:rsid w:val="00676521"/>
    <w:rsid w:val="0067670D"/>
    <w:rsid w:val="00676BAB"/>
    <w:rsid w:val="0069000C"/>
    <w:rsid w:val="0069734E"/>
    <w:rsid w:val="006A069D"/>
    <w:rsid w:val="006A0EE5"/>
    <w:rsid w:val="006B1288"/>
    <w:rsid w:val="006B5906"/>
    <w:rsid w:val="006C348D"/>
    <w:rsid w:val="006C35FE"/>
    <w:rsid w:val="006C4445"/>
    <w:rsid w:val="006C4D8D"/>
    <w:rsid w:val="006C6104"/>
    <w:rsid w:val="006D7673"/>
    <w:rsid w:val="006E1B98"/>
    <w:rsid w:val="006E2CED"/>
    <w:rsid w:val="006E40CA"/>
    <w:rsid w:val="006E6FAF"/>
    <w:rsid w:val="006F250A"/>
    <w:rsid w:val="006F63F2"/>
    <w:rsid w:val="006F7847"/>
    <w:rsid w:val="00705A93"/>
    <w:rsid w:val="00707C13"/>
    <w:rsid w:val="007118B9"/>
    <w:rsid w:val="00712CA2"/>
    <w:rsid w:val="00712F21"/>
    <w:rsid w:val="00712F29"/>
    <w:rsid w:val="0071326F"/>
    <w:rsid w:val="007137EE"/>
    <w:rsid w:val="007146F6"/>
    <w:rsid w:val="007157BD"/>
    <w:rsid w:val="0071780D"/>
    <w:rsid w:val="007237C3"/>
    <w:rsid w:val="00724322"/>
    <w:rsid w:val="00726895"/>
    <w:rsid w:val="0072773C"/>
    <w:rsid w:val="00727DD0"/>
    <w:rsid w:val="00731A1C"/>
    <w:rsid w:val="00731C0C"/>
    <w:rsid w:val="00734F6E"/>
    <w:rsid w:val="00736579"/>
    <w:rsid w:val="00737863"/>
    <w:rsid w:val="00743FB5"/>
    <w:rsid w:val="007445C6"/>
    <w:rsid w:val="00750282"/>
    <w:rsid w:val="00750677"/>
    <w:rsid w:val="00751775"/>
    <w:rsid w:val="00751BCF"/>
    <w:rsid w:val="0075273A"/>
    <w:rsid w:val="007528CA"/>
    <w:rsid w:val="00766435"/>
    <w:rsid w:val="00766A98"/>
    <w:rsid w:val="00767FD1"/>
    <w:rsid w:val="00771AD3"/>
    <w:rsid w:val="00774497"/>
    <w:rsid w:val="00775C4C"/>
    <w:rsid w:val="00777203"/>
    <w:rsid w:val="00777F1F"/>
    <w:rsid w:val="00781A37"/>
    <w:rsid w:val="007852B3"/>
    <w:rsid w:val="00787EDB"/>
    <w:rsid w:val="00792E85"/>
    <w:rsid w:val="00793376"/>
    <w:rsid w:val="00794205"/>
    <w:rsid w:val="007958DA"/>
    <w:rsid w:val="007A0152"/>
    <w:rsid w:val="007A086B"/>
    <w:rsid w:val="007B1C27"/>
    <w:rsid w:val="007C38DC"/>
    <w:rsid w:val="007C4D95"/>
    <w:rsid w:val="007D2EEB"/>
    <w:rsid w:val="007D50DE"/>
    <w:rsid w:val="007D7668"/>
    <w:rsid w:val="007D78B4"/>
    <w:rsid w:val="007E108C"/>
    <w:rsid w:val="007F3D3E"/>
    <w:rsid w:val="007F5590"/>
    <w:rsid w:val="0081000A"/>
    <w:rsid w:val="00810B9F"/>
    <w:rsid w:val="008123BA"/>
    <w:rsid w:val="00814C04"/>
    <w:rsid w:val="00823008"/>
    <w:rsid w:val="008239C9"/>
    <w:rsid w:val="00824A2D"/>
    <w:rsid w:val="00826582"/>
    <w:rsid w:val="008331AF"/>
    <w:rsid w:val="0083388A"/>
    <w:rsid w:val="008437BE"/>
    <w:rsid w:val="00843880"/>
    <w:rsid w:val="0084718D"/>
    <w:rsid w:val="0085094B"/>
    <w:rsid w:val="00853655"/>
    <w:rsid w:val="00855C02"/>
    <w:rsid w:val="00857999"/>
    <w:rsid w:val="008615C3"/>
    <w:rsid w:val="008656E0"/>
    <w:rsid w:val="00866AE9"/>
    <w:rsid w:val="00867A57"/>
    <w:rsid w:val="00871ECE"/>
    <w:rsid w:val="008768DA"/>
    <w:rsid w:val="008776F5"/>
    <w:rsid w:val="0088147E"/>
    <w:rsid w:val="00881DF3"/>
    <w:rsid w:val="00883701"/>
    <w:rsid w:val="00883A13"/>
    <w:rsid w:val="00887B17"/>
    <w:rsid w:val="0089065E"/>
    <w:rsid w:val="00890D4C"/>
    <w:rsid w:val="0089105E"/>
    <w:rsid w:val="00891A28"/>
    <w:rsid w:val="008937BB"/>
    <w:rsid w:val="00896B58"/>
    <w:rsid w:val="008A6D62"/>
    <w:rsid w:val="008B1A14"/>
    <w:rsid w:val="008B211D"/>
    <w:rsid w:val="008B224E"/>
    <w:rsid w:val="008B6ABE"/>
    <w:rsid w:val="008C1D9D"/>
    <w:rsid w:val="008C4CE0"/>
    <w:rsid w:val="008D0810"/>
    <w:rsid w:val="008D0F30"/>
    <w:rsid w:val="008D3EFE"/>
    <w:rsid w:val="008D4077"/>
    <w:rsid w:val="008E1678"/>
    <w:rsid w:val="008E1DC7"/>
    <w:rsid w:val="008E3942"/>
    <w:rsid w:val="008E55B7"/>
    <w:rsid w:val="008E72E4"/>
    <w:rsid w:val="008F272E"/>
    <w:rsid w:val="0090659F"/>
    <w:rsid w:val="00915A33"/>
    <w:rsid w:val="0092145E"/>
    <w:rsid w:val="009221E1"/>
    <w:rsid w:val="00922CEE"/>
    <w:rsid w:val="00931B29"/>
    <w:rsid w:val="0093298A"/>
    <w:rsid w:val="009341DC"/>
    <w:rsid w:val="00934C72"/>
    <w:rsid w:val="009354F2"/>
    <w:rsid w:val="00941600"/>
    <w:rsid w:val="009427C3"/>
    <w:rsid w:val="009448AF"/>
    <w:rsid w:val="00953248"/>
    <w:rsid w:val="00957651"/>
    <w:rsid w:val="00965179"/>
    <w:rsid w:val="0096775A"/>
    <w:rsid w:val="009700C9"/>
    <w:rsid w:val="00970395"/>
    <w:rsid w:val="00970451"/>
    <w:rsid w:val="009704F2"/>
    <w:rsid w:val="009713A5"/>
    <w:rsid w:val="00976087"/>
    <w:rsid w:val="00976BB4"/>
    <w:rsid w:val="00977A3B"/>
    <w:rsid w:val="00981B62"/>
    <w:rsid w:val="00983824"/>
    <w:rsid w:val="0098382A"/>
    <w:rsid w:val="00985507"/>
    <w:rsid w:val="00985E50"/>
    <w:rsid w:val="0099154A"/>
    <w:rsid w:val="009A1366"/>
    <w:rsid w:val="009A1525"/>
    <w:rsid w:val="009B2C38"/>
    <w:rsid w:val="009C255E"/>
    <w:rsid w:val="009C638C"/>
    <w:rsid w:val="009C646D"/>
    <w:rsid w:val="009C7BA8"/>
    <w:rsid w:val="009D101C"/>
    <w:rsid w:val="009D39DF"/>
    <w:rsid w:val="009D42A5"/>
    <w:rsid w:val="009E0C89"/>
    <w:rsid w:val="009E6D66"/>
    <w:rsid w:val="009F0351"/>
    <w:rsid w:val="009F202F"/>
    <w:rsid w:val="009F3938"/>
    <w:rsid w:val="009F3E87"/>
    <w:rsid w:val="009F4A22"/>
    <w:rsid w:val="00A04BCE"/>
    <w:rsid w:val="00A10274"/>
    <w:rsid w:val="00A11FD9"/>
    <w:rsid w:val="00A12943"/>
    <w:rsid w:val="00A14708"/>
    <w:rsid w:val="00A21D4E"/>
    <w:rsid w:val="00A25C4B"/>
    <w:rsid w:val="00A315D8"/>
    <w:rsid w:val="00A366BF"/>
    <w:rsid w:val="00A41E63"/>
    <w:rsid w:val="00A436CD"/>
    <w:rsid w:val="00A478E4"/>
    <w:rsid w:val="00A50974"/>
    <w:rsid w:val="00A51A90"/>
    <w:rsid w:val="00A528AC"/>
    <w:rsid w:val="00A52F87"/>
    <w:rsid w:val="00A55C1F"/>
    <w:rsid w:val="00A5662D"/>
    <w:rsid w:val="00A56734"/>
    <w:rsid w:val="00A56798"/>
    <w:rsid w:val="00A61619"/>
    <w:rsid w:val="00A644A8"/>
    <w:rsid w:val="00A6769C"/>
    <w:rsid w:val="00A70ACC"/>
    <w:rsid w:val="00A72F04"/>
    <w:rsid w:val="00A762F6"/>
    <w:rsid w:val="00A76919"/>
    <w:rsid w:val="00A77628"/>
    <w:rsid w:val="00A77F57"/>
    <w:rsid w:val="00A8000C"/>
    <w:rsid w:val="00A87860"/>
    <w:rsid w:val="00A92AE5"/>
    <w:rsid w:val="00A938C0"/>
    <w:rsid w:val="00A94594"/>
    <w:rsid w:val="00A96C37"/>
    <w:rsid w:val="00AA0667"/>
    <w:rsid w:val="00AA4374"/>
    <w:rsid w:val="00AA5B18"/>
    <w:rsid w:val="00AA73E1"/>
    <w:rsid w:val="00AB01FE"/>
    <w:rsid w:val="00AB21EF"/>
    <w:rsid w:val="00AB2510"/>
    <w:rsid w:val="00AB5BE3"/>
    <w:rsid w:val="00AD15E7"/>
    <w:rsid w:val="00AD68FD"/>
    <w:rsid w:val="00AE0B04"/>
    <w:rsid w:val="00AE229D"/>
    <w:rsid w:val="00AE5FB6"/>
    <w:rsid w:val="00AE61FD"/>
    <w:rsid w:val="00AF54C0"/>
    <w:rsid w:val="00B00BB1"/>
    <w:rsid w:val="00B05FBA"/>
    <w:rsid w:val="00B20884"/>
    <w:rsid w:val="00B219D2"/>
    <w:rsid w:val="00B25342"/>
    <w:rsid w:val="00B274E8"/>
    <w:rsid w:val="00B27EAA"/>
    <w:rsid w:val="00B3112B"/>
    <w:rsid w:val="00B364EC"/>
    <w:rsid w:val="00B37A74"/>
    <w:rsid w:val="00B4137D"/>
    <w:rsid w:val="00B4233D"/>
    <w:rsid w:val="00B470F7"/>
    <w:rsid w:val="00B50ED7"/>
    <w:rsid w:val="00B56EAC"/>
    <w:rsid w:val="00B65B53"/>
    <w:rsid w:val="00B6634F"/>
    <w:rsid w:val="00B67651"/>
    <w:rsid w:val="00B71368"/>
    <w:rsid w:val="00B713B1"/>
    <w:rsid w:val="00B72F72"/>
    <w:rsid w:val="00B73EF5"/>
    <w:rsid w:val="00B7477C"/>
    <w:rsid w:val="00B76482"/>
    <w:rsid w:val="00B926AC"/>
    <w:rsid w:val="00B952C9"/>
    <w:rsid w:val="00B97D3F"/>
    <w:rsid w:val="00BA3BA7"/>
    <w:rsid w:val="00BA5EC3"/>
    <w:rsid w:val="00BA609B"/>
    <w:rsid w:val="00BA678C"/>
    <w:rsid w:val="00BA7641"/>
    <w:rsid w:val="00BB4160"/>
    <w:rsid w:val="00BB7053"/>
    <w:rsid w:val="00BC18DA"/>
    <w:rsid w:val="00BC27A8"/>
    <w:rsid w:val="00BC2A65"/>
    <w:rsid w:val="00BC7F6C"/>
    <w:rsid w:val="00BD319A"/>
    <w:rsid w:val="00BD3621"/>
    <w:rsid w:val="00BD58D1"/>
    <w:rsid w:val="00BD5E7A"/>
    <w:rsid w:val="00BD5EAC"/>
    <w:rsid w:val="00BD6F68"/>
    <w:rsid w:val="00BD7DD3"/>
    <w:rsid w:val="00BE05A5"/>
    <w:rsid w:val="00BE1508"/>
    <w:rsid w:val="00BE19F9"/>
    <w:rsid w:val="00BE3286"/>
    <w:rsid w:val="00BE4384"/>
    <w:rsid w:val="00BF3E6B"/>
    <w:rsid w:val="00BF77C0"/>
    <w:rsid w:val="00C00043"/>
    <w:rsid w:val="00C01443"/>
    <w:rsid w:val="00C033D5"/>
    <w:rsid w:val="00C038C4"/>
    <w:rsid w:val="00C12806"/>
    <w:rsid w:val="00C16EEC"/>
    <w:rsid w:val="00C17A7C"/>
    <w:rsid w:val="00C24482"/>
    <w:rsid w:val="00C24885"/>
    <w:rsid w:val="00C249C6"/>
    <w:rsid w:val="00C2631F"/>
    <w:rsid w:val="00C32332"/>
    <w:rsid w:val="00C32C3B"/>
    <w:rsid w:val="00C34D14"/>
    <w:rsid w:val="00C44B4D"/>
    <w:rsid w:val="00C45976"/>
    <w:rsid w:val="00C45BE3"/>
    <w:rsid w:val="00C51A83"/>
    <w:rsid w:val="00C52EA6"/>
    <w:rsid w:val="00C546F9"/>
    <w:rsid w:val="00C56586"/>
    <w:rsid w:val="00C60860"/>
    <w:rsid w:val="00C61891"/>
    <w:rsid w:val="00C618A3"/>
    <w:rsid w:val="00C63067"/>
    <w:rsid w:val="00C64688"/>
    <w:rsid w:val="00C67A9D"/>
    <w:rsid w:val="00C71767"/>
    <w:rsid w:val="00C72421"/>
    <w:rsid w:val="00C736D7"/>
    <w:rsid w:val="00C74087"/>
    <w:rsid w:val="00C74433"/>
    <w:rsid w:val="00C8181F"/>
    <w:rsid w:val="00C8694D"/>
    <w:rsid w:val="00C905D3"/>
    <w:rsid w:val="00C91112"/>
    <w:rsid w:val="00C91C15"/>
    <w:rsid w:val="00C965D6"/>
    <w:rsid w:val="00CA1787"/>
    <w:rsid w:val="00CA476D"/>
    <w:rsid w:val="00CB0261"/>
    <w:rsid w:val="00CB0AE5"/>
    <w:rsid w:val="00CB28F5"/>
    <w:rsid w:val="00CB418A"/>
    <w:rsid w:val="00CB5565"/>
    <w:rsid w:val="00CC1C12"/>
    <w:rsid w:val="00CC1FEF"/>
    <w:rsid w:val="00CC716D"/>
    <w:rsid w:val="00CD2EDD"/>
    <w:rsid w:val="00CD4367"/>
    <w:rsid w:val="00CE145B"/>
    <w:rsid w:val="00CE3BA1"/>
    <w:rsid w:val="00CE5CAF"/>
    <w:rsid w:val="00CE6733"/>
    <w:rsid w:val="00CE6BEB"/>
    <w:rsid w:val="00CE7B59"/>
    <w:rsid w:val="00CF0983"/>
    <w:rsid w:val="00CF2608"/>
    <w:rsid w:val="00CF38B3"/>
    <w:rsid w:val="00CF5756"/>
    <w:rsid w:val="00CF6B35"/>
    <w:rsid w:val="00D00D98"/>
    <w:rsid w:val="00D054D9"/>
    <w:rsid w:val="00D06F2A"/>
    <w:rsid w:val="00D21F72"/>
    <w:rsid w:val="00D23209"/>
    <w:rsid w:val="00D23CDB"/>
    <w:rsid w:val="00D31B14"/>
    <w:rsid w:val="00D37E4C"/>
    <w:rsid w:val="00D43EE3"/>
    <w:rsid w:val="00D5082C"/>
    <w:rsid w:val="00D511F6"/>
    <w:rsid w:val="00D54DFB"/>
    <w:rsid w:val="00D55A00"/>
    <w:rsid w:val="00D569AC"/>
    <w:rsid w:val="00D5737A"/>
    <w:rsid w:val="00D57D8F"/>
    <w:rsid w:val="00D65F0F"/>
    <w:rsid w:val="00D660EB"/>
    <w:rsid w:val="00D70F51"/>
    <w:rsid w:val="00D71EEB"/>
    <w:rsid w:val="00D75292"/>
    <w:rsid w:val="00D75671"/>
    <w:rsid w:val="00D80ACA"/>
    <w:rsid w:val="00D80AD5"/>
    <w:rsid w:val="00D8116E"/>
    <w:rsid w:val="00D83556"/>
    <w:rsid w:val="00D92969"/>
    <w:rsid w:val="00D94BE4"/>
    <w:rsid w:val="00D95A84"/>
    <w:rsid w:val="00D96150"/>
    <w:rsid w:val="00DA1C07"/>
    <w:rsid w:val="00DA6413"/>
    <w:rsid w:val="00DB0CC7"/>
    <w:rsid w:val="00DB49E4"/>
    <w:rsid w:val="00DB5AFD"/>
    <w:rsid w:val="00DC1AD4"/>
    <w:rsid w:val="00DC7E1E"/>
    <w:rsid w:val="00DD136B"/>
    <w:rsid w:val="00DE159B"/>
    <w:rsid w:val="00DE26BE"/>
    <w:rsid w:val="00DE53F9"/>
    <w:rsid w:val="00DE629C"/>
    <w:rsid w:val="00DF0172"/>
    <w:rsid w:val="00DF11C9"/>
    <w:rsid w:val="00DF3C4D"/>
    <w:rsid w:val="00DF5746"/>
    <w:rsid w:val="00DF5CA0"/>
    <w:rsid w:val="00E018E4"/>
    <w:rsid w:val="00E03B03"/>
    <w:rsid w:val="00E12CE0"/>
    <w:rsid w:val="00E12DD5"/>
    <w:rsid w:val="00E14410"/>
    <w:rsid w:val="00E172AA"/>
    <w:rsid w:val="00E2157B"/>
    <w:rsid w:val="00E22A23"/>
    <w:rsid w:val="00E32BFF"/>
    <w:rsid w:val="00E3739C"/>
    <w:rsid w:val="00E43E04"/>
    <w:rsid w:val="00E458E1"/>
    <w:rsid w:val="00E5211F"/>
    <w:rsid w:val="00E5737C"/>
    <w:rsid w:val="00E6082B"/>
    <w:rsid w:val="00E62782"/>
    <w:rsid w:val="00E63368"/>
    <w:rsid w:val="00E64271"/>
    <w:rsid w:val="00E77424"/>
    <w:rsid w:val="00E85B94"/>
    <w:rsid w:val="00E86F66"/>
    <w:rsid w:val="00E8700B"/>
    <w:rsid w:val="00E92928"/>
    <w:rsid w:val="00EA2E34"/>
    <w:rsid w:val="00EB03FA"/>
    <w:rsid w:val="00EB1F38"/>
    <w:rsid w:val="00EB4061"/>
    <w:rsid w:val="00EC06F4"/>
    <w:rsid w:val="00EC3F2F"/>
    <w:rsid w:val="00EC71FF"/>
    <w:rsid w:val="00ED1603"/>
    <w:rsid w:val="00ED7ED8"/>
    <w:rsid w:val="00EE3004"/>
    <w:rsid w:val="00EE7DC7"/>
    <w:rsid w:val="00EF0571"/>
    <w:rsid w:val="00EF0F14"/>
    <w:rsid w:val="00EF31EA"/>
    <w:rsid w:val="00EF5512"/>
    <w:rsid w:val="00F00C08"/>
    <w:rsid w:val="00F00F50"/>
    <w:rsid w:val="00F02ADD"/>
    <w:rsid w:val="00F04122"/>
    <w:rsid w:val="00F05350"/>
    <w:rsid w:val="00F062F7"/>
    <w:rsid w:val="00F11807"/>
    <w:rsid w:val="00F119D5"/>
    <w:rsid w:val="00F15A4B"/>
    <w:rsid w:val="00F20DAB"/>
    <w:rsid w:val="00F216D0"/>
    <w:rsid w:val="00F218BF"/>
    <w:rsid w:val="00F22CDF"/>
    <w:rsid w:val="00F22E2C"/>
    <w:rsid w:val="00F23377"/>
    <w:rsid w:val="00F27B6A"/>
    <w:rsid w:val="00F309D7"/>
    <w:rsid w:val="00F32AEC"/>
    <w:rsid w:val="00F47AD9"/>
    <w:rsid w:val="00F47BA6"/>
    <w:rsid w:val="00F52165"/>
    <w:rsid w:val="00F611A8"/>
    <w:rsid w:val="00F62634"/>
    <w:rsid w:val="00F65933"/>
    <w:rsid w:val="00F65A8A"/>
    <w:rsid w:val="00F664A7"/>
    <w:rsid w:val="00F67C33"/>
    <w:rsid w:val="00F715EC"/>
    <w:rsid w:val="00F7357C"/>
    <w:rsid w:val="00F762D6"/>
    <w:rsid w:val="00F81331"/>
    <w:rsid w:val="00F83C3D"/>
    <w:rsid w:val="00F862E8"/>
    <w:rsid w:val="00F90264"/>
    <w:rsid w:val="00F90EE4"/>
    <w:rsid w:val="00F94058"/>
    <w:rsid w:val="00F94F8C"/>
    <w:rsid w:val="00F97224"/>
    <w:rsid w:val="00F9777B"/>
    <w:rsid w:val="00FA2487"/>
    <w:rsid w:val="00FA498B"/>
    <w:rsid w:val="00FB1B45"/>
    <w:rsid w:val="00FB1C2F"/>
    <w:rsid w:val="00FB32B0"/>
    <w:rsid w:val="00FC3393"/>
    <w:rsid w:val="00FC558A"/>
    <w:rsid w:val="00FC7FFA"/>
    <w:rsid w:val="00FD1BE9"/>
    <w:rsid w:val="00FD2263"/>
    <w:rsid w:val="00FD22ED"/>
    <w:rsid w:val="00FD4612"/>
    <w:rsid w:val="00FD72F4"/>
    <w:rsid w:val="00FE22A7"/>
    <w:rsid w:val="00FF0D53"/>
    <w:rsid w:val="00FF1E08"/>
    <w:rsid w:val="00FF2B6D"/>
    <w:rsid w:val="00FF49A5"/>
    <w:rsid w:val="00FF5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и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и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и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и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15053477">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83364947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632F-B41E-4921-99A6-75CAE80B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912</Words>
  <Characters>5205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4</cp:revision>
  <cp:lastPrinted>2024-06-11T04:52:00Z</cp:lastPrinted>
  <dcterms:created xsi:type="dcterms:W3CDTF">2024-11-07T07:07:00Z</dcterms:created>
  <dcterms:modified xsi:type="dcterms:W3CDTF">2024-11-11T04:55:00Z</dcterms:modified>
</cp:coreProperties>
</file>