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D8" w:rsidRPr="002E1290" w:rsidRDefault="001347D8" w:rsidP="00B95025">
      <w:pPr>
        <w:tabs>
          <w:tab w:val="left" w:pos="9498"/>
        </w:tabs>
        <w:spacing w:after="0" w:line="240" w:lineRule="auto"/>
        <w:ind w:right="140" w:hanging="2"/>
        <w:jc w:val="center"/>
        <w:rPr>
          <w:rFonts w:eastAsiaTheme="minorEastAsia"/>
          <w:b/>
          <w:color w:val="000000"/>
          <w:sz w:val="24"/>
          <w:szCs w:val="24"/>
          <w:lang w:eastAsia="zh-CN"/>
        </w:rPr>
      </w:pPr>
      <w:r w:rsidRPr="002E1290">
        <w:rPr>
          <w:rFonts w:eastAsiaTheme="minorEastAsia"/>
          <w:b/>
          <w:color w:val="000000"/>
          <w:sz w:val="24"/>
          <w:szCs w:val="24"/>
          <w:lang w:eastAsia="zh-CN"/>
        </w:rPr>
        <w:t>ПРОЄКТ РІШЕННЯ</w:t>
      </w:r>
    </w:p>
    <w:p w:rsidR="001347D8" w:rsidRPr="002E1290" w:rsidRDefault="001347D8" w:rsidP="001347D8">
      <w:pPr>
        <w:tabs>
          <w:tab w:val="left" w:pos="9498"/>
        </w:tabs>
        <w:spacing w:after="0" w:line="240" w:lineRule="auto"/>
        <w:ind w:right="140" w:hanging="2"/>
        <w:jc w:val="center"/>
        <w:rPr>
          <w:rFonts w:eastAsiaTheme="minorEastAsia"/>
          <w:b/>
          <w:color w:val="000000"/>
          <w:sz w:val="24"/>
          <w:szCs w:val="24"/>
          <w:lang w:eastAsia="zh-CN"/>
        </w:rPr>
      </w:pPr>
      <w:r w:rsidRPr="002E1290">
        <w:rPr>
          <w:rFonts w:eastAsiaTheme="minorEastAsia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:rsidR="00476874" w:rsidRPr="002E1290" w:rsidRDefault="00476874" w:rsidP="00476874">
      <w:pPr>
        <w:rPr>
          <w:sz w:val="24"/>
          <w:szCs w:val="24"/>
          <w:lang w:val="uk-UA"/>
        </w:rPr>
      </w:pPr>
    </w:p>
    <w:tbl>
      <w:tblPr>
        <w:tblW w:w="9238" w:type="dxa"/>
        <w:tblLook w:val="00A0" w:firstRow="1" w:lastRow="0" w:firstColumn="1" w:lastColumn="0" w:noHBand="0" w:noVBand="0"/>
      </w:tblPr>
      <w:tblGrid>
        <w:gridCol w:w="3235"/>
        <w:gridCol w:w="2779"/>
        <w:gridCol w:w="3224"/>
      </w:tblGrid>
      <w:tr w:rsidR="000663F0" w:rsidRPr="002E1290" w:rsidTr="00476874">
        <w:trPr>
          <w:trHeight w:val="503"/>
        </w:trPr>
        <w:tc>
          <w:tcPr>
            <w:tcW w:w="3235" w:type="dxa"/>
          </w:tcPr>
          <w:p w:rsidR="000663F0" w:rsidRPr="002E1290" w:rsidRDefault="0020672E" w:rsidP="0047687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Дата розгляду: 27</w:t>
            </w:r>
            <w:r w:rsidR="000663F0" w:rsidRPr="002E1290">
              <w:rPr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b/>
                <w:bCs/>
                <w:sz w:val="24"/>
                <w:szCs w:val="24"/>
                <w:lang w:val="uk-UA"/>
              </w:rPr>
              <w:t>11</w:t>
            </w:r>
            <w:r w:rsidR="00340BAC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0663F0" w:rsidRPr="002E1290">
              <w:rPr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2779" w:type="dxa"/>
          </w:tcPr>
          <w:p w:rsidR="000663F0" w:rsidRPr="002E1290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0663F0" w:rsidRPr="002E1290" w:rsidRDefault="000663F0" w:rsidP="001245F8">
            <w:pPr>
              <w:rPr>
                <w:sz w:val="24"/>
                <w:szCs w:val="24"/>
              </w:rPr>
            </w:pPr>
          </w:p>
        </w:tc>
      </w:tr>
    </w:tbl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2" w:right="4111"/>
        <w:jc w:val="both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</w:rPr>
      </w:pPr>
      <w:r w:rsidRPr="002E1290">
        <w:rPr>
          <w:b/>
          <w:color w:val="000000"/>
          <w:position w:val="-1"/>
          <w:sz w:val="24"/>
          <w:szCs w:val="24"/>
        </w:rPr>
        <w:t xml:space="preserve">Про </w:t>
      </w:r>
      <w:r w:rsidRPr="002E1290">
        <w:rPr>
          <w:b/>
          <w:color w:val="000000"/>
          <w:position w:val="-1"/>
          <w:sz w:val="24"/>
          <w:szCs w:val="24"/>
          <w:lang w:val="uk-UA"/>
        </w:rPr>
        <w:t>внесенн</w:t>
      </w:r>
      <w:r w:rsidRPr="002E1290">
        <w:rPr>
          <w:b/>
          <w:color w:val="000000"/>
          <w:position w:val="-1"/>
          <w:sz w:val="24"/>
          <w:szCs w:val="24"/>
        </w:rPr>
        <w:t>я</w:t>
      </w:r>
      <w:r w:rsidRPr="002E1290">
        <w:rPr>
          <w:b/>
          <w:color w:val="000000"/>
          <w:position w:val="-1"/>
          <w:sz w:val="24"/>
          <w:szCs w:val="24"/>
          <w:lang w:val="uk-UA"/>
        </w:rPr>
        <w:t xml:space="preserve"> змін до </w:t>
      </w:r>
      <w:r w:rsidRPr="002E1290">
        <w:rPr>
          <w:b/>
          <w:color w:val="000000"/>
          <w:position w:val="-1"/>
          <w:sz w:val="24"/>
          <w:szCs w:val="24"/>
        </w:rPr>
        <w:t>Програми</w:t>
      </w:r>
      <w:r w:rsidRPr="002E1290">
        <w:rPr>
          <w:b/>
          <w:color w:val="000000"/>
          <w:position w:val="-1"/>
          <w:sz w:val="24"/>
          <w:szCs w:val="24"/>
          <w:lang w:val="uk-UA"/>
        </w:rPr>
        <w:t xml:space="preserve"> </w:t>
      </w:r>
      <w:r w:rsidRPr="002E1290">
        <w:rPr>
          <w:b/>
          <w:color w:val="000000"/>
          <w:position w:val="-1"/>
          <w:sz w:val="24"/>
          <w:szCs w:val="24"/>
        </w:rPr>
        <w:t>фінансової</w:t>
      </w:r>
      <w:r w:rsidRPr="002E1290">
        <w:rPr>
          <w:b/>
          <w:color w:val="000000"/>
          <w:position w:val="-1"/>
          <w:sz w:val="24"/>
          <w:szCs w:val="24"/>
          <w:lang w:val="uk-UA"/>
        </w:rPr>
        <w:t xml:space="preserve"> </w:t>
      </w:r>
      <w:bookmarkStart w:id="0" w:name="_GoBack"/>
      <w:bookmarkEnd w:id="0"/>
      <w:r w:rsidRPr="002E1290">
        <w:rPr>
          <w:b/>
          <w:color w:val="000000"/>
          <w:position w:val="-1"/>
          <w:sz w:val="24"/>
          <w:szCs w:val="24"/>
        </w:rPr>
        <w:t>підтримки</w:t>
      </w:r>
      <w:r w:rsidRPr="002E1290">
        <w:rPr>
          <w:b/>
          <w:color w:val="000000"/>
          <w:position w:val="-1"/>
          <w:sz w:val="24"/>
          <w:szCs w:val="24"/>
          <w:lang w:val="uk-UA"/>
        </w:rPr>
        <w:t xml:space="preserve"> К</w:t>
      </w:r>
      <w:r w:rsidRPr="002E1290">
        <w:rPr>
          <w:b/>
          <w:color w:val="000000"/>
          <w:position w:val="-1"/>
          <w:sz w:val="24"/>
          <w:szCs w:val="24"/>
        </w:rPr>
        <w:t>омунального</w:t>
      </w:r>
      <w:r w:rsidRPr="002E1290">
        <w:rPr>
          <w:b/>
          <w:color w:val="000000"/>
          <w:position w:val="-1"/>
          <w:sz w:val="24"/>
          <w:szCs w:val="24"/>
          <w:lang w:val="uk-UA"/>
        </w:rPr>
        <w:t xml:space="preserve"> </w:t>
      </w:r>
      <w:r w:rsidRPr="002E1290">
        <w:rPr>
          <w:b/>
          <w:color w:val="000000"/>
          <w:position w:val="-1"/>
          <w:sz w:val="24"/>
          <w:szCs w:val="24"/>
        </w:rPr>
        <w:t>підприємства «</w:t>
      </w:r>
      <w:r w:rsidRPr="002E1290">
        <w:rPr>
          <w:b/>
          <w:color w:val="000000"/>
          <w:position w:val="-1"/>
          <w:sz w:val="24"/>
          <w:szCs w:val="24"/>
          <w:lang w:val="uk-UA"/>
        </w:rPr>
        <w:t xml:space="preserve">Житло-Експлуатація» </w:t>
      </w:r>
      <w:r w:rsidRPr="002E1290">
        <w:rPr>
          <w:b/>
          <w:color w:val="000000"/>
          <w:position w:val="-1"/>
          <w:sz w:val="24"/>
          <w:szCs w:val="24"/>
        </w:rPr>
        <w:t>Роменської</w:t>
      </w:r>
      <w:r w:rsidRPr="002E1290">
        <w:rPr>
          <w:b/>
          <w:color w:val="000000"/>
          <w:position w:val="-1"/>
          <w:sz w:val="24"/>
          <w:szCs w:val="24"/>
          <w:lang w:val="uk-UA"/>
        </w:rPr>
        <w:t xml:space="preserve"> </w:t>
      </w:r>
      <w:r w:rsidRPr="002E1290">
        <w:rPr>
          <w:b/>
          <w:color w:val="000000"/>
          <w:position w:val="-1"/>
          <w:sz w:val="24"/>
          <w:szCs w:val="24"/>
        </w:rPr>
        <w:t>міської ради</w:t>
      </w:r>
      <w:r w:rsidRPr="002E1290">
        <w:rPr>
          <w:b/>
          <w:color w:val="000000"/>
          <w:position w:val="-1"/>
          <w:sz w:val="24"/>
          <w:szCs w:val="24"/>
          <w:lang w:val="uk-UA"/>
        </w:rPr>
        <w:t>»</w:t>
      </w:r>
      <w:r w:rsidRPr="002E1290">
        <w:rPr>
          <w:b/>
          <w:color w:val="000000"/>
          <w:position w:val="-1"/>
          <w:sz w:val="24"/>
          <w:szCs w:val="24"/>
        </w:rPr>
        <w:t xml:space="preserve"> на 2024 рік</w:t>
      </w:r>
    </w:p>
    <w:p w:rsidR="0020672E" w:rsidRPr="0020672E" w:rsidRDefault="0020672E" w:rsidP="00206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bCs/>
          <w:sz w:val="24"/>
          <w:szCs w:val="24"/>
          <w:lang w:val="uk-UA" w:eastAsia="en-US"/>
        </w:rPr>
      </w:pPr>
      <w:r w:rsidRPr="0020672E">
        <w:rPr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20672E">
        <w:rPr>
          <w:sz w:val="24"/>
          <w:szCs w:val="24"/>
          <w:lang w:val="uk-UA"/>
        </w:rPr>
        <w:t>пункту 3 частини 1 статті 6, пункту 5</w:t>
      </w:r>
      <w:r w:rsidRPr="0020672E">
        <w:rPr>
          <w:sz w:val="24"/>
          <w:szCs w:val="24"/>
          <w:vertAlign w:val="superscript"/>
          <w:lang w:val="uk-UA"/>
        </w:rPr>
        <w:t>2</w:t>
      </w:r>
      <w:r w:rsidRPr="0020672E">
        <w:rPr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Pr="0020672E">
        <w:rPr>
          <w:bCs/>
          <w:sz w:val="24"/>
          <w:szCs w:val="24"/>
          <w:lang w:val="uk-UA" w:eastAsia="en-US"/>
        </w:rPr>
        <w:t xml:space="preserve">враховуючи лист директора комунального підприємства «Житло-Експлуатація» Роменської міської ради від 04.11.2024 № 252, протоколу чергових зборів наглядової ради КП «Житло-Експлуатація» РМР від 13.09.2024 №2,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20672E" w:rsidRPr="0020672E" w:rsidRDefault="0020672E" w:rsidP="0020672E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line="240" w:lineRule="auto"/>
        <w:jc w:val="both"/>
        <w:textDirection w:val="btLr"/>
        <w:textAlignment w:val="top"/>
        <w:outlineLvl w:val="0"/>
        <w:rPr>
          <w:color w:val="000000"/>
          <w:position w:val="-1"/>
          <w:sz w:val="24"/>
          <w:szCs w:val="24"/>
          <w:lang w:val="uk-UA"/>
        </w:rPr>
      </w:pPr>
      <w:r w:rsidRPr="0020672E">
        <w:rPr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20672E" w:rsidRPr="0020672E" w:rsidRDefault="0020672E" w:rsidP="0020672E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textDirection w:val="btLr"/>
        <w:rPr>
          <w:color w:val="000000"/>
          <w:sz w:val="24"/>
          <w:szCs w:val="24"/>
          <w:lang w:val="uk-UA"/>
        </w:rPr>
      </w:pPr>
      <w:r w:rsidRPr="0020672E">
        <w:rPr>
          <w:color w:val="000000"/>
          <w:sz w:val="24"/>
          <w:szCs w:val="24"/>
          <w:lang w:val="uk-UA"/>
        </w:rPr>
        <w:t>1. Внести такі зміни до Програми фінансової підтримкиКомунального підприємства «Житло-Експлуатація» Роменської міської ради» на 2024 рік, затвердженої рішенням міської ради від 25.07.2024 (далі – Програма):</w:t>
      </w:r>
    </w:p>
    <w:p w:rsidR="0020672E" w:rsidRPr="0020672E" w:rsidRDefault="0020672E" w:rsidP="0020672E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textDirection w:val="btLr"/>
        <w:rPr>
          <w:color w:val="000000"/>
          <w:sz w:val="24"/>
          <w:szCs w:val="24"/>
          <w:lang w:val="uk-UA"/>
        </w:rPr>
      </w:pPr>
      <w:r w:rsidRPr="0020672E">
        <w:rPr>
          <w:color w:val="000000"/>
          <w:sz w:val="24"/>
          <w:szCs w:val="24"/>
          <w:lang w:val="uk-UA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3334"/>
        <w:gridCol w:w="5064"/>
      </w:tblGrid>
      <w:tr w:rsidR="0020672E" w:rsidRPr="0020672E" w:rsidTr="007D5D3C">
        <w:tc>
          <w:tcPr>
            <w:tcW w:w="851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Зміст</w:t>
            </w:r>
          </w:p>
        </w:tc>
      </w:tr>
      <w:tr w:rsidR="0020672E" w:rsidRPr="0020672E" w:rsidTr="007D5D3C">
        <w:tc>
          <w:tcPr>
            <w:tcW w:w="851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20672E" w:rsidRPr="0020672E" w:rsidTr="007D5D3C">
        <w:tc>
          <w:tcPr>
            <w:tcW w:w="851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20672E" w:rsidRPr="0020672E" w:rsidRDefault="0020672E" w:rsidP="0020672E">
            <w:pPr>
              <w:keepNext/>
              <w:spacing w:after="0" w:line="240" w:lineRule="auto"/>
              <w:jc w:val="both"/>
              <w:outlineLvl w:val="0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20672E" w:rsidRPr="0020672E" w:rsidTr="007D5D3C">
        <w:tc>
          <w:tcPr>
            <w:tcW w:w="851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20672E" w:rsidRPr="0020672E" w:rsidTr="007D5D3C">
        <w:tc>
          <w:tcPr>
            <w:tcW w:w="851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color w:val="000000"/>
                <w:position w:val="-1"/>
                <w:sz w:val="24"/>
                <w:szCs w:val="24"/>
              </w:rPr>
              <w:t>Комунальне</w:t>
            </w:r>
            <w:r w:rsidRPr="0020672E">
              <w:rPr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20672E">
              <w:rPr>
                <w:color w:val="000000"/>
                <w:position w:val="-1"/>
                <w:sz w:val="24"/>
                <w:szCs w:val="24"/>
              </w:rPr>
              <w:t>підприємство «</w:t>
            </w:r>
            <w:r w:rsidRPr="0020672E">
              <w:rPr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20672E">
              <w:rPr>
                <w:color w:val="000000"/>
                <w:position w:val="-1"/>
                <w:sz w:val="24"/>
                <w:szCs w:val="24"/>
              </w:rPr>
              <w:t>» Роменської</w:t>
            </w:r>
            <w:r w:rsidRPr="0020672E">
              <w:rPr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20672E">
              <w:rPr>
                <w:color w:val="000000"/>
                <w:position w:val="-1"/>
                <w:sz w:val="24"/>
                <w:szCs w:val="24"/>
              </w:rPr>
              <w:t>міської ради»</w:t>
            </w:r>
          </w:p>
        </w:tc>
      </w:tr>
      <w:tr w:rsidR="0020672E" w:rsidRPr="0020672E" w:rsidTr="007D5D3C">
        <w:tc>
          <w:tcPr>
            <w:tcW w:w="851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2024 рік</w:t>
            </w:r>
          </w:p>
        </w:tc>
      </w:tr>
      <w:tr w:rsidR="0020672E" w:rsidRPr="0020672E" w:rsidTr="007D5D3C">
        <w:tc>
          <w:tcPr>
            <w:tcW w:w="851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20672E" w:rsidRPr="0020672E" w:rsidTr="007D5D3C">
        <w:tc>
          <w:tcPr>
            <w:tcW w:w="851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20672E" w:rsidRPr="0020672E" w:rsidRDefault="0020672E" w:rsidP="0020672E">
            <w:pPr>
              <w:spacing w:after="0" w:line="240" w:lineRule="auto"/>
              <w:ind w:left="23"/>
              <w:rPr>
                <w:sz w:val="24"/>
                <w:szCs w:val="24"/>
                <w:lang w:val="uk-UA" w:eastAsia="en-US"/>
              </w:rPr>
            </w:pPr>
            <w:r w:rsidRPr="0020672E">
              <w:rPr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20672E">
              <w:rPr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20672E" w:rsidRPr="0020672E" w:rsidRDefault="00985ED5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2 9</w:t>
            </w:r>
            <w:r w:rsidR="0020672E" w:rsidRPr="0020672E">
              <w:rPr>
                <w:sz w:val="24"/>
                <w:szCs w:val="24"/>
                <w:lang w:val="uk-UA"/>
              </w:rPr>
              <w:t>16,000 тиc. грн</w:t>
            </w:r>
          </w:p>
        </w:tc>
      </w:tr>
      <w:tr w:rsidR="0020672E" w:rsidRPr="0020672E" w:rsidTr="007D5D3C">
        <w:tc>
          <w:tcPr>
            <w:tcW w:w="851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7.1.</w:t>
            </w:r>
          </w:p>
        </w:tc>
        <w:tc>
          <w:tcPr>
            <w:tcW w:w="3402" w:type="dxa"/>
          </w:tcPr>
          <w:p w:rsidR="0020672E" w:rsidRPr="0020672E" w:rsidRDefault="0020672E" w:rsidP="0020672E">
            <w:pPr>
              <w:spacing w:after="0" w:line="240" w:lineRule="auto"/>
              <w:ind w:left="23"/>
              <w:rPr>
                <w:sz w:val="24"/>
                <w:szCs w:val="24"/>
                <w:lang w:val="uk-UA" w:eastAsia="en-US"/>
              </w:rPr>
            </w:pPr>
            <w:r w:rsidRPr="0020672E">
              <w:rPr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</w:tcPr>
          <w:p w:rsidR="0020672E" w:rsidRPr="0020672E" w:rsidRDefault="00985ED5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2 9</w:t>
            </w:r>
            <w:r w:rsidR="0020672E" w:rsidRPr="0020672E">
              <w:rPr>
                <w:sz w:val="24"/>
                <w:szCs w:val="24"/>
                <w:lang w:val="uk-UA"/>
              </w:rPr>
              <w:t>16,000 тиc. грн</w:t>
            </w:r>
          </w:p>
        </w:tc>
      </w:tr>
      <w:tr w:rsidR="0020672E" w:rsidRPr="0020672E" w:rsidTr="007D5D3C">
        <w:tc>
          <w:tcPr>
            <w:tcW w:w="851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209" w:type="dxa"/>
          </w:tcPr>
          <w:p w:rsidR="0020672E" w:rsidRPr="0020672E" w:rsidRDefault="0020672E" w:rsidP="0020672E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672E">
              <w:rPr>
                <w:sz w:val="24"/>
                <w:szCs w:val="24"/>
                <w:lang w:val="uk-UA"/>
              </w:rPr>
              <w:t>0 грн</w:t>
            </w:r>
          </w:p>
        </w:tc>
      </w:tr>
    </w:tbl>
    <w:p w:rsidR="0020672E" w:rsidRPr="0020672E" w:rsidRDefault="0020672E" w:rsidP="0020672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b/>
          <w:position w:val="-1"/>
          <w:sz w:val="24"/>
          <w:szCs w:val="24"/>
          <w:lang w:val="uk-UA"/>
        </w:rPr>
      </w:pPr>
    </w:p>
    <w:p w:rsidR="0020672E" w:rsidRPr="0020672E" w:rsidRDefault="0020672E" w:rsidP="0020672E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textDirection w:val="btLr"/>
        <w:rPr>
          <w:color w:val="000000"/>
          <w:sz w:val="24"/>
          <w:szCs w:val="24"/>
          <w:lang w:val="uk-UA"/>
        </w:rPr>
      </w:pPr>
      <w:r w:rsidRPr="0020672E">
        <w:rPr>
          <w:color w:val="000000"/>
          <w:sz w:val="24"/>
          <w:szCs w:val="24"/>
          <w:lang w:val="uk-UA"/>
        </w:rPr>
        <w:lastRenderedPageBreak/>
        <w:t>2) викласти додаток «Перелік заходів та обсяги фінансування Програми фінансової підтримки Комунального підприємства «Житло-Експлуатація» Роменської міської ради на 2024 рік» у новій редакції згідно з додатком до цього рішення.</w:t>
      </w:r>
    </w:p>
    <w:p w:rsidR="0020672E" w:rsidRPr="0020672E" w:rsidRDefault="0020672E" w:rsidP="0020672E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5"/>
        <w:jc w:val="both"/>
        <w:textDirection w:val="btLr"/>
        <w:rPr>
          <w:color w:val="000000"/>
          <w:sz w:val="24"/>
          <w:szCs w:val="24"/>
          <w:lang w:val="uk-UA"/>
        </w:rPr>
      </w:pPr>
    </w:p>
    <w:p w:rsidR="008702B9" w:rsidRPr="009A1AFF" w:rsidRDefault="008702B9" w:rsidP="008702B9">
      <w:pPr>
        <w:pStyle w:val="12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71A" w:rsidRPr="002E1290" w:rsidRDefault="00362734" w:rsidP="00A0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2E1290">
        <w:rPr>
          <w:bCs/>
          <w:sz w:val="24"/>
          <w:szCs w:val="24"/>
          <w:lang w:val="uk-UA" w:eastAsia="en-US"/>
        </w:rPr>
        <w:t xml:space="preserve">  </w:t>
      </w:r>
    </w:p>
    <w:p w:rsidR="00F959A1" w:rsidRPr="002E1290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2E1290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2E1290">
        <w:rPr>
          <w:b/>
          <w:bCs/>
          <w:sz w:val="24"/>
          <w:szCs w:val="24"/>
          <w:lang w:val="uk-UA" w:eastAsia="en-US"/>
        </w:rPr>
        <w:t>Розробник проєкту:</w:t>
      </w:r>
      <w:r w:rsidRPr="002E1290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2E1290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2E1290" w:rsidRDefault="000663F0" w:rsidP="001245F8">
      <w:pPr>
        <w:jc w:val="both"/>
        <w:rPr>
          <w:sz w:val="24"/>
          <w:szCs w:val="24"/>
          <w:lang w:val="uk-UA"/>
        </w:rPr>
      </w:pPr>
      <w:r w:rsidRPr="002E1290">
        <w:rPr>
          <w:b/>
          <w:sz w:val="24"/>
          <w:szCs w:val="24"/>
        </w:rPr>
        <w:t>Зауваження та пропозиції</w:t>
      </w:r>
      <w:r w:rsidRPr="002E1290">
        <w:rPr>
          <w:b/>
          <w:sz w:val="24"/>
          <w:szCs w:val="24"/>
          <w:lang w:val="uk-UA"/>
        </w:rPr>
        <w:t xml:space="preserve"> </w:t>
      </w:r>
      <w:r w:rsidRPr="002E1290">
        <w:rPr>
          <w:sz w:val="24"/>
          <w:szCs w:val="24"/>
        </w:rPr>
        <w:t>до про</w:t>
      </w:r>
      <w:r w:rsidRPr="002E1290">
        <w:rPr>
          <w:sz w:val="24"/>
          <w:szCs w:val="24"/>
          <w:lang w:val="uk-UA"/>
        </w:rPr>
        <w:t>є</w:t>
      </w:r>
      <w:r w:rsidRPr="002E1290">
        <w:rPr>
          <w:sz w:val="24"/>
          <w:szCs w:val="24"/>
        </w:rPr>
        <w:t>кту</w:t>
      </w:r>
      <w:r w:rsidRPr="002E1290">
        <w:rPr>
          <w:sz w:val="24"/>
          <w:szCs w:val="24"/>
          <w:lang w:val="uk-UA"/>
        </w:rPr>
        <w:t xml:space="preserve"> </w:t>
      </w:r>
      <w:r w:rsidRPr="002E1290">
        <w:rPr>
          <w:sz w:val="24"/>
          <w:szCs w:val="24"/>
        </w:rPr>
        <w:t>приймаються</w:t>
      </w:r>
      <w:r w:rsidRPr="002E1290">
        <w:rPr>
          <w:sz w:val="24"/>
          <w:szCs w:val="24"/>
          <w:lang w:val="uk-UA"/>
        </w:rPr>
        <w:t xml:space="preserve"> </w:t>
      </w:r>
      <w:r w:rsidRPr="002E1290">
        <w:rPr>
          <w:sz w:val="24"/>
          <w:szCs w:val="24"/>
        </w:rPr>
        <w:t>за тел.5</w:t>
      </w:r>
      <w:r w:rsidRPr="002E1290">
        <w:rPr>
          <w:sz w:val="24"/>
          <w:szCs w:val="24"/>
          <w:lang w:val="uk-UA"/>
        </w:rPr>
        <w:t>-</w:t>
      </w:r>
      <w:r w:rsidRPr="002E1290">
        <w:rPr>
          <w:sz w:val="24"/>
          <w:szCs w:val="24"/>
        </w:rPr>
        <w:t>42</w:t>
      </w:r>
      <w:r w:rsidRPr="002E1290">
        <w:rPr>
          <w:sz w:val="24"/>
          <w:szCs w:val="24"/>
          <w:lang w:val="uk-UA"/>
        </w:rPr>
        <w:t>-</w:t>
      </w:r>
      <w:r w:rsidRPr="002E1290">
        <w:rPr>
          <w:sz w:val="24"/>
          <w:szCs w:val="24"/>
        </w:rPr>
        <w:t>86 та за електронною</w:t>
      </w:r>
      <w:r w:rsidRPr="002E1290">
        <w:rPr>
          <w:sz w:val="24"/>
          <w:szCs w:val="24"/>
          <w:lang w:val="uk-UA"/>
        </w:rPr>
        <w:t xml:space="preserve"> </w:t>
      </w:r>
      <w:r w:rsidRPr="002E1290">
        <w:rPr>
          <w:sz w:val="24"/>
          <w:szCs w:val="24"/>
        </w:rPr>
        <w:t xml:space="preserve">поштою: </w:t>
      </w:r>
      <w:hyperlink r:id="rId4" w:history="1">
        <w:r w:rsidRPr="002E1290">
          <w:rPr>
            <w:rStyle w:val="a3"/>
            <w:sz w:val="24"/>
            <w:szCs w:val="24"/>
          </w:rPr>
          <w:t>zhkg@romny-vk.gov.ua</w:t>
        </w:r>
      </w:hyperlink>
    </w:p>
    <w:p w:rsidR="000663F0" w:rsidRPr="002E1290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2E1290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2E1290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2E1290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2E1290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2E1290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2E1290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2E1290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8702B9" w:rsidRPr="009A1AFF" w:rsidRDefault="000663F0" w:rsidP="008702B9">
      <w:pPr>
        <w:spacing w:after="0" w:line="240" w:lineRule="auto"/>
        <w:ind w:leftChars="3091" w:left="6184" w:hanging="2"/>
        <w:rPr>
          <w:b/>
          <w:sz w:val="24"/>
          <w:szCs w:val="24"/>
          <w:lang w:val="uk-UA"/>
        </w:rPr>
      </w:pPr>
      <w:r w:rsidRPr="002E1290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8702B9" w:rsidRPr="009A1AFF">
        <w:rPr>
          <w:b/>
          <w:sz w:val="24"/>
          <w:szCs w:val="24"/>
          <w:lang w:val="uk-UA"/>
        </w:rPr>
        <w:lastRenderedPageBreak/>
        <w:t>Додаток</w:t>
      </w:r>
    </w:p>
    <w:p w:rsidR="008702B9" w:rsidRPr="009A1AFF" w:rsidRDefault="008702B9" w:rsidP="008702B9">
      <w:pPr>
        <w:spacing w:after="0" w:line="240" w:lineRule="auto"/>
        <w:ind w:leftChars="3091" w:left="6184" w:hanging="2"/>
        <w:rPr>
          <w:b/>
          <w:sz w:val="24"/>
          <w:szCs w:val="24"/>
          <w:lang w:val="uk-UA"/>
        </w:rPr>
      </w:pPr>
      <w:r w:rsidRPr="009A1AFF">
        <w:rPr>
          <w:b/>
          <w:sz w:val="24"/>
          <w:szCs w:val="24"/>
          <w:lang w:val="uk-UA"/>
        </w:rPr>
        <w:t>до рішення міської ради</w:t>
      </w:r>
    </w:p>
    <w:p w:rsidR="008702B9" w:rsidRPr="009A1AFF" w:rsidRDefault="0020672E" w:rsidP="008702B9">
      <w:pPr>
        <w:spacing w:after="0" w:line="240" w:lineRule="auto"/>
        <w:ind w:leftChars="3091" w:left="6184" w:hanging="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27.11</w:t>
      </w:r>
      <w:r w:rsidR="008702B9" w:rsidRPr="009A1AFF">
        <w:rPr>
          <w:b/>
          <w:sz w:val="24"/>
          <w:szCs w:val="24"/>
          <w:lang w:val="uk-UA"/>
        </w:rPr>
        <w:t>.2024</w:t>
      </w:r>
    </w:p>
    <w:p w:rsidR="008702B9" w:rsidRPr="009A1AFF" w:rsidRDefault="008702B9" w:rsidP="008702B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color w:val="000000"/>
          <w:position w:val="-1"/>
          <w:sz w:val="24"/>
          <w:szCs w:val="24"/>
          <w:lang w:val="uk-UA"/>
        </w:rPr>
      </w:pPr>
    </w:p>
    <w:p w:rsidR="008702B9" w:rsidRPr="009A1AFF" w:rsidRDefault="008702B9" w:rsidP="008702B9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position w:val="-1"/>
          <w:sz w:val="24"/>
          <w:szCs w:val="24"/>
          <w:lang w:val="uk-UA"/>
        </w:rPr>
      </w:pPr>
      <w:r w:rsidRPr="009A1AFF">
        <w:rPr>
          <w:rFonts w:eastAsia="Calibri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8702B9" w:rsidRPr="009A1AFF" w:rsidRDefault="008702B9" w:rsidP="008702B9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position w:val="-1"/>
          <w:sz w:val="24"/>
          <w:szCs w:val="24"/>
          <w:lang w:val="uk-UA"/>
        </w:rPr>
      </w:pPr>
      <w:r w:rsidRPr="009A1AFF">
        <w:rPr>
          <w:rFonts w:eastAsia="Calibri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8702B9" w:rsidRPr="009A1AFF" w:rsidRDefault="008702B9" w:rsidP="008702B9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position w:val="-1"/>
          <w:sz w:val="24"/>
          <w:szCs w:val="24"/>
          <w:lang w:val="uk-UA"/>
        </w:rPr>
      </w:pPr>
      <w:r w:rsidRPr="009A1AFF">
        <w:rPr>
          <w:rFonts w:eastAsia="Calibri"/>
          <w:b/>
          <w:position w:val="-1"/>
          <w:sz w:val="24"/>
          <w:szCs w:val="24"/>
          <w:lang w:val="uk-UA"/>
        </w:rPr>
        <w:t>Роменської міської ради на 2024 рік</w:t>
      </w:r>
    </w:p>
    <w:p w:rsidR="008702B9" w:rsidRPr="009A1AFF" w:rsidRDefault="008702B9" w:rsidP="008702B9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Cs/>
          <w:position w:val="-1"/>
          <w:sz w:val="24"/>
          <w:szCs w:val="24"/>
          <w:lang w:val="uk-UA"/>
        </w:rPr>
      </w:pPr>
      <w:r w:rsidRPr="009A1AFF">
        <w:rPr>
          <w:rFonts w:eastAsia="Calibri"/>
          <w:bCs/>
          <w:position w:val="-1"/>
          <w:sz w:val="24"/>
          <w:szCs w:val="24"/>
          <w:lang w:val="uk-UA"/>
        </w:rPr>
        <w:t>(в новій редакції)</w:t>
      </w:r>
    </w:p>
    <w:p w:rsidR="008702B9" w:rsidRPr="009A1AFF" w:rsidRDefault="008702B9" w:rsidP="008702B9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position w:val="-1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8702B9" w:rsidRPr="009A1AFF" w:rsidTr="00A32772">
        <w:trPr>
          <w:trHeight w:val="890"/>
        </w:trPr>
        <w:tc>
          <w:tcPr>
            <w:tcW w:w="534" w:type="dxa"/>
            <w:vAlign w:val="center"/>
          </w:tcPr>
          <w:p w:rsidR="008702B9" w:rsidRPr="009A1AFF" w:rsidRDefault="008702B9" w:rsidP="00A32772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8702B9" w:rsidRPr="009A1AFF" w:rsidRDefault="008702B9" w:rsidP="00A32772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b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8702B9" w:rsidRPr="009A1AFF" w:rsidRDefault="008702B9" w:rsidP="00A32772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8702B9" w:rsidRPr="009A1AFF" w:rsidRDefault="008702B9" w:rsidP="00A32772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985ED5" w:rsidRPr="009A1AFF" w:rsidTr="00A32772">
        <w:trPr>
          <w:trHeight w:val="515"/>
        </w:trPr>
        <w:tc>
          <w:tcPr>
            <w:tcW w:w="534" w:type="dxa"/>
            <w:vMerge w:val="restart"/>
            <w:vAlign w:val="center"/>
          </w:tcPr>
          <w:p w:rsidR="00985ED5" w:rsidRPr="009A1AFF" w:rsidRDefault="00985ED5" w:rsidP="00985ED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985ED5" w:rsidRPr="009A1AFF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</w:tc>
        <w:tc>
          <w:tcPr>
            <w:tcW w:w="3544" w:type="dxa"/>
            <w:vAlign w:val="center"/>
          </w:tcPr>
          <w:p w:rsidR="00985ED5" w:rsidRPr="003C1407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bCs/>
                <w:sz w:val="24"/>
                <w:szCs w:val="24"/>
                <w:lang w:val="uk-UA" w:eastAsia="en-US"/>
              </w:rPr>
              <w:t>1) заробітна плата</w:t>
            </w:r>
          </w:p>
        </w:tc>
        <w:tc>
          <w:tcPr>
            <w:tcW w:w="1843" w:type="dxa"/>
            <w:vAlign w:val="center"/>
          </w:tcPr>
          <w:p w:rsidR="00985ED5" w:rsidRPr="003C1407" w:rsidRDefault="00985ED5" w:rsidP="00985ED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2 174,885</w:t>
            </w:r>
          </w:p>
        </w:tc>
      </w:tr>
      <w:tr w:rsidR="00985ED5" w:rsidRPr="009A1AFF" w:rsidTr="00A32772">
        <w:trPr>
          <w:trHeight w:val="551"/>
        </w:trPr>
        <w:tc>
          <w:tcPr>
            <w:tcW w:w="534" w:type="dxa"/>
            <w:vMerge/>
          </w:tcPr>
          <w:p w:rsidR="00985ED5" w:rsidRPr="009A1AFF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985ED5" w:rsidRPr="009A1AFF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985ED5" w:rsidRPr="003C1407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bCs/>
                <w:sz w:val="24"/>
                <w:szCs w:val="24"/>
                <w:lang w:val="uk-UA" w:eastAsia="en-US"/>
              </w:rPr>
              <w:t>2) нарахування на оплату праці</w:t>
            </w:r>
          </w:p>
        </w:tc>
        <w:tc>
          <w:tcPr>
            <w:tcW w:w="1843" w:type="dxa"/>
            <w:vAlign w:val="center"/>
          </w:tcPr>
          <w:p w:rsidR="00985ED5" w:rsidRPr="009A1AFF" w:rsidRDefault="00985ED5" w:rsidP="00985ED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472,215</w:t>
            </w:r>
          </w:p>
        </w:tc>
      </w:tr>
      <w:tr w:rsidR="00985ED5" w:rsidRPr="009A1AFF" w:rsidTr="00A32772">
        <w:trPr>
          <w:trHeight w:val="551"/>
        </w:trPr>
        <w:tc>
          <w:tcPr>
            <w:tcW w:w="534" w:type="dxa"/>
            <w:vMerge/>
          </w:tcPr>
          <w:p w:rsidR="00985ED5" w:rsidRPr="009A1AFF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985ED5" w:rsidRPr="009A1AFF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985ED5" w:rsidRPr="003C1407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bCs/>
                <w:sz w:val="24"/>
                <w:szCs w:val="24"/>
                <w:lang w:val="uk-UA" w:eastAsia="en-US"/>
              </w:rPr>
              <w:t>3) оплата заборгованості з податку на додану вартість</w:t>
            </w:r>
          </w:p>
        </w:tc>
        <w:tc>
          <w:tcPr>
            <w:tcW w:w="1843" w:type="dxa"/>
            <w:vAlign w:val="center"/>
          </w:tcPr>
          <w:p w:rsidR="00985ED5" w:rsidRPr="003C1407" w:rsidRDefault="00985ED5" w:rsidP="00985ED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68,900</w:t>
            </w:r>
          </w:p>
        </w:tc>
      </w:tr>
      <w:tr w:rsidR="00985ED5" w:rsidRPr="009A1AFF" w:rsidTr="00A32772">
        <w:trPr>
          <w:trHeight w:val="551"/>
        </w:trPr>
        <w:tc>
          <w:tcPr>
            <w:tcW w:w="534" w:type="dxa"/>
            <w:vMerge/>
          </w:tcPr>
          <w:p w:rsidR="00985ED5" w:rsidRPr="009A1AFF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985ED5" w:rsidRPr="009A1AFF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985ED5" w:rsidRPr="003C1407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4) придбання паливно-мастильних матеріалів</w:t>
            </w:r>
          </w:p>
        </w:tc>
        <w:tc>
          <w:tcPr>
            <w:tcW w:w="1843" w:type="dxa"/>
            <w:vAlign w:val="center"/>
          </w:tcPr>
          <w:p w:rsidR="00985ED5" w:rsidRDefault="00985ED5" w:rsidP="00985ED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200,00</w:t>
            </w:r>
          </w:p>
        </w:tc>
      </w:tr>
      <w:tr w:rsidR="00985ED5" w:rsidRPr="009A1AFF" w:rsidTr="006952F8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Align w:val="bottom"/>
          </w:tcPr>
          <w:p w:rsidR="00985ED5" w:rsidRPr="009A1AFF" w:rsidRDefault="00985ED5" w:rsidP="00985ED5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Align w:val="center"/>
          </w:tcPr>
          <w:p w:rsidR="00985ED5" w:rsidRPr="009A1AFF" w:rsidRDefault="00985ED5" w:rsidP="00985ED5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vAlign w:val="center"/>
          </w:tcPr>
          <w:p w:rsidR="00985ED5" w:rsidRPr="003C1407" w:rsidRDefault="00985ED5" w:rsidP="00985ED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985ED5" w:rsidRPr="003C1407" w:rsidRDefault="00985ED5" w:rsidP="00985ED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2 916,0</w:t>
            </w:r>
            <w:r w:rsidRPr="003C1407">
              <w:rPr>
                <w:b/>
                <w:bCs/>
                <w:sz w:val="24"/>
                <w:szCs w:val="24"/>
                <w:lang w:val="uk-UA" w:eastAsia="en-US"/>
              </w:rPr>
              <w:t>00</w:t>
            </w:r>
          </w:p>
        </w:tc>
      </w:tr>
    </w:tbl>
    <w:p w:rsidR="008702B9" w:rsidRPr="009A1AFF" w:rsidRDefault="008702B9" w:rsidP="008702B9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position w:val="-1"/>
          <w:sz w:val="24"/>
          <w:szCs w:val="24"/>
          <w:lang w:val="uk-UA"/>
        </w:rPr>
      </w:pPr>
    </w:p>
    <w:p w:rsidR="00451DBB" w:rsidRPr="002E1290" w:rsidRDefault="00451DBB" w:rsidP="008702B9">
      <w:pPr>
        <w:spacing w:after="0" w:line="240" w:lineRule="auto"/>
        <w:ind w:leftChars="3091" w:left="6184" w:hanging="2"/>
        <w:rPr>
          <w:rFonts w:eastAsia="Calibri"/>
          <w:b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b/>
          <w:bCs/>
          <w:sz w:val="24"/>
          <w:szCs w:val="24"/>
          <w:lang w:val="uk-UA" w:eastAsia="en-US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Verdana"/>
          <w:color w:val="FF0000"/>
          <w:position w:val="-1"/>
          <w:sz w:val="24"/>
          <w:szCs w:val="24"/>
        </w:rPr>
      </w:pPr>
    </w:p>
    <w:p w:rsidR="00451DBB" w:rsidRPr="002E1290" w:rsidRDefault="00451DBB" w:rsidP="00451DBB">
      <w:pPr>
        <w:tabs>
          <w:tab w:val="left" w:pos="6237"/>
        </w:tabs>
        <w:spacing w:after="0" w:line="240" w:lineRule="auto"/>
        <w:ind w:hanging="2"/>
        <w:rPr>
          <w:b/>
          <w:sz w:val="24"/>
          <w:szCs w:val="24"/>
          <w:lang w:val="uk-UA"/>
        </w:rPr>
      </w:pPr>
      <w:r w:rsidRPr="002E1290">
        <w:rPr>
          <w:b/>
          <w:sz w:val="24"/>
          <w:szCs w:val="24"/>
          <w:lang w:val="uk-UA"/>
        </w:rPr>
        <w:t>Секретар міської ради</w:t>
      </w:r>
      <w:r w:rsidRPr="002E1290">
        <w:rPr>
          <w:b/>
          <w:sz w:val="24"/>
          <w:szCs w:val="24"/>
          <w:lang w:val="uk-UA"/>
        </w:rPr>
        <w:tab/>
      </w:r>
      <w:r w:rsidRPr="002E1290">
        <w:rPr>
          <w:b/>
          <w:sz w:val="24"/>
          <w:szCs w:val="24"/>
          <w:lang w:val="uk-UA"/>
        </w:rPr>
        <w:tab/>
        <w:t>В’ячеслав ГУБАРЬ</w:t>
      </w: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b/>
          <w:color w:val="000000"/>
          <w:position w:val="-1"/>
          <w:sz w:val="24"/>
          <w:szCs w:val="24"/>
          <w:lang w:val="uk-UA"/>
        </w:rPr>
      </w:pPr>
    </w:p>
    <w:p w:rsidR="008702B9" w:rsidRPr="009A1AFF" w:rsidRDefault="008702B9" w:rsidP="008702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9A1AFF">
        <w:rPr>
          <w:rFonts w:eastAsia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8702B9" w:rsidRPr="009A1AFF" w:rsidRDefault="008702B9" w:rsidP="008702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eastAsia="Calibri"/>
          <w:b/>
          <w:bCs/>
          <w:color w:val="000000"/>
          <w:position w:val="-1"/>
          <w:sz w:val="24"/>
          <w:szCs w:val="24"/>
        </w:rPr>
        <w:t>до проєкту</w:t>
      </w:r>
      <w:r w:rsidRPr="009A1AFF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eastAsia="Calibri"/>
          <w:b/>
          <w:bCs/>
          <w:color w:val="000000"/>
          <w:position w:val="-1"/>
          <w:sz w:val="24"/>
          <w:szCs w:val="24"/>
        </w:rPr>
        <w:t>рішення</w:t>
      </w:r>
      <w:r w:rsidRPr="009A1AFF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eastAsia="Calibri"/>
          <w:b/>
          <w:bCs/>
          <w:color w:val="000000"/>
          <w:position w:val="-1"/>
          <w:sz w:val="24"/>
          <w:szCs w:val="24"/>
        </w:rPr>
        <w:t>Роменської</w:t>
      </w:r>
      <w:r w:rsidRPr="009A1AFF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eastAsia="Calibri"/>
          <w:b/>
          <w:bCs/>
          <w:color w:val="000000"/>
          <w:position w:val="-1"/>
          <w:sz w:val="24"/>
          <w:szCs w:val="24"/>
        </w:rPr>
        <w:t>міської ради</w:t>
      </w:r>
    </w:p>
    <w:p w:rsidR="008702B9" w:rsidRPr="009A1AFF" w:rsidRDefault="008702B9" w:rsidP="008702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eastAsia="Calibri"/>
          <w:b/>
          <w:bCs/>
          <w:color w:val="000000"/>
          <w:position w:val="-1"/>
          <w:sz w:val="24"/>
          <w:szCs w:val="24"/>
        </w:rPr>
        <w:t>Про внесення змін до Програми фінансової підтримки Комунального підприємства «Житло-Експлуатація» Роменської міської ради» на 2024 рік</w:t>
      </w:r>
      <w:r w:rsidRPr="009A1AFF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8702B9" w:rsidRPr="009A1AFF" w:rsidRDefault="008702B9" w:rsidP="008702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20672E" w:rsidRPr="003C1407" w:rsidRDefault="0020672E" w:rsidP="0020672E">
      <w:pPr>
        <w:tabs>
          <w:tab w:val="left" w:pos="993"/>
          <w:tab w:val="left" w:pos="6659"/>
        </w:tabs>
        <w:ind w:firstLine="425"/>
        <w:jc w:val="both"/>
        <w:textDirection w:val="btLr"/>
        <w:rPr>
          <w:sz w:val="24"/>
          <w:szCs w:val="24"/>
          <w:lang w:val="uk-UA"/>
        </w:rPr>
      </w:pPr>
      <w:r w:rsidRPr="003C1407">
        <w:rPr>
          <w:sz w:val="24"/>
          <w:szCs w:val="24"/>
          <w:lang w:val="uk-UA"/>
        </w:rPr>
        <w:t>Проєкт рішення «Про внесення змін до Програми фінансової підтримки Комунального підприємства «Житло-Експлуатація» Роменської міської ради» на 2024 рік» розроблений відповідно до пункту 22 статті 26 Закону України «Про місцеве самоврядування в Україні»    пункту 3 частини 1 статті 6, пункту 5</w:t>
      </w:r>
      <w:r w:rsidRPr="003C1407">
        <w:rPr>
          <w:sz w:val="24"/>
          <w:szCs w:val="24"/>
          <w:vertAlign w:val="superscript"/>
          <w:lang w:val="uk-UA"/>
        </w:rPr>
        <w:t>2</w:t>
      </w:r>
      <w:r w:rsidRPr="003C1407">
        <w:rPr>
          <w:sz w:val="24"/>
          <w:szCs w:val="24"/>
          <w:lang w:val="uk-UA"/>
        </w:rPr>
        <w:t xml:space="preserve"> статті 26 Закону України « Про державну допомогу суб’єктам господарювання»,</w:t>
      </w:r>
      <w:r w:rsidRPr="003C1407">
        <w:rPr>
          <w:lang w:val="uk-UA"/>
        </w:rPr>
        <w:t xml:space="preserve"> </w:t>
      </w:r>
      <w:r w:rsidRPr="003C1407">
        <w:rPr>
          <w:sz w:val="24"/>
          <w:szCs w:val="24"/>
          <w:lang w:val="uk-UA"/>
        </w:rPr>
        <w:t>враховуючи лист директора комунального підприємства «Житло-Експлуатація</w:t>
      </w:r>
      <w:r>
        <w:rPr>
          <w:sz w:val="24"/>
          <w:szCs w:val="24"/>
          <w:lang w:val="uk-UA"/>
        </w:rPr>
        <w:t>» Роменської міської ради від 04.11.2024 № 252</w:t>
      </w:r>
      <w:r w:rsidRPr="003C1407">
        <w:rPr>
          <w:sz w:val="24"/>
          <w:szCs w:val="24"/>
          <w:lang w:val="uk-UA"/>
        </w:rPr>
        <w:t xml:space="preserve">, </w:t>
      </w:r>
      <w:r>
        <w:rPr>
          <w:bCs/>
          <w:sz w:val="24"/>
          <w:szCs w:val="24"/>
          <w:lang w:val="uk-UA" w:eastAsia="en-US"/>
        </w:rPr>
        <w:t xml:space="preserve"> протоколу</w:t>
      </w:r>
      <w:r w:rsidRPr="003C1407">
        <w:rPr>
          <w:bCs/>
          <w:sz w:val="24"/>
          <w:szCs w:val="24"/>
          <w:lang w:val="uk-UA" w:eastAsia="en-US"/>
        </w:rPr>
        <w:t xml:space="preserve"> чергових зборів наглядової ради КП «Житло-Експлуа</w:t>
      </w:r>
      <w:r>
        <w:rPr>
          <w:bCs/>
          <w:sz w:val="24"/>
          <w:szCs w:val="24"/>
          <w:lang w:val="uk-UA" w:eastAsia="en-US"/>
        </w:rPr>
        <w:t>тація» РМР від 13.09.2024 №</w:t>
      </w:r>
      <w:r w:rsidRPr="003C1407">
        <w:rPr>
          <w:sz w:val="24"/>
          <w:szCs w:val="24"/>
          <w:lang w:val="uk-UA"/>
        </w:rPr>
        <w:t xml:space="preserve">2, з метою забезпечення функціонування Комунального підприємства «Житло-Експлуатація» Роменської міської ради» та надання безперервних послуг з комплексного обслуговування об’єктів (житлових будинків) Роменської міської територіальної громади. </w:t>
      </w:r>
    </w:p>
    <w:p w:rsidR="0020672E" w:rsidRPr="003C1407" w:rsidRDefault="0020672E" w:rsidP="0020672E">
      <w:pPr>
        <w:tabs>
          <w:tab w:val="left" w:pos="993"/>
          <w:tab w:val="left" w:pos="6659"/>
        </w:tabs>
        <w:ind w:firstLine="425"/>
        <w:jc w:val="both"/>
        <w:textDirection w:val="btLr"/>
        <w:rPr>
          <w:sz w:val="24"/>
          <w:szCs w:val="24"/>
          <w:lang w:val="uk-UA"/>
        </w:rPr>
      </w:pPr>
      <w:r w:rsidRPr="003C1407">
        <w:rPr>
          <w:sz w:val="24"/>
          <w:szCs w:val="24"/>
          <w:lang w:val="uk-UA"/>
        </w:rPr>
        <w:t xml:space="preserve">Діючі тарифи на послуги з утримання будинків, споруд та прибудинкових територій не покривають фактичні витрати підприємства, в результаті чого власних коштів підприємства не вистачає на виплату заробітної плати, сплату </w:t>
      </w:r>
      <w:r w:rsidRPr="003C1407">
        <w:rPr>
          <w:sz w:val="24"/>
          <w:szCs w:val="24"/>
        </w:rPr>
        <w:t>єдиного</w:t>
      </w:r>
      <w:r w:rsidRPr="003C1407">
        <w:rPr>
          <w:sz w:val="24"/>
          <w:szCs w:val="24"/>
          <w:lang w:val="uk-UA"/>
        </w:rPr>
        <w:t xml:space="preserve"> </w:t>
      </w:r>
      <w:r w:rsidRPr="003C1407">
        <w:rPr>
          <w:sz w:val="24"/>
          <w:szCs w:val="24"/>
        </w:rPr>
        <w:t>соціального</w:t>
      </w:r>
      <w:r w:rsidRPr="003C1407">
        <w:rPr>
          <w:sz w:val="24"/>
          <w:szCs w:val="24"/>
          <w:lang w:val="uk-UA"/>
        </w:rPr>
        <w:t xml:space="preserve"> </w:t>
      </w:r>
      <w:r w:rsidRPr="003C1407">
        <w:rPr>
          <w:sz w:val="24"/>
          <w:szCs w:val="24"/>
        </w:rPr>
        <w:t>внеску</w:t>
      </w:r>
      <w:r w:rsidRPr="003C1407">
        <w:rPr>
          <w:sz w:val="24"/>
          <w:szCs w:val="24"/>
          <w:lang w:val="uk-UA"/>
        </w:rPr>
        <w:t>, сплату податку на додану вартість.</w:t>
      </w:r>
    </w:p>
    <w:p w:rsidR="00985ED5" w:rsidRPr="00985ED5" w:rsidRDefault="00985ED5" w:rsidP="00985E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color w:val="000000"/>
          <w:sz w:val="24"/>
          <w:szCs w:val="24"/>
          <w:lang w:val="uk-UA"/>
        </w:rPr>
      </w:pPr>
      <w:r w:rsidRPr="00985ED5">
        <w:rPr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985ED5" w:rsidRPr="00985ED5" w:rsidRDefault="00985ED5" w:rsidP="00985E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color w:val="000000"/>
          <w:sz w:val="24"/>
          <w:szCs w:val="24"/>
          <w:lang w:val="uk-UA"/>
        </w:rPr>
      </w:pPr>
      <w:r w:rsidRPr="00985ED5">
        <w:rPr>
          <w:color w:val="000000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 на 1 000,000 тис. грн (з 1 916,000 тис. грн на 2 916,000 тис. грн);</w:t>
      </w:r>
    </w:p>
    <w:p w:rsidR="00985ED5" w:rsidRPr="00985ED5" w:rsidRDefault="00985ED5" w:rsidP="00985E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color w:val="000000"/>
          <w:sz w:val="24"/>
          <w:szCs w:val="24"/>
          <w:lang w:val="uk-UA"/>
        </w:rPr>
      </w:pPr>
      <w:r w:rsidRPr="00985ED5">
        <w:rPr>
          <w:color w:val="000000"/>
          <w:sz w:val="24"/>
          <w:szCs w:val="24"/>
          <w:lang w:val="uk-UA"/>
        </w:rPr>
        <w:t>2. Збільшення обсягів фінансування по заходу «</w:t>
      </w:r>
      <w:r w:rsidRPr="00985ED5">
        <w:rPr>
          <w:rFonts w:eastAsia="Calibri"/>
          <w:position w:val="-1"/>
          <w:sz w:val="24"/>
          <w:szCs w:val="24"/>
          <w:lang w:val="uk-UA" w:eastAsia="en-US"/>
        </w:rPr>
        <w:t>Заробітна плата</w:t>
      </w:r>
      <w:r w:rsidRPr="00985ED5">
        <w:rPr>
          <w:color w:val="000000"/>
          <w:sz w:val="24"/>
          <w:szCs w:val="24"/>
          <w:lang w:val="uk-UA"/>
        </w:rPr>
        <w:t>» на 656,000 тис. грн (з   1 518,885 тис. грн на 2 174,885   тис. грн);</w:t>
      </w:r>
    </w:p>
    <w:p w:rsidR="00985ED5" w:rsidRPr="00985ED5" w:rsidRDefault="00985ED5" w:rsidP="00985E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color w:val="000000"/>
          <w:sz w:val="24"/>
          <w:szCs w:val="24"/>
          <w:lang w:val="uk-UA"/>
        </w:rPr>
      </w:pPr>
      <w:r w:rsidRPr="00985ED5">
        <w:rPr>
          <w:color w:val="000000"/>
          <w:sz w:val="24"/>
          <w:szCs w:val="24"/>
          <w:lang w:val="uk-UA"/>
        </w:rPr>
        <w:t>3. Збільшення обсягів фінансування по заходу «</w:t>
      </w:r>
      <w:r w:rsidRPr="00985ED5">
        <w:rPr>
          <w:rFonts w:eastAsia="Calibri"/>
          <w:position w:val="-1"/>
          <w:sz w:val="24"/>
          <w:szCs w:val="24"/>
          <w:lang w:val="uk-UA" w:eastAsia="en-US"/>
        </w:rPr>
        <w:t>Нарахування на оплату праці</w:t>
      </w:r>
      <w:r w:rsidRPr="00985ED5">
        <w:rPr>
          <w:color w:val="000000"/>
          <w:sz w:val="24"/>
          <w:szCs w:val="24"/>
          <w:lang w:val="uk-UA"/>
        </w:rPr>
        <w:t>» на      144,000 тис. грн (з  328,215 тис. грн на 472,215 тис. грн).</w:t>
      </w:r>
    </w:p>
    <w:p w:rsidR="00451DBB" w:rsidRPr="002E1290" w:rsidRDefault="00985ED5" w:rsidP="00985ED5">
      <w:pPr>
        <w:tabs>
          <w:tab w:val="left" w:pos="993"/>
          <w:tab w:val="left" w:pos="6659"/>
        </w:tabs>
        <w:spacing w:after="0"/>
        <w:ind w:firstLine="425"/>
        <w:jc w:val="both"/>
        <w:textDirection w:val="btLr"/>
        <w:rPr>
          <w:sz w:val="24"/>
          <w:szCs w:val="24"/>
          <w:lang w:val="uk-UA"/>
        </w:rPr>
      </w:pPr>
      <w:r w:rsidRPr="00985ED5">
        <w:rPr>
          <w:color w:val="000000"/>
          <w:sz w:val="24"/>
          <w:szCs w:val="24"/>
          <w:lang w:val="uk-UA"/>
        </w:rPr>
        <w:t>4. Додається захід «Придбання паливно-мастильних матеріалів» з обсягом фінансування 200,000 тис.грн.</w:t>
      </w:r>
    </w:p>
    <w:p w:rsidR="00985ED5" w:rsidRDefault="00985ED5" w:rsidP="00451DBB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985ED5" w:rsidRDefault="00985ED5" w:rsidP="00451DBB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451DBB" w:rsidRPr="002E1290" w:rsidRDefault="00451DBB" w:rsidP="00451DBB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2E1290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451DBB" w:rsidRPr="002E1290" w:rsidRDefault="00451DBB" w:rsidP="00451DBB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2E1290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451DBB" w:rsidRPr="002E1290" w:rsidRDefault="00451DBB" w:rsidP="00451DBB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2E1290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451DBB" w:rsidRPr="002E1290" w:rsidRDefault="00451DBB" w:rsidP="00451DBB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2E1290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451DBB" w:rsidRPr="002E1290" w:rsidRDefault="00451DBB" w:rsidP="00451DBB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2E1290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451DBB" w:rsidRPr="002E1290" w:rsidRDefault="00451DBB" w:rsidP="00451DBB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2E1290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451DBB" w:rsidRPr="002E1290" w:rsidRDefault="00451DBB" w:rsidP="00451DBB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sz w:val="24"/>
          <w:szCs w:val="24"/>
          <w:lang w:val="uk-UA"/>
        </w:rPr>
      </w:pPr>
    </w:p>
    <w:sectPr w:rsidR="00451DBB" w:rsidRPr="002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68AE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47D8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3CEC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672E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1290"/>
    <w:rsid w:val="002E2A1B"/>
    <w:rsid w:val="002E2B49"/>
    <w:rsid w:val="002E2B78"/>
    <w:rsid w:val="002E3943"/>
    <w:rsid w:val="002E5F89"/>
    <w:rsid w:val="002E6D47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0BA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2734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4B5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1DBB"/>
    <w:rsid w:val="00457A86"/>
    <w:rsid w:val="004709F2"/>
    <w:rsid w:val="00472BF6"/>
    <w:rsid w:val="004735CC"/>
    <w:rsid w:val="00475586"/>
    <w:rsid w:val="00476874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2B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08DC"/>
    <w:rsid w:val="008A57A9"/>
    <w:rsid w:val="008A5FAB"/>
    <w:rsid w:val="008A613D"/>
    <w:rsid w:val="008B274A"/>
    <w:rsid w:val="008B4C3A"/>
    <w:rsid w:val="008C0566"/>
    <w:rsid w:val="008C4924"/>
    <w:rsid w:val="008C77A8"/>
    <w:rsid w:val="008D0949"/>
    <w:rsid w:val="008D0EB4"/>
    <w:rsid w:val="008D26C1"/>
    <w:rsid w:val="008D4DC3"/>
    <w:rsid w:val="008D627B"/>
    <w:rsid w:val="008D75EC"/>
    <w:rsid w:val="008D7A30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3FCB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5ED5"/>
    <w:rsid w:val="00986E39"/>
    <w:rsid w:val="0099151D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3646"/>
    <w:rsid w:val="009D5E0B"/>
    <w:rsid w:val="009E098F"/>
    <w:rsid w:val="009E10CF"/>
    <w:rsid w:val="009E48E5"/>
    <w:rsid w:val="009E7F59"/>
    <w:rsid w:val="009F5A25"/>
    <w:rsid w:val="009F5B31"/>
    <w:rsid w:val="009F6368"/>
    <w:rsid w:val="009F72C1"/>
    <w:rsid w:val="009F7ED6"/>
    <w:rsid w:val="00A00462"/>
    <w:rsid w:val="00A00D26"/>
    <w:rsid w:val="00A021AC"/>
    <w:rsid w:val="00A02B58"/>
    <w:rsid w:val="00A0486A"/>
    <w:rsid w:val="00A0671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76BED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5025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0E9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0E9"/>
    <w:rsid w:val="00EF6B51"/>
    <w:rsid w:val="00EF7E6B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table" w:customStyle="1" w:styleId="11">
    <w:name w:val="Сетка таблицы1"/>
    <w:basedOn w:val="a1"/>
    <w:next w:val="a4"/>
    <w:uiPriority w:val="59"/>
    <w:rsid w:val="00B76B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Звичайний1"/>
    <w:rsid w:val="00451DB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3329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2024-11-15T08:15:00Z</cp:lastPrinted>
  <dcterms:created xsi:type="dcterms:W3CDTF">2024-11-05T09:12:00Z</dcterms:created>
  <dcterms:modified xsi:type="dcterms:W3CDTF">2024-11-15T08:19:00Z</dcterms:modified>
</cp:coreProperties>
</file>