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E7" w:rsidRDefault="001364E7" w:rsidP="001364E7">
      <w:pPr>
        <w:tabs>
          <w:tab w:val="left" w:pos="180"/>
        </w:tabs>
        <w:spacing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 </w:t>
      </w:r>
      <w:bookmarkStart w:id="0" w:name="_Hlk118706336"/>
      <w:r w:rsidR="00747595" w:rsidRPr="00880B4E">
        <w:rPr>
          <w:rFonts w:ascii="Times New Roman" w:eastAsia="Times New Roman" w:hAnsi="Times New Roman"/>
          <w:b/>
          <w:noProof/>
          <w:szCs w:val="24"/>
          <w:lang w:eastAsia="uk-UA"/>
        </w:rPr>
        <w:drawing>
          <wp:inline distT="0" distB="0" distL="0" distR="0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</w:t>
      </w:r>
    </w:p>
    <w:p w:rsidR="001364E7" w:rsidRDefault="001364E7" w:rsidP="001364E7">
      <w:pPr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РОМЕНСЬКА МІСЬКА РАДА СУМСЬКОЇ ОБЛАСТІ</w:t>
      </w:r>
    </w:p>
    <w:p w:rsidR="001364E7" w:rsidRDefault="001364E7" w:rsidP="001364E7">
      <w:pPr>
        <w:keepNext/>
        <w:keepLines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ВОСЬМЕ СКЛИКАННЯ</w:t>
      </w:r>
    </w:p>
    <w:p w:rsidR="001364E7" w:rsidRDefault="00FB2EAE" w:rsidP="001364E7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 xml:space="preserve">ВІСІМДЕСЯТ ПЕРША </w:t>
      </w:r>
      <w:r w:rsidR="004C67B8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="001364E7">
        <w:rPr>
          <w:rFonts w:ascii="Times New Roman" w:eastAsia="Times New Roman" w:hAnsi="Times New Roman"/>
          <w:b/>
          <w:bCs/>
          <w:szCs w:val="24"/>
          <w:lang w:eastAsia="ru-RU"/>
        </w:rPr>
        <w:t>СЕСІЯ</w:t>
      </w:r>
    </w:p>
    <w:p w:rsidR="001364E7" w:rsidRDefault="001364E7" w:rsidP="001364E7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РІШЕННЯ</w:t>
      </w:r>
    </w:p>
    <w:p w:rsidR="001364E7" w:rsidRPr="00474E9E" w:rsidRDefault="001364E7" w:rsidP="001364E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1364E7" w:rsidRPr="00474E9E" w:rsidTr="00B21A78">
        <w:tc>
          <w:tcPr>
            <w:tcW w:w="3190" w:type="dxa"/>
            <w:shd w:val="clear" w:color="auto" w:fill="auto"/>
          </w:tcPr>
          <w:p w:rsidR="001364E7" w:rsidRPr="00474E9E" w:rsidRDefault="001364E7" w:rsidP="00FB2EA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</w:t>
            </w:r>
            <w:r w:rsidR="00FB2EA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3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 w:rsidR="00FB2EA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0.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1364E7" w:rsidRPr="00474E9E" w:rsidRDefault="001364E7" w:rsidP="00B56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 w:rsidRPr="00EA18C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Ромни</w:t>
            </w:r>
          </w:p>
        </w:tc>
        <w:tc>
          <w:tcPr>
            <w:tcW w:w="3191" w:type="dxa"/>
            <w:shd w:val="clear" w:color="auto" w:fill="auto"/>
          </w:tcPr>
          <w:p w:rsidR="001364E7" w:rsidRPr="00474E9E" w:rsidRDefault="001364E7" w:rsidP="00B21A7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:rsidR="001364E7" w:rsidRPr="00474E9E" w:rsidRDefault="001364E7" w:rsidP="001364E7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bookmarkStart w:id="1" w:name="_heading=h.30j0zll" w:colFirst="0" w:colLast="0"/>
      <w:bookmarkEnd w:id="1"/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bookmarkEnd w:id="0"/>
    <w:p w:rsidR="001364E7" w:rsidRPr="007F641C" w:rsidRDefault="001364E7" w:rsidP="001364E7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1364E7" w:rsidRPr="00474E9E" w:rsidRDefault="001364E7" w:rsidP="001364E7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2" w:name="_Hlk118706317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2"/>
    <w:p w:rsidR="001364E7" w:rsidRDefault="001364E7" w:rsidP="001364E7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:rsidR="001364E7" w:rsidRPr="00FF140D" w:rsidRDefault="001364E7" w:rsidP="001364E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1. Внести зміни до Програми забезпечення населення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на 2023-2025 роки, затвердженої рішенням міської ради від 22.02.2023 (далі – Програма), виклавши </w:t>
      </w:r>
      <w:r w:rsidRPr="00FF140D">
        <w:rPr>
          <w:rFonts w:ascii="Times New Roman" w:hAnsi="Times New Roman" w:cs="Times New Roman"/>
          <w:szCs w:val="24"/>
        </w:rPr>
        <w:t xml:space="preserve">в новій редакції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розділ Х «</w:t>
      </w:r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Напрямки діяльності та заходи Програми заб</w:t>
      </w:r>
      <w:bookmarkStart w:id="3" w:name="_GoBack"/>
      <w:bookmarkEnd w:id="3"/>
      <w:r w:rsidRPr="00FF140D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езпечення первинною медичною допомогою населення закладами охорони здоров’я Роменської міської територіальної громади на 2023-2025 роки»</w:t>
      </w:r>
      <w:r w:rsidRPr="00FF140D">
        <w:rPr>
          <w:rFonts w:ascii="Times New Roman" w:hAnsi="Times New Roman" w:cs="Times New Roman"/>
          <w:szCs w:val="24"/>
        </w:rPr>
        <w:t xml:space="preserve"> згідно з додатком до цього рішення </w:t>
      </w:r>
      <w:r w:rsidRPr="00FF140D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</w:t>
      </w:r>
    </w:p>
    <w:p w:rsidR="001364E7" w:rsidRDefault="001364E7" w:rsidP="001364E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2. Контроль за виконанням цього рішення покласти на постійну комісію з гуманітарних та соціальних питань.</w:t>
      </w:r>
    </w:p>
    <w:p w:rsidR="001364E7" w:rsidRDefault="001364E7" w:rsidP="001364E7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A687D" w:rsidRDefault="004A687D" w:rsidP="001364E7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1364E7" w:rsidRDefault="001364E7" w:rsidP="001364E7">
      <w:pPr>
        <w:spacing w:line="240" w:lineRule="auto"/>
        <w:ind w:right="150"/>
        <w:jc w:val="both"/>
        <w:textAlignment w:val="top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hAnsi="Times New Roman"/>
          <w:b/>
          <w:color w:val="000000"/>
          <w:szCs w:val="24"/>
        </w:rPr>
        <w:t>Міський голова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  <w:t>Олег  СТОГНІЙ</w:t>
      </w:r>
    </w:p>
    <w:p w:rsidR="001364E7" w:rsidRDefault="001364E7" w:rsidP="001364E7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:rsidR="004B13A3" w:rsidRDefault="004B13A3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3B77B6">
          <w:pgSz w:w="11906" w:h="16838"/>
          <w:pgMar w:top="1077" w:right="567" w:bottom="1134" w:left="1701" w:header="709" w:footer="709" w:gutter="0"/>
          <w:cols w:space="708"/>
          <w:docGrid w:linePitch="360"/>
        </w:sectPr>
      </w:pPr>
    </w:p>
    <w:p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 xml:space="preserve">від  </w:t>
      </w:r>
      <w:r w:rsidR="008E54C4">
        <w:rPr>
          <w:rFonts w:ascii="Times New Roman" w:hAnsi="Times New Roman" w:cs="Times New Roman"/>
          <w:b/>
          <w:szCs w:val="24"/>
        </w:rPr>
        <w:t>2</w:t>
      </w:r>
      <w:r w:rsidR="00FB2EAE">
        <w:rPr>
          <w:rFonts w:ascii="Times New Roman" w:hAnsi="Times New Roman" w:cs="Times New Roman"/>
          <w:b/>
          <w:szCs w:val="24"/>
        </w:rPr>
        <w:t>3.1</w:t>
      </w:r>
      <w:r w:rsidR="007F641C" w:rsidRPr="00E414F9">
        <w:rPr>
          <w:rFonts w:ascii="Times New Roman" w:hAnsi="Times New Roman" w:cs="Times New Roman"/>
          <w:b/>
          <w:szCs w:val="24"/>
        </w:rPr>
        <w:t>0.2024</w:t>
      </w:r>
    </w:p>
    <w:p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119"/>
      </w:tblGrid>
      <w:tr w:rsidR="00735495" w:rsidRPr="007F641C" w:rsidTr="007F641C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П.п.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Обсяги фінансування по роках , тис.грн</w:t>
            </w:r>
          </w:p>
        </w:tc>
      </w:tr>
      <w:tr w:rsidR="00735495" w:rsidRPr="007F641C" w:rsidTr="007F641C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35495" w:rsidRPr="007F641C" w:rsidTr="007F641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735495" w:rsidRPr="007F641C" w:rsidTr="007F641C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F641C" w:rsidP="00661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41C" w:rsidRPr="005E0F3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E0F39" w:rsidRDefault="00735495" w:rsidP="001226F0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1733,464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1629,264</w:t>
            </w:r>
          </w:p>
        </w:tc>
      </w:tr>
      <w:tr w:rsidR="00735495" w:rsidRPr="007F641C" w:rsidTr="007F641C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8E6934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69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1226F0">
            <w:pPr>
              <w:ind w:hanging="86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226F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8374,624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8374,624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Підвищення рівня туберкулінодіагностики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</w:tr>
      <w:tr w:rsidR="00735495" w:rsidRPr="007F641C" w:rsidTr="007F641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="0066152D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35495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2E06">
              <w:rPr>
                <w:rFonts w:ascii="Times New Roman" w:hAnsi="Times New Roman" w:cs="Times New Roman"/>
                <w:color w:val="000000"/>
                <w:szCs w:val="24"/>
              </w:rPr>
              <w:t>426,250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330,750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735495" w:rsidRPr="007F641C" w:rsidTr="007F641C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735495" w:rsidRPr="007F641C" w:rsidTr="007F641C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35495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35495" w:rsidP="0066152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E72E0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491,739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396,239</w:t>
            </w:r>
          </w:p>
        </w:tc>
      </w:tr>
    </w:tbl>
    <w:p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E72E06">
          <w:pgSz w:w="16838" w:h="11906" w:orient="landscape"/>
          <w:pgMar w:top="1276" w:right="1134" w:bottom="567" w:left="1134" w:header="709" w:footer="709" w:gutter="0"/>
          <w:cols w:space="720"/>
        </w:sectPr>
      </w:pPr>
    </w:p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 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51"/>
        <w:gridCol w:w="618"/>
        <w:gridCol w:w="3222"/>
        <w:gridCol w:w="1776"/>
        <w:gridCol w:w="2786"/>
        <w:gridCol w:w="1236"/>
        <w:gridCol w:w="1903"/>
        <w:gridCol w:w="1270"/>
      </w:tblGrid>
      <w:tr w:rsidR="0069364B" w:rsidRPr="007F641C" w:rsidTr="00777D7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5F3861" w:rsidRPr="00E414F9" w:rsidTr="00C549F4">
        <w:trPr>
          <w:trHeight w:val="21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61" w:rsidRPr="007F641C" w:rsidRDefault="005F3861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61" w:rsidRPr="007F641C" w:rsidRDefault="005F3861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861" w:rsidRPr="00C549F4" w:rsidRDefault="005F3861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Оплата послуг, медикаментів та закупівля предметів, матеріалів, у т.ч. для:</w:t>
            </w:r>
          </w:p>
          <w:p w:rsidR="005F3861" w:rsidRPr="00C549F4" w:rsidRDefault="005F3861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акладів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розташованих в сільській місцевості;</w:t>
            </w:r>
          </w:p>
          <w:p w:rsidR="005F3861" w:rsidRPr="00E414F9" w:rsidRDefault="00C549F4" w:rsidP="001B4DDF">
            <w:pPr>
              <w:ind w:right="-6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амбулаторі</w:t>
            </w:r>
            <w:r w:rsidR="001B4D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ї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загальної практики- сімейної медицини базова за адресою: 1-й пров.Коржівської,7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Pr="0066152D">
              <w:rPr>
                <w:rFonts w:ascii="Times New Roman" w:hAnsi="Times New Roman" w:cs="Times New Roman"/>
                <w:szCs w:val="24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861" w:rsidRPr="00E414F9" w:rsidRDefault="005F386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Pr="0066152D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61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Pr="00593712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3712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91</w:t>
            </w:r>
            <w:r w:rsidRPr="00593712">
              <w:rPr>
                <w:rFonts w:ascii="Times New Roman" w:hAnsi="Times New Roman" w:cs="Times New Roman"/>
                <w:color w:val="000000"/>
                <w:szCs w:val="24"/>
              </w:rPr>
              <w:t>,45</w:t>
            </w:r>
          </w:p>
          <w:p w:rsidR="005F3861" w:rsidRPr="00593712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Pr="0066152D" w:rsidRDefault="005F3861" w:rsidP="008F69E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93712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  <w:r w:rsidRPr="00593712">
              <w:rPr>
                <w:rFonts w:ascii="Times New Roman" w:hAnsi="Times New Roman" w:cs="Times New Roman"/>
                <w:color w:val="000000"/>
                <w:szCs w:val="24"/>
              </w:rPr>
              <w:t>,750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58C1">
              <w:rPr>
                <w:rFonts w:ascii="Times New Roman" w:hAnsi="Times New Roman" w:cs="Times New Roman"/>
                <w:color w:val="000000"/>
                <w:szCs w:val="24"/>
              </w:rPr>
              <w:t>800,100</w:t>
            </w:r>
          </w:p>
          <w:p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F3861" w:rsidRPr="005E0F39" w:rsidRDefault="005F3861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00</w:t>
            </w:r>
          </w:p>
        </w:tc>
      </w:tr>
      <w:tr w:rsidR="00451C73" w:rsidRPr="00E414F9" w:rsidTr="00A2288E">
        <w:trPr>
          <w:trHeight w:val="3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C73" w:rsidRPr="007F641C" w:rsidRDefault="00451C73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73" w:rsidRPr="007F641C" w:rsidRDefault="00451C73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C73" w:rsidRPr="00E414F9" w:rsidRDefault="00451C73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73" w:rsidRPr="00E414F9" w:rsidRDefault="00451C73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color w:val="000000"/>
                <w:szCs w:val="24"/>
              </w:rPr>
              <w:t>Усього по підпункту 5: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C73" w:rsidRPr="00E414F9" w:rsidRDefault="00451C7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73" w:rsidRPr="00E414F9" w:rsidRDefault="00451C73" w:rsidP="00FB2EAE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2E06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409</w:t>
            </w:r>
            <w:r w:rsidRPr="00E72E06">
              <w:rPr>
                <w:rFonts w:ascii="Times New Roman" w:hAnsi="Times New Roman" w:cs="Times New Roman"/>
                <w:color w:val="000000"/>
                <w:szCs w:val="24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73" w:rsidRPr="00E414F9" w:rsidRDefault="00451C7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800,100</w:t>
            </w:r>
          </w:p>
        </w:tc>
      </w:tr>
      <w:tr w:rsidR="00521EFC" w:rsidRPr="007F641C" w:rsidTr="0066152D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Недопущення розповсюдження випадків захворювань, спричинених коронавірусною інфекцією 2019-nCoV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</w:tr>
      <w:tr w:rsidR="00521EFC" w:rsidRPr="007F641C" w:rsidTr="00777D7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77D77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521EFC" w:rsidRPr="007F641C" w:rsidTr="00777D77">
        <w:trPr>
          <w:trHeight w:val="10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4" w:name="_Hlk158551367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4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77D77" w:rsidRDefault="00521EFC" w:rsidP="00777D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r w:rsidRPr="00777D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Роменсько</w:t>
            </w:r>
            <w:r w:rsidRPr="00777D77">
              <w:rPr>
                <w:rFonts w:ascii="Times New Roman" w:hAnsi="Times New Roman" w:cs="Times New Roman"/>
                <w:sz w:val="22"/>
                <w:szCs w:val="22"/>
              </w:rPr>
              <w:t xml:space="preserve">ї </w:t>
            </w: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територіальної громади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777D77" w:rsidRDefault="00521EFC" w:rsidP="00777D77">
            <w:pPr>
              <w:rPr>
                <w:b/>
                <w:bCs/>
              </w:rPr>
            </w:pPr>
            <w:r w:rsidRPr="00777D77"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521EFC" w:rsidRPr="007F641C" w:rsidTr="001F562C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5E0F3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5E0F3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FB2EA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111</w:t>
            </w:r>
            <w:r w:rsidRPr="005E0F3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11302,887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C549F4" w:rsidRDefault="00521EFC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FB2EAE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</w:t>
            </w:r>
            <w:r w:rsidR="00FB2EA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2027,</w:t>
            </w:r>
            <w:r w:rsidRPr="005E0F3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448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11218,648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28,500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1,100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 -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5E0F39">
          <w:pgSz w:w="16838" w:h="11906" w:orient="landscape"/>
          <w:pgMar w:top="993" w:right="1134" w:bottom="510" w:left="1134" w:header="709" w:footer="709" w:gutter="0"/>
          <w:cols w:space="720"/>
        </w:sectPr>
      </w:pPr>
    </w:p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827"/>
        <w:gridCol w:w="632"/>
        <w:gridCol w:w="3274"/>
        <w:gridCol w:w="1785"/>
        <w:gridCol w:w="3086"/>
        <w:gridCol w:w="1217"/>
        <w:gridCol w:w="1217"/>
        <w:gridCol w:w="1272"/>
      </w:tblGrid>
      <w:tr w:rsidR="007F641C" w:rsidRPr="007F641C" w:rsidTr="007F641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7F641C" w:rsidRPr="007F641C" w:rsidTr="007F641C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витрат, пов’язаних з відпуском лікарських засобів безоплатно та на пільгових умовах   дітям віком з 0 до 18 років, які мають на це право відповідно до законодавства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521EFC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521EFC">
              <w:rPr>
                <w:rFonts w:ascii="Times New Roman" w:hAnsi="Times New Roman" w:cs="Times New Roman"/>
                <w:szCs w:val="24"/>
              </w:rPr>
              <w:t>ї</w:t>
            </w:r>
            <w:r w:rsidR="00521EFC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231,525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231,525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7F641C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7,625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297,625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тис.грн та Ткаченко А.О. в сумі 2,607 тис. грн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110,250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151,120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1280,687</w:t>
            </w:r>
          </w:p>
        </w:tc>
      </w:tr>
    </w:tbl>
    <w:p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</w:t>
      </w:r>
      <w:r w:rsidR="003A2CD3">
        <w:rPr>
          <w:rFonts w:ascii="Times New Roman" w:hAnsi="Times New Roman" w:cs="Times New Roman"/>
          <w:szCs w:val="24"/>
        </w:rPr>
        <w:t xml:space="preserve"> </w:t>
      </w:r>
      <w:r w:rsidRPr="007F641C">
        <w:rPr>
          <w:rFonts w:ascii="Times New Roman" w:hAnsi="Times New Roman" w:cs="Times New Roman"/>
          <w:szCs w:val="24"/>
        </w:rPr>
        <w:t xml:space="preserve">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F8400B" w:rsidRPr="007F641C" w:rsidTr="007F641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521EFC" w:rsidRPr="007F641C" w:rsidTr="001F562C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Забезпечення громадян, які страждають на рідкісні (орфанні) захворювання медичними виробами і лікарськими засобами, в т.ч. - для Сорокіної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1385,000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521EFC" w:rsidRPr="007F641C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1385,000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FC" w:rsidRPr="00E414F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FB2EA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</w:t>
            </w: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2665,687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969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2334,775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93,154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521EFC" w:rsidRPr="007F641C" w:rsidTr="001F562C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життя із мало-забезпечених сімей;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="006876A7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спеціальним харчування дітей з інвалідністю  та осіб з інвалідністю  з дитинства, хворих  на орфанні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325,035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345,235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521EFC" w:rsidRPr="007F641C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345,235</w:t>
            </w:r>
          </w:p>
        </w:tc>
      </w:tr>
    </w:tbl>
    <w:p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94"/>
        <w:gridCol w:w="486"/>
        <w:gridCol w:w="2323"/>
        <w:gridCol w:w="2543"/>
        <w:gridCol w:w="2672"/>
        <w:gridCol w:w="1577"/>
        <w:gridCol w:w="1578"/>
        <w:gridCol w:w="1578"/>
      </w:tblGrid>
      <w:tr w:rsidR="007F641C" w:rsidRPr="007F641C" w:rsidTr="007F64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7F641C" w:rsidRPr="007F641C" w:rsidTr="007F641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D09F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515</w:t>
            </w:r>
            <w:r w:rsidR="007F641C" w:rsidRPr="007F641C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 w:rsidR="003857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="006876A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D09FD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515</w:t>
            </w:r>
            <w:r w:rsidR="007F641C"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6876A7" w:rsidRPr="007F641C" w:rsidTr="001F562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3029EE" w:rsidRDefault="006876A7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29EE">
              <w:rPr>
                <w:rFonts w:ascii="Times New Roman" w:hAnsi="Times New Roman" w:cs="Times New Roman"/>
                <w:bCs/>
                <w:color w:val="000000"/>
                <w:szCs w:val="24"/>
              </w:rPr>
              <w:t>56,500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6876A7" w:rsidRPr="007F641C" w:rsidTr="001F562C"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3029EE" w:rsidRDefault="006876A7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3029E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56,500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7" w:rsidRPr="007F641C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4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521EFC" w:rsidRDefault="007F641C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1EFC">
              <w:rPr>
                <w:rFonts w:ascii="Times New Roman" w:hAnsi="Times New Roman" w:cs="Times New Roman"/>
                <w:b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Бюджет </w:t>
            </w:r>
            <w:r w:rsidR="006876A7" w:rsidRPr="006876A7">
              <w:rPr>
                <w:rFonts w:ascii="Times New Roman" w:hAnsi="Times New Roman" w:cs="Times New Roman"/>
                <w:b/>
                <w:szCs w:val="24"/>
                <w:lang w:val="ru-RU"/>
              </w:rPr>
              <w:t>Роменсько</w:t>
            </w:r>
            <w:r w:rsidR="006876A7" w:rsidRPr="006876A7">
              <w:rPr>
                <w:rFonts w:ascii="Times New Roman" w:hAnsi="Times New Roman" w:cs="Times New Roman"/>
                <w:b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29392F">
              <w:rPr>
                <w:rFonts w:ascii="Times New Roman" w:hAnsi="Times New Roman" w:cs="Times New Roman"/>
                <w:color w:val="000000"/>
                <w:szCs w:val="24"/>
              </w:rPr>
              <w:t>886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13898,658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835CB9">
            <w:pPr>
              <w:ind w:hanging="5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 w:rsidR="00835CB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за Програмою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14313,809</w:t>
            </w:r>
          </w:p>
        </w:tc>
      </w:tr>
      <w:tr w:rsidR="007F641C" w:rsidRPr="007F641C" w:rsidTr="007F641C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</w:tbl>
    <w:p w:rsidR="007F641C" w:rsidRPr="007F641C" w:rsidRDefault="007F641C" w:rsidP="007F641C">
      <w:r w:rsidRPr="007F641C">
        <w:br w:type="page"/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2543"/>
        <w:gridCol w:w="2672"/>
        <w:gridCol w:w="1577"/>
        <w:gridCol w:w="1578"/>
        <w:gridCol w:w="1578"/>
      </w:tblGrid>
      <w:tr w:rsidR="007F641C" w:rsidRPr="007F641C" w:rsidTr="007F641C"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641C" w:rsidRPr="007F641C" w:rsidRDefault="007F641C" w:rsidP="003A2CD3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Продовження додатка </w:t>
            </w:r>
          </w:p>
        </w:tc>
      </w:tr>
      <w:tr w:rsidR="007F641C" w:rsidRPr="007F641C" w:rsidTr="007F641C">
        <w:tc>
          <w:tcPr>
            <w:tcW w:w="4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7F641C" w:rsidRPr="007F641C" w:rsidTr="007F64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29392F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14313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,809</w:t>
            </w:r>
          </w:p>
        </w:tc>
      </w:tr>
      <w:tr w:rsidR="007F641C" w:rsidRPr="007F641C" w:rsidTr="007F641C"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1C" w:rsidRPr="007F641C" w:rsidRDefault="007F641C" w:rsidP="00835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Разом  </w:t>
            </w:r>
            <w:r w:rsidR="00835CB9" w:rsidRPr="00835CB9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обсяг фінансових ресурсів, необхідних для виконання Програми</w:t>
            </w:r>
            <w:r w:rsidR="00835CB9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1C" w:rsidRPr="007F641C" w:rsidRDefault="007F641C" w:rsidP="002939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0</w:t>
            </w:r>
            <w:r w:rsidR="0029392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31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8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074</w:t>
            </w:r>
          </w:p>
        </w:tc>
      </w:tr>
    </w:tbl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</w:t>
      </w:r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’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ячеслав  ГУБАРЬ</w:t>
      </w:r>
    </w:p>
    <w:p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3B77B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641C" w:rsidRPr="007F641C" w:rsidRDefault="007F641C" w:rsidP="007F641C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:rsidR="007F641C" w:rsidRPr="007F641C" w:rsidRDefault="007F641C" w:rsidP="007F641C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до проєкту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:rsidR="008F69EC" w:rsidRPr="00460CAF" w:rsidRDefault="008F69EC" w:rsidP="00D17B1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Для забезпечення </w:t>
      </w:r>
      <w:r w:rsidR="005F3861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функціонування </w:t>
      </w:r>
      <w:r w:rsidRPr="00D17B1D">
        <w:rPr>
          <w:color w:val="000000"/>
          <w:szCs w:val="24"/>
        </w:rPr>
        <w:t>Комунально</w:t>
      </w:r>
      <w:r>
        <w:rPr>
          <w:color w:val="000000"/>
          <w:szCs w:val="24"/>
        </w:rPr>
        <w:t>го</w:t>
      </w:r>
      <w:r w:rsidRPr="00D17B1D">
        <w:rPr>
          <w:color w:val="000000"/>
          <w:szCs w:val="24"/>
        </w:rPr>
        <w:t xml:space="preserve"> некомерційно</w:t>
      </w:r>
      <w:r>
        <w:rPr>
          <w:color w:val="000000"/>
          <w:szCs w:val="24"/>
        </w:rPr>
        <w:t>го</w:t>
      </w:r>
      <w:r w:rsidRPr="00D17B1D">
        <w:rPr>
          <w:color w:val="000000"/>
          <w:szCs w:val="24"/>
        </w:rPr>
        <w:t xml:space="preserve"> підприємств</w:t>
      </w:r>
      <w:r>
        <w:rPr>
          <w:color w:val="000000"/>
          <w:szCs w:val="24"/>
        </w:rPr>
        <w:t>а</w:t>
      </w:r>
      <w:r w:rsidRPr="00D17B1D">
        <w:rPr>
          <w:color w:val="000000"/>
          <w:szCs w:val="24"/>
        </w:rPr>
        <w:t xml:space="preserve"> «Центр первинної медико-санітарної допомоги міста Ромни» Роменської міської ради (далі – Центр) </w:t>
      </w:r>
      <w:r>
        <w:rPr>
          <w:color w:val="000000"/>
          <w:szCs w:val="24"/>
        </w:rPr>
        <w:t xml:space="preserve">пропонуються такі зміни до цієї </w:t>
      </w:r>
      <w:r w:rsidR="00721194">
        <w:rPr>
          <w:color w:val="000000"/>
          <w:szCs w:val="24"/>
        </w:rPr>
        <w:t>п</w:t>
      </w:r>
      <w:r>
        <w:rPr>
          <w:color w:val="000000"/>
          <w:szCs w:val="24"/>
        </w:rPr>
        <w:t>рограми</w:t>
      </w:r>
      <w:r w:rsidRPr="00460CAF">
        <w:rPr>
          <w:color w:val="000000"/>
          <w:szCs w:val="24"/>
        </w:rPr>
        <w:t>:</w:t>
      </w:r>
    </w:p>
    <w:p w:rsidR="00D17B1D" w:rsidRDefault="00460CAF" w:rsidP="00D03150">
      <w:pPr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</w:t>
      </w:r>
      <w:r w:rsidR="00D17B1D"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меншити обсяги фінансування, передбачені заходом 4.</w:t>
      </w:r>
      <w:r w:rsidR="00D17B1D" w:rsidRPr="00D17B1D">
        <w:rPr>
          <w:rFonts w:ascii="Times New Roman" w:hAnsi="Times New Roman" w:cs="Times New Roman"/>
          <w:color w:val="000000"/>
          <w:szCs w:val="24"/>
        </w:rPr>
        <w:t xml:space="preserve">«Забезпечення громадян, які страждають на рідкісні (орфанні) захворювання медичними виробами і лікарськими засобами, в т.ч. - для Сорокіної А.А., Пузань Д.О.» </w:t>
      </w:r>
      <w:r w:rsidR="00D17B1D"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напрямку 2. «</w:t>
      </w:r>
      <w:r w:rsidR="00D17B1D" w:rsidRPr="00D17B1D">
        <w:rPr>
          <w:rFonts w:ascii="Times New Roman" w:hAnsi="Times New Roman" w:cs="Times New Roman"/>
          <w:szCs w:val="24"/>
        </w:rPr>
        <w:t>Забезпечення населення пільговими медикаментами та пільговими медичними послугами»</w:t>
      </w:r>
      <w:r w:rsidR="00D17B1D" w:rsidRPr="00D17B1D">
        <w:rPr>
          <w:rFonts w:ascii="Times New Roman" w:hAnsi="Times New Roman" w:cs="Times New Roman"/>
          <w:color w:val="000000"/>
          <w:szCs w:val="24"/>
        </w:rPr>
        <w:t xml:space="preserve"> на суму</w:t>
      </w:r>
      <w:r w:rsidR="00D03150">
        <w:rPr>
          <w:rFonts w:ascii="Times New Roman" w:hAnsi="Times New Roman" w:cs="Times New Roman"/>
          <w:color w:val="000000"/>
          <w:szCs w:val="24"/>
        </w:rPr>
        <w:t xml:space="preserve"> </w:t>
      </w:r>
      <w:r w:rsidR="00D17B1D" w:rsidRPr="00D17B1D">
        <w:rPr>
          <w:rFonts w:ascii="Times New Roman" w:hAnsi="Times New Roman" w:cs="Times New Roman"/>
          <w:color w:val="000000"/>
          <w:szCs w:val="24"/>
        </w:rPr>
        <w:t xml:space="preserve">74 000,0 грн ( </w:t>
      </w:r>
      <w:r w:rsidR="00D17B1D"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 лютого 2024 року Сорокіна А.А отримує препарат «Еврісді» («Рисдиплам») централізовано</w:t>
      </w:r>
      <w:r w:rsidR="00D17B1D" w:rsidRPr="00D17B1D">
        <w:rPr>
          <w:rFonts w:ascii="Times New Roman" w:eastAsia="Calibri" w:hAnsi="Times New Roman" w:cs="Times New Roman"/>
          <w:szCs w:val="24"/>
        </w:rPr>
        <w:t xml:space="preserve"> відповідно до наказу Міністерства охорони здоров’я України від 25 січня 2023 року</w:t>
      </w:r>
      <w:r w:rsidR="00D03150">
        <w:rPr>
          <w:rFonts w:ascii="Times New Roman" w:eastAsia="Calibri" w:hAnsi="Times New Roman" w:cs="Times New Roman"/>
          <w:szCs w:val="24"/>
        </w:rPr>
        <w:t xml:space="preserve"> </w:t>
      </w:r>
      <w:r w:rsidR="00D03150" w:rsidRPr="00D17B1D">
        <w:rPr>
          <w:rFonts w:ascii="Times New Roman" w:eastAsia="Calibri" w:hAnsi="Times New Roman" w:cs="Times New Roman"/>
          <w:szCs w:val="24"/>
        </w:rPr>
        <w:t>№</w:t>
      </w:r>
      <w:r w:rsidR="00D03150">
        <w:rPr>
          <w:rFonts w:ascii="Times New Roman" w:eastAsia="Calibri" w:hAnsi="Times New Roman" w:cs="Times New Roman"/>
          <w:szCs w:val="24"/>
        </w:rPr>
        <w:t xml:space="preserve"> </w:t>
      </w:r>
      <w:r w:rsidR="00D03150" w:rsidRPr="00D17B1D">
        <w:rPr>
          <w:rFonts w:ascii="Times New Roman" w:eastAsia="Calibri" w:hAnsi="Times New Roman" w:cs="Times New Roman"/>
          <w:szCs w:val="24"/>
        </w:rPr>
        <w:t>132</w:t>
      </w:r>
      <w:r w:rsidR="00D17B1D"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)</w:t>
      </w:r>
      <w:r w:rsidR="00D17B1D" w:rsidRPr="00D17B1D">
        <w:rPr>
          <w:rFonts w:ascii="Times New Roman" w:eastAsia="Calibri" w:hAnsi="Times New Roman" w:cs="Times New Roman"/>
          <w:szCs w:val="24"/>
        </w:rPr>
        <w:t>;</w:t>
      </w:r>
    </w:p>
    <w:p w:rsidR="00460CAF" w:rsidRPr="00460CAF" w:rsidRDefault="00460CAF" w:rsidP="005F3861">
      <w:pPr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460CAF">
        <w:rPr>
          <w:rFonts w:ascii="Times New Roman" w:eastAsia="Calibri" w:hAnsi="Times New Roman" w:cs="Times New Roman"/>
          <w:szCs w:val="24"/>
        </w:rPr>
        <w:t>збільшити обсяги фінансування, передбачені заходом 5</w:t>
      </w:r>
      <w:r w:rsidR="00D03150">
        <w:rPr>
          <w:rFonts w:ascii="Times New Roman" w:eastAsia="Calibri" w:hAnsi="Times New Roman" w:cs="Times New Roman"/>
          <w:szCs w:val="24"/>
        </w:rPr>
        <w:t xml:space="preserve"> </w:t>
      </w:r>
      <w:r w:rsidRPr="00460CAF">
        <w:rPr>
          <w:rFonts w:ascii="Times New Roman" w:eastAsia="Calibri" w:hAnsi="Times New Roman" w:cs="Times New Roman"/>
          <w:szCs w:val="24"/>
        </w:rPr>
        <w:t>«Оплата послуг, медикаментів та закупівля пр</w:t>
      </w:r>
      <w:r w:rsidR="00D03150">
        <w:rPr>
          <w:rFonts w:ascii="Times New Roman" w:eastAsia="Calibri" w:hAnsi="Times New Roman" w:cs="Times New Roman"/>
          <w:szCs w:val="24"/>
        </w:rPr>
        <w:t xml:space="preserve">едметів, матеріалів» напрямку 1 </w:t>
      </w:r>
      <w:r w:rsidRPr="00460CAF">
        <w:rPr>
          <w:rFonts w:ascii="Times New Roman" w:eastAsia="Calibri" w:hAnsi="Times New Roman" w:cs="Times New Roman"/>
          <w:szCs w:val="24"/>
        </w:rPr>
        <w:t>«Забезпечення надання населенню амбулаторно-поліклінічної допомоги на первинному рівні» на загальну суму</w:t>
      </w:r>
      <w:r w:rsidR="00D03150">
        <w:rPr>
          <w:rFonts w:ascii="Times New Roman" w:eastAsia="Calibri" w:hAnsi="Times New Roman" w:cs="Times New Roman"/>
          <w:szCs w:val="24"/>
        </w:rPr>
        <w:br/>
      </w:r>
      <w:r w:rsidRPr="00460CAF">
        <w:rPr>
          <w:rFonts w:ascii="Times New Roman" w:eastAsia="Calibri" w:hAnsi="Times New Roman" w:cs="Times New Roman"/>
          <w:szCs w:val="24"/>
        </w:rPr>
        <w:t>74 000,0</w:t>
      </w:r>
      <w:r w:rsidR="00D03150">
        <w:rPr>
          <w:rFonts w:ascii="Times New Roman" w:eastAsia="Calibri" w:hAnsi="Times New Roman" w:cs="Times New Roman"/>
          <w:szCs w:val="24"/>
        </w:rPr>
        <w:t xml:space="preserve"> </w:t>
      </w:r>
      <w:r w:rsidRPr="00460CAF">
        <w:rPr>
          <w:rFonts w:ascii="Times New Roman" w:eastAsia="Calibri" w:hAnsi="Times New Roman" w:cs="Times New Roman"/>
          <w:szCs w:val="24"/>
        </w:rPr>
        <w:t>грн для придбання комп’ютерної техніки та ремонту електрообладнання, зокрема</w:t>
      </w:r>
      <w:r w:rsidR="005F3861">
        <w:rPr>
          <w:rFonts w:ascii="Times New Roman" w:eastAsia="Calibri" w:hAnsi="Times New Roman" w:cs="Times New Roman"/>
          <w:szCs w:val="24"/>
        </w:rPr>
        <w:t xml:space="preserve"> для</w:t>
      </w:r>
      <w:r w:rsidRPr="00460CAF">
        <w:rPr>
          <w:rFonts w:ascii="Times New Roman" w:eastAsia="Calibri" w:hAnsi="Times New Roman" w:cs="Times New Roman"/>
          <w:szCs w:val="24"/>
        </w:rPr>
        <w:t>:</w:t>
      </w:r>
    </w:p>
    <w:p w:rsidR="00460CAF" w:rsidRPr="00460CAF" w:rsidRDefault="00D17B1D" w:rsidP="005F386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</w:pP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закладів</w:t>
      </w:r>
      <w:r w:rsidR="005F3861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,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розташованих в сільській місцевості </w:t>
      </w:r>
      <w:r w:rsidR="00D0315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–</w:t>
      </w:r>
      <w:r w:rsidR="005F3861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</w:t>
      </w:r>
      <w:r w:rsidR="00460CA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суму 19</w:t>
      </w:r>
      <w:r w:rsidR="005F3861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460CA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000,0грн</w:t>
      </w:r>
      <w:r w:rsidR="00460CAF" w:rsidRPr="00460CAF"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>;</w:t>
      </w:r>
    </w:p>
    <w:p w:rsidR="00D17B1D" w:rsidRPr="00D17B1D" w:rsidRDefault="00D03150" w:rsidP="005F386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а</w:t>
      </w:r>
      <w:r w:rsidR="00460CA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мбулато</w:t>
      </w:r>
      <w:r w:rsidR="00F06AC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рії загальної практики - сімейної</w:t>
      </w:r>
      <w:r w:rsidR="00460CA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медицин</w:t>
      </w:r>
      <w:r w:rsidR="00F06AC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и</w:t>
      </w:r>
      <w:r w:rsidR="00460CA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D17B1D" w:rsidRPr="00D17B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базова за адресою: 1-й пров.Коржівської,7 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– </w:t>
      </w:r>
      <w:r w:rsidR="00D17B1D" w:rsidRPr="00D17B1D"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>на  суму 55</w:t>
      </w:r>
      <w:r w:rsidR="005F3861"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 xml:space="preserve"> </w:t>
      </w:r>
      <w:r w:rsidR="00D17B1D" w:rsidRPr="00D17B1D"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>000,0грн</w:t>
      </w:r>
      <w:r w:rsidR="00460CAF">
        <w:rPr>
          <w:rFonts w:ascii="Times New Roman" w:eastAsia="Calibri" w:hAnsi="Times New Roman" w:cs="Times New Roman"/>
          <w:color w:val="auto"/>
          <w:kern w:val="0"/>
          <w:szCs w:val="24"/>
          <w:lang w:val="ru-RU" w:eastAsia="en-US"/>
        </w:rPr>
        <w:t>.</w:t>
      </w:r>
    </w:p>
    <w:p w:rsidR="00904793" w:rsidRDefault="00904793" w:rsidP="001034F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</w:p>
    <w:p w:rsidR="007F641C" w:rsidRPr="007F641C" w:rsidRDefault="007F641C" w:rsidP="007F641C">
      <w:pPr>
        <w:suppressAutoHyphens w:val="0"/>
        <w:spacing w:line="268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</w:p>
    <w:p w:rsidR="007F641C" w:rsidRPr="007F641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Г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оловн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ий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лікар</w:t>
      </w:r>
    </w:p>
    <w:p w:rsidR="007F641C" w:rsidRPr="007372F4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КНП «ЦПМСД міста Ромни» РМР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4475B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  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Світлана ШВАЙКА</w:t>
      </w:r>
    </w:p>
    <w:p w:rsidR="004B13A3" w:rsidRPr="007372F4" w:rsidRDefault="004B13A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4B13A3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П</w:t>
      </w:r>
      <w:r w:rsidR="00D03150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огоджено</w:t>
      </w:r>
    </w:p>
    <w:p w:rsidR="00B4475B" w:rsidRPr="00B4475B" w:rsidRDefault="00B4475B" w:rsidP="00B4475B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Заступник міського голови</w:t>
      </w:r>
    </w:p>
    <w:p w:rsidR="00B4475B" w:rsidRPr="00B4475B" w:rsidRDefault="00B4475B" w:rsidP="00B4475B">
      <w:pPr>
        <w:widowControl w:val="0"/>
        <w:spacing w:line="276" w:lineRule="auto"/>
        <w:ind w:right="23"/>
        <w:rPr>
          <w:rFonts w:ascii="Times New Roman" w:eastAsia="Times New Roman" w:hAnsi="Times New Roman" w:cs="Times New Roman"/>
          <w:color w:val="auto"/>
          <w:kern w:val="0"/>
          <w:szCs w:val="24"/>
          <w:lang w:eastAsia="ru-RU" w:bidi="uk-UA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 питань діяльності виконавчих органів ради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 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uk-UA"/>
        </w:rPr>
        <w:t>Лілія ГОРОДЕЦЬКА</w:t>
      </w:r>
    </w:p>
    <w:p w:rsidR="004B13A3" w:rsidRPr="007F641C" w:rsidRDefault="004B13A3" w:rsidP="00B4475B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:rsidR="000C30F7" w:rsidRDefault="000C30F7" w:rsidP="007F641C">
      <w:pPr>
        <w:spacing w:line="271" w:lineRule="auto"/>
        <w:jc w:val="center"/>
        <w:rPr>
          <w:color w:val="000000"/>
          <w:szCs w:val="24"/>
        </w:rPr>
      </w:pPr>
    </w:p>
    <w:sectPr w:rsidR="000C30F7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A9" w:rsidRDefault="00FA43A9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FA43A9" w:rsidRDefault="00FA43A9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A9" w:rsidRDefault="00FA43A9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FA43A9" w:rsidRDefault="00FA43A9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24A28"/>
    <w:multiLevelType w:val="hybridMultilevel"/>
    <w:tmpl w:val="75A48BE2"/>
    <w:lvl w:ilvl="0" w:tplc="023AEA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4E1DA1"/>
    <w:multiLevelType w:val="hybridMultilevel"/>
    <w:tmpl w:val="23C82DB8"/>
    <w:lvl w:ilvl="0" w:tplc="566A8F8A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72D22A07"/>
    <w:multiLevelType w:val="hybridMultilevel"/>
    <w:tmpl w:val="C4CA116E"/>
    <w:lvl w:ilvl="0" w:tplc="E9DC1AC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7F466CCE"/>
    <w:multiLevelType w:val="hybridMultilevel"/>
    <w:tmpl w:val="F7226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E4"/>
    <w:rsid w:val="00000347"/>
    <w:rsid w:val="00006500"/>
    <w:rsid w:val="00025B40"/>
    <w:rsid w:val="00025F5A"/>
    <w:rsid w:val="000347F2"/>
    <w:rsid w:val="0003556B"/>
    <w:rsid w:val="000425A9"/>
    <w:rsid w:val="000453E0"/>
    <w:rsid w:val="00051584"/>
    <w:rsid w:val="0005417E"/>
    <w:rsid w:val="00057189"/>
    <w:rsid w:val="0006001C"/>
    <w:rsid w:val="00064189"/>
    <w:rsid w:val="000654E4"/>
    <w:rsid w:val="0006676D"/>
    <w:rsid w:val="000735B7"/>
    <w:rsid w:val="00075866"/>
    <w:rsid w:val="000800BC"/>
    <w:rsid w:val="000921E6"/>
    <w:rsid w:val="00093F85"/>
    <w:rsid w:val="000A003B"/>
    <w:rsid w:val="000A2D78"/>
    <w:rsid w:val="000B06CE"/>
    <w:rsid w:val="000B07BA"/>
    <w:rsid w:val="000B3D8B"/>
    <w:rsid w:val="000B75F0"/>
    <w:rsid w:val="000C30F7"/>
    <w:rsid w:val="000C5178"/>
    <w:rsid w:val="000C6C2C"/>
    <w:rsid w:val="000D55B7"/>
    <w:rsid w:val="000D62D6"/>
    <w:rsid w:val="000D6593"/>
    <w:rsid w:val="000D70A0"/>
    <w:rsid w:val="000E13C3"/>
    <w:rsid w:val="000E3D41"/>
    <w:rsid w:val="000E47FD"/>
    <w:rsid w:val="000E4DE3"/>
    <w:rsid w:val="000F5677"/>
    <w:rsid w:val="000F6BF1"/>
    <w:rsid w:val="0010291B"/>
    <w:rsid w:val="001034F3"/>
    <w:rsid w:val="00111902"/>
    <w:rsid w:val="00116772"/>
    <w:rsid w:val="0012253E"/>
    <w:rsid w:val="001226F0"/>
    <w:rsid w:val="00122B71"/>
    <w:rsid w:val="00122DA0"/>
    <w:rsid w:val="00126C45"/>
    <w:rsid w:val="001277B8"/>
    <w:rsid w:val="00130851"/>
    <w:rsid w:val="001354FB"/>
    <w:rsid w:val="001364E7"/>
    <w:rsid w:val="00136912"/>
    <w:rsid w:val="00142EDE"/>
    <w:rsid w:val="001508F2"/>
    <w:rsid w:val="00150B6A"/>
    <w:rsid w:val="0015567F"/>
    <w:rsid w:val="00157D71"/>
    <w:rsid w:val="00160D69"/>
    <w:rsid w:val="001644E7"/>
    <w:rsid w:val="00165FF1"/>
    <w:rsid w:val="001668E6"/>
    <w:rsid w:val="0017135A"/>
    <w:rsid w:val="00171A34"/>
    <w:rsid w:val="00171CE2"/>
    <w:rsid w:val="00172099"/>
    <w:rsid w:val="00186AD8"/>
    <w:rsid w:val="00193615"/>
    <w:rsid w:val="001944F9"/>
    <w:rsid w:val="00197C21"/>
    <w:rsid w:val="001A5948"/>
    <w:rsid w:val="001A7D7D"/>
    <w:rsid w:val="001B2BA6"/>
    <w:rsid w:val="001B4310"/>
    <w:rsid w:val="001B4DDF"/>
    <w:rsid w:val="001B5DFD"/>
    <w:rsid w:val="001C2AD9"/>
    <w:rsid w:val="001C60D0"/>
    <w:rsid w:val="001D445E"/>
    <w:rsid w:val="001D48B9"/>
    <w:rsid w:val="001D4D82"/>
    <w:rsid w:val="001F1BF7"/>
    <w:rsid w:val="001F4F18"/>
    <w:rsid w:val="001F562C"/>
    <w:rsid w:val="001F75D7"/>
    <w:rsid w:val="00201D2E"/>
    <w:rsid w:val="0020739F"/>
    <w:rsid w:val="00213FBD"/>
    <w:rsid w:val="00216214"/>
    <w:rsid w:val="00220965"/>
    <w:rsid w:val="00226AB7"/>
    <w:rsid w:val="002340C4"/>
    <w:rsid w:val="00235EA9"/>
    <w:rsid w:val="002500DC"/>
    <w:rsid w:val="00251CB5"/>
    <w:rsid w:val="002553EA"/>
    <w:rsid w:val="002602EE"/>
    <w:rsid w:val="00260A32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40C1"/>
    <w:rsid w:val="002B2754"/>
    <w:rsid w:val="002B5936"/>
    <w:rsid w:val="002B61CD"/>
    <w:rsid w:val="002C46FD"/>
    <w:rsid w:val="002D79C6"/>
    <w:rsid w:val="002E339F"/>
    <w:rsid w:val="002E3769"/>
    <w:rsid w:val="003029EE"/>
    <w:rsid w:val="00305AD1"/>
    <w:rsid w:val="003076B8"/>
    <w:rsid w:val="00314155"/>
    <w:rsid w:val="00316821"/>
    <w:rsid w:val="00321A3F"/>
    <w:rsid w:val="003226E6"/>
    <w:rsid w:val="00322D21"/>
    <w:rsid w:val="003259E1"/>
    <w:rsid w:val="003354F8"/>
    <w:rsid w:val="00336687"/>
    <w:rsid w:val="0034192E"/>
    <w:rsid w:val="00344009"/>
    <w:rsid w:val="00346522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AAD"/>
    <w:rsid w:val="00374080"/>
    <w:rsid w:val="0037534C"/>
    <w:rsid w:val="00377258"/>
    <w:rsid w:val="003779A2"/>
    <w:rsid w:val="00380260"/>
    <w:rsid w:val="00383787"/>
    <w:rsid w:val="00385770"/>
    <w:rsid w:val="00391C09"/>
    <w:rsid w:val="003929FF"/>
    <w:rsid w:val="00392EF4"/>
    <w:rsid w:val="003A12CC"/>
    <w:rsid w:val="003A2CD3"/>
    <w:rsid w:val="003A3F1F"/>
    <w:rsid w:val="003A4BC5"/>
    <w:rsid w:val="003B0F22"/>
    <w:rsid w:val="003B2641"/>
    <w:rsid w:val="003B4026"/>
    <w:rsid w:val="003B77B6"/>
    <w:rsid w:val="003D5C2B"/>
    <w:rsid w:val="003E1A14"/>
    <w:rsid w:val="003F3935"/>
    <w:rsid w:val="003F437F"/>
    <w:rsid w:val="003F6DC1"/>
    <w:rsid w:val="003F737E"/>
    <w:rsid w:val="004011FD"/>
    <w:rsid w:val="00404C53"/>
    <w:rsid w:val="0040765D"/>
    <w:rsid w:val="00411288"/>
    <w:rsid w:val="00413BDE"/>
    <w:rsid w:val="00414BC2"/>
    <w:rsid w:val="004150AD"/>
    <w:rsid w:val="00415CBF"/>
    <w:rsid w:val="004161BB"/>
    <w:rsid w:val="0042536C"/>
    <w:rsid w:val="0042739F"/>
    <w:rsid w:val="00427922"/>
    <w:rsid w:val="00430323"/>
    <w:rsid w:val="004323A8"/>
    <w:rsid w:val="00432FB0"/>
    <w:rsid w:val="00442B7E"/>
    <w:rsid w:val="00451118"/>
    <w:rsid w:val="00451C73"/>
    <w:rsid w:val="0045596D"/>
    <w:rsid w:val="004564AC"/>
    <w:rsid w:val="004567F2"/>
    <w:rsid w:val="00460CAF"/>
    <w:rsid w:val="004677CF"/>
    <w:rsid w:val="004706E7"/>
    <w:rsid w:val="004712EB"/>
    <w:rsid w:val="00474E9E"/>
    <w:rsid w:val="0047672E"/>
    <w:rsid w:val="00480979"/>
    <w:rsid w:val="00487831"/>
    <w:rsid w:val="004879F4"/>
    <w:rsid w:val="004913DA"/>
    <w:rsid w:val="004A16B4"/>
    <w:rsid w:val="004A3074"/>
    <w:rsid w:val="004A687D"/>
    <w:rsid w:val="004B13A3"/>
    <w:rsid w:val="004B561D"/>
    <w:rsid w:val="004B576B"/>
    <w:rsid w:val="004C18C5"/>
    <w:rsid w:val="004C67B8"/>
    <w:rsid w:val="004E777D"/>
    <w:rsid w:val="004F012E"/>
    <w:rsid w:val="004F3C81"/>
    <w:rsid w:val="004F5E2C"/>
    <w:rsid w:val="005031E9"/>
    <w:rsid w:val="00504D7A"/>
    <w:rsid w:val="00510FE1"/>
    <w:rsid w:val="00517B95"/>
    <w:rsid w:val="00520CF7"/>
    <w:rsid w:val="00521EFC"/>
    <w:rsid w:val="0052572A"/>
    <w:rsid w:val="00534527"/>
    <w:rsid w:val="0054465D"/>
    <w:rsid w:val="00544BEC"/>
    <w:rsid w:val="00553496"/>
    <w:rsid w:val="00555466"/>
    <w:rsid w:val="00565C00"/>
    <w:rsid w:val="00570A22"/>
    <w:rsid w:val="00571E8E"/>
    <w:rsid w:val="00572459"/>
    <w:rsid w:val="00572809"/>
    <w:rsid w:val="00575260"/>
    <w:rsid w:val="00577E70"/>
    <w:rsid w:val="00584012"/>
    <w:rsid w:val="00586C3B"/>
    <w:rsid w:val="0059057B"/>
    <w:rsid w:val="00592935"/>
    <w:rsid w:val="00593712"/>
    <w:rsid w:val="00596C98"/>
    <w:rsid w:val="005970A9"/>
    <w:rsid w:val="005A0D3A"/>
    <w:rsid w:val="005A5A0A"/>
    <w:rsid w:val="005B3F8E"/>
    <w:rsid w:val="005C0923"/>
    <w:rsid w:val="005C4E25"/>
    <w:rsid w:val="005C72A3"/>
    <w:rsid w:val="005D0C4C"/>
    <w:rsid w:val="005D2ABB"/>
    <w:rsid w:val="005D3B2D"/>
    <w:rsid w:val="005E034B"/>
    <w:rsid w:val="005E0F39"/>
    <w:rsid w:val="005E44A3"/>
    <w:rsid w:val="005E6E1C"/>
    <w:rsid w:val="005F0866"/>
    <w:rsid w:val="005F3086"/>
    <w:rsid w:val="005F32CB"/>
    <w:rsid w:val="005F3861"/>
    <w:rsid w:val="0060301D"/>
    <w:rsid w:val="00603417"/>
    <w:rsid w:val="00605430"/>
    <w:rsid w:val="00606D2B"/>
    <w:rsid w:val="00620601"/>
    <w:rsid w:val="00620B01"/>
    <w:rsid w:val="00621280"/>
    <w:rsid w:val="00623C4B"/>
    <w:rsid w:val="00623CCE"/>
    <w:rsid w:val="0062514F"/>
    <w:rsid w:val="00625694"/>
    <w:rsid w:val="00626B98"/>
    <w:rsid w:val="0063281A"/>
    <w:rsid w:val="00632F61"/>
    <w:rsid w:val="00635934"/>
    <w:rsid w:val="006362C5"/>
    <w:rsid w:val="0064027B"/>
    <w:rsid w:val="00641D23"/>
    <w:rsid w:val="0064359B"/>
    <w:rsid w:val="0064674B"/>
    <w:rsid w:val="006553F4"/>
    <w:rsid w:val="0066152D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876A7"/>
    <w:rsid w:val="00692BC7"/>
    <w:rsid w:val="0069364B"/>
    <w:rsid w:val="006A724D"/>
    <w:rsid w:val="006A7AA7"/>
    <w:rsid w:val="006B0322"/>
    <w:rsid w:val="006B07BD"/>
    <w:rsid w:val="006B5CB3"/>
    <w:rsid w:val="006C2A23"/>
    <w:rsid w:val="006D65E4"/>
    <w:rsid w:val="006D6D00"/>
    <w:rsid w:val="006D7728"/>
    <w:rsid w:val="006E213F"/>
    <w:rsid w:val="006E4798"/>
    <w:rsid w:val="00705C28"/>
    <w:rsid w:val="0071410A"/>
    <w:rsid w:val="00721194"/>
    <w:rsid w:val="007256C5"/>
    <w:rsid w:val="0072642A"/>
    <w:rsid w:val="007268A0"/>
    <w:rsid w:val="00734587"/>
    <w:rsid w:val="00735495"/>
    <w:rsid w:val="007372F4"/>
    <w:rsid w:val="007444A3"/>
    <w:rsid w:val="00747595"/>
    <w:rsid w:val="00752340"/>
    <w:rsid w:val="00762059"/>
    <w:rsid w:val="00762FB4"/>
    <w:rsid w:val="00765427"/>
    <w:rsid w:val="00765573"/>
    <w:rsid w:val="007728CB"/>
    <w:rsid w:val="007750C1"/>
    <w:rsid w:val="00776D9B"/>
    <w:rsid w:val="00777D77"/>
    <w:rsid w:val="0078131F"/>
    <w:rsid w:val="00781F05"/>
    <w:rsid w:val="007834F7"/>
    <w:rsid w:val="00784F57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C3BB4"/>
    <w:rsid w:val="007C5E3A"/>
    <w:rsid w:val="007C6840"/>
    <w:rsid w:val="007D041A"/>
    <w:rsid w:val="007D09FD"/>
    <w:rsid w:val="007D0A75"/>
    <w:rsid w:val="007D154F"/>
    <w:rsid w:val="007D662B"/>
    <w:rsid w:val="007F3145"/>
    <w:rsid w:val="007F641C"/>
    <w:rsid w:val="007F6C3A"/>
    <w:rsid w:val="0080146E"/>
    <w:rsid w:val="00802BF5"/>
    <w:rsid w:val="00804770"/>
    <w:rsid w:val="00804D99"/>
    <w:rsid w:val="008071E9"/>
    <w:rsid w:val="0081224F"/>
    <w:rsid w:val="00815953"/>
    <w:rsid w:val="00827737"/>
    <w:rsid w:val="008279DD"/>
    <w:rsid w:val="00830805"/>
    <w:rsid w:val="008315C3"/>
    <w:rsid w:val="0083202E"/>
    <w:rsid w:val="00835CB9"/>
    <w:rsid w:val="00835D22"/>
    <w:rsid w:val="00837386"/>
    <w:rsid w:val="008373E2"/>
    <w:rsid w:val="00840EDC"/>
    <w:rsid w:val="00842D35"/>
    <w:rsid w:val="00846796"/>
    <w:rsid w:val="00852B6F"/>
    <w:rsid w:val="00855BDC"/>
    <w:rsid w:val="00856FB9"/>
    <w:rsid w:val="00860E29"/>
    <w:rsid w:val="00862567"/>
    <w:rsid w:val="00862FE0"/>
    <w:rsid w:val="00864CA2"/>
    <w:rsid w:val="00865664"/>
    <w:rsid w:val="00866CB3"/>
    <w:rsid w:val="008719D3"/>
    <w:rsid w:val="00880B4E"/>
    <w:rsid w:val="0088467F"/>
    <w:rsid w:val="00893790"/>
    <w:rsid w:val="008955B7"/>
    <w:rsid w:val="008966CB"/>
    <w:rsid w:val="008A164B"/>
    <w:rsid w:val="008A204F"/>
    <w:rsid w:val="008A2566"/>
    <w:rsid w:val="008A57B8"/>
    <w:rsid w:val="008B1C6F"/>
    <w:rsid w:val="008B4923"/>
    <w:rsid w:val="008B4E41"/>
    <w:rsid w:val="008B58A5"/>
    <w:rsid w:val="008B64EB"/>
    <w:rsid w:val="008C029D"/>
    <w:rsid w:val="008C3788"/>
    <w:rsid w:val="008C47DD"/>
    <w:rsid w:val="008C4F39"/>
    <w:rsid w:val="008D0E51"/>
    <w:rsid w:val="008D1B5C"/>
    <w:rsid w:val="008D68EC"/>
    <w:rsid w:val="008E06E7"/>
    <w:rsid w:val="008E1354"/>
    <w:rsid w:val="008E2818"/>
    <w:rsid w:val="008E54C4"/>
    <w:rsid w:val="008E6934"/>
    <w:rsid w:val="008F1539"/>
    <w:rsid w:val="008F30CB"/>
    <w:rsid w:val="008F44C7"/>
    <w:rsid w:val="008F693C"/>
    <w:rsid w:val="008F69EC"/>
    <w:rsid w:val="00904793"/>
    <w:rsid w:val="009049EB"/>
    <w:rsid w:val="00913D9C"/>
    <w:rsid w:val="0091410E"/>
    <w:rsid w:val="00915989"/>
    <w:rsid w:val="00915E6A"/>
    <w:rsid w:val="009212E5"/>
    <w:rsid w:val="00923297"/>
    <w:rsid w:val="00926FDD"/>
    <w:rsid w:val="00931229"/>
    <w:rsid w:val="00937006"/>
    <w:rsid w:val="009373E4"/>
    <w:rsid w:val="009445D3"/>
    <w:rsid w:val="00951999"/>
    <w:rsid w:val="009551E5"/>
    <w:rsid w:val="00965B9A"/>
    <w:rsid w:val="00973F12"/>
    <w:rsid w:val="00974079"/>
    <w:rsid w:val="0097458E"/>
    <w:rsid w:val="00976076"/>
    <w:rsid w:val="00976646"/>
    <w:rsid w:val="00980F08"/>
    <w:rsid w:val="00984B14"/>
    <w:rsid w:val="009851AD"/>
    <w:rsid w:val="00991DA7"/>
    <w:rsid w:val="009924ED"/>
    <w:rsid w:val="00993BF0"/>
    <w:rsid w:val="009A3360"/>
    <w:rsid w:val="009A7B5C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2A61"/>
    <w:rsid w:val="009C7008"/>
    <w:rsid w:val="009D1ED8"/>
    <w:rsid w:val="009D5915"/>
    <w:rsid w:val="009E091A"/>
    <w:rsid w:val="009E0C58"/>
    <w:rsid w:val="009E715B"/>
    <w:rsid w:val="009E7CC6"/>
    <w:rsid w:val="009F3389"/>
    <w:rsid w:val="009F3DFD"/>
    <w:rsid w:val="009F4C85"/>
    <w:rsid w:val="009F535C"/>
    <w:rsid w:val="009F6BC1"/>
    <w:rsid w:val="00A0245F"/>
    <w:rsid w:val="00A03350"/>
    <w:rsid w:val="00A12C0A"/>
    <w:rsid w:val="00A13F87"/>
    <w:rsid w:val="00A2041C"/>
    <w:rsid w:val="00A2288E"/>
    <w:rsid w:val="00A23940"/>
    <w:rsid w:val="00A24A52"/>
    <w:rsid w:val="00A3104D"/>
    <w:rsid w:val="00A35356"/>
    <w:rsid w:val="00A353A3"/>
    <w:rsid w:val="00A35F58"/>
    <w:rsid w:val="00A4176A"/>
    <w:rsid w:val="00A436C1"/>
    <w:rsid w:val="00A47BA8"/>
    <w:rsid w:val="00A53542"/>
    <w:rsid w:val="00A546B4"/>
    <w:rsid w:val="00A630BC"/>
    <w:rsid w:val="00A65ACF"/>
    <w:rsid w:val="00A66F8A"/>
    <w:rsid w:val="00A67782"/>
    <w:rsid w:val="00A70075"/>
    <w:rsid w:val="00A724A8"/>
    <w:rsid w:val="00A72AAD"/>
    <w:rsid w:val="00A73327"/>
    <w:rsid w:val="00A74940"/>
    <w:rsid w:val="00A82F0F"/>
    <w:rsid w:val="00A93E52"/>
    <w:rsid w:val="00A96D28"/>
    <w:rsid w:val="00AA05D5"/>
    <w:rsid w:val="00AA4D77"/>
    <w:rsid w:val="00AA60BC"/>
    <w:rsid w:val="00AA6284"/>
    <w:rsid w:val="00AB243F"/>
    <w:rsid w:val="00AB74E9"/>
    <w:rsid w:val="00AE1401"/>
    <w:rsid w:val="00AE5CD9"/>
    <w:rsid w:val="00AF4BAB"/>
    <w:rsid w:val="00AF53CD"/>
    <w:rsid w:val="00B0010F"/>
    <w:rsid w:val="00B00365"/>
    <w:rsid w:val="00B01918"/>
    <w:rsid w:val="00B02F35"/>
    <w:rsid w:val="00B0461A"/>
    <w:rsid w:val="00B068D4"/>
    <w:rsid w:val="00B077AA"/>
    <w:rsid w:val="00B21A78"/>
    <w:rsid w:val="00B25B72"/>
    <w:rsid w:val="00B27A85"/>
    <w:rsid w:val="00B32BA5"/>
    <w:rsid w:val="00B4475B"/>
    <w:rsid w:val="00B46B60"/>
    <w:rsid w:val="00B56EAE"/>
    <w:rsid w:val="00B619E7"/>
    <w:rsid w:val="00B61F1C"/>
    <w:rsid w:val="00B61FC5"/>
    <w:rsid w:val="00B6713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97E0A"/>
    <w:rsid w:val="00BA0E11"/>
    <w:rsid w:val="00BA2B3A"/>
    <w:rsid w:val="00BA6551"/>
    <w:rsid w:val="00BA728C"/>
    <w:rsid w:val="00BB1E93"/>
    <w:rsid w:val="00BB4184"/>
    <w:rsid w:val="00BB571D"/>
    <w:rsid w:val="00BC0741"/>
    <w:rsid w:val="00BC0C82"/>
    <w:rsid w:val="00BD36A9"/>
    <w:rsid w:val="00BE376B"/>
    <w:rsid w:val="00BE44B1"/>
    <w:rsid w:val="00BE633F"/>
    <w:rsid w:val="00BF6135"/>
    <w:rsid w:val="00C00577"/>
    <w:rsid w:val="00C04013"/>
    <w:rsid w:val="00C04B43"/>
    <w:rsid w:val="00C069C0"/>
    <w:rsid w:val="00C10F6C"/>
    <w:rsid w:val="00C1120A"/>
    <w:rsid w:val="00C12ED7"/>
    <w:rsid w:val="00C141A5"/>
    <w:rsid w:val="00C24996"/>
    <w:rsid w:val="00C300E9"/>
    <w:rsid w:val="00C309F4"/>
    <w:rsid w:val="00C41205"/>
    <w:rsid w:val="00C41792"/>
    <w:rsid w:val="00C427A6"/>
    <w:rsid w:val="00C549F4"/>
    <w:rsid w:val="00C603A6"/>
    <w:rsid w:val="00C608D6"/>
    <w:rsid w:val="00C6239B"/>
    <w:rsid w:val="00C71A47"/>
    <w:rsid w:val="00C75BBB"/>
    <w:rsid w:val="00C75BC5"/>
    <w:rsid w:val="00C822CB"/>
    <w:rsid w:val="00C823B0"/>
    <w:rsid w:val="00C83BE3"/>
    <w:rsid w:val="00C92F44"/>
    <w:rsid w:val="00C934BB"/>
    <w:rsid w:val="00C94A29"/>
    <w:rsid w:val="00CA1DFD"/>
    <w:rsid w:val="00CA2BF5"/>
    <w:rsid w:val="00CA3E5B"/>
    <w:rsid w:val="00CA4142"/>
    <w:rsid w:val="00CA7A00"/>
    <w:rsid w:val="00CB2C9E"/>
    <w:rsid w:val="00CB44BC"/>
    <w:rsid w:val="00CB55E7"/>
    <w:rsid w:val="00CC10D1"/>
    <w:rsid w:val="00CC3B15"/>
    <w:rsid w:val="00CC3CCE"/>
    <w:rsid w:val="00CC6958"/>
    <w:rsid w:val="00CC775C"/>
    <w:rsid w:val="00CD76FE"/>
    <w:rsid w:val="00CE142A"/>
    <w:rsid w:val="00CE1D0D"/>
    <w:rsid w:val="00CE2175"/>
    <w:rsid w:val="00CE3902"/>
    <w:rsid w:val="00CE5089"/>
    <w:rsid w:val="00CE689F"/>
    <w:rsid w:val="00CF471E"/>
    <w:rsid w:val="00CF59F9"/>
    <w:rsid w:val="00CF763E"/>
    <w:rsid w:val="00D00ECC"/>
    <w:rsid w:val="00D03150"/>
    <w:rsid w:val="00D0543A"/>
    <w:rsid w:val="00D0798B"/>
    <w:rsid w:val="00D16BD9"/>
    <w:rsid w:val="00D17B1D"/>
    <w:rsid w:val="00D21C03"/>
    <w:rsid w:val="00D22D57"/>
    <w:rsid w:val="00D23C05"/>
    <w:rsid w:val="00D23E13"/>
    <w:rsid w:val="00D32634"/>
    <w:rsid w:val="00D332F7"/>
    <w:rsid w:val="00D34673"/>
    <w:rsid w:val="00D3562A"/>
    <w:rsid w:val="00D3577D"/>
    <w:rsid w:val="00D37A87"/>
    <w:rsid w:val="00D411BD"/>
    <w:rsid w:val="00D504B2"/>
    <w:rsid w:val="00D50B12"/>
    <w:rsid w:val="00D54B29"/>
    <w:rsid w:val="00D54B90"/>
    <w:rsid w:val="00D55A52"/>
    <w:rsid w:val="00D608FE"/>
    <w:rsid w:val="00D662FF"/>
    <w:rsid w:val="00D77C09"/>
    <w:rsid w:val="00D83B13"/>
    <w:rsid w:val="00D93810"/>
    <w:rsid w:val="00D93D1F"/>
    <w:rsid w:val="00D9796E"/>
    <w:rsid w:val="00DA3D76"/>
    <w:rsid w:val="00DB0383"/>
    <w:rsid w:val="00DB1312"/>
    <w:rsid w:val="00DB1C33"/>
    <w:rsid w:val="00DB3A07"/>
    <w:rsid w:val="00DB746E"/>
    <w:rsid w:val="00DB7CB9"/>
    <w:rsid w:val="00DC267B"/>
    <w:rsid w:val="00DC4F1A"/>
    <w:rsid w:val="00DC64BE"/>
    <w:rsid w:val="00DD21C9"/>
    <w:rsid w:val="00DE1111"/>
    <w:rsid w:val="00DE6E80"/>
    <w:rsid w:val="00DE7544"/>
    <w:rsid w:val="00DE7558"/>
    <w:rsid w:val="00DF0D29"/>
    <w:rsid w:val="00E01A30"/>
    <w:rsid w:val="00E071B2"/>
    <w:rsid w:val="00E1054C"/>
    <w:rsid w:val="00E11255"/>
    <w:rsid w:val="00E11694"/>
    <w:rsid w:val="00E14CB3"/>
    <w:rsid w:val="00E1594B"/>
    <w:rsid w:val="00E16CEB"/>
    <w:rsid w:val="00E20450"/>
    <w:rsid w:val="00E3075B"/>
    <w:rsid w:val="00E414F9"/>
    <w:rsid w:val="00E43A56"/>
    <w:rsid w:val="00E453C4"/>
    <w:rsid w:val="00E528A9"/>
    <w:rsid w:val="00E542A6"/>
    <w:rsid w:val="00E570EA"/>
    <w:rsid w:val="00E60DEF"/>
    <w:rsid w:val="00E621AA"/>
    <w:rsid w:val="00E647E9"/>
    <w:rsid w:val="00E67C83"/>
    <w:rsid w:val="00E72E06"/>
    <w:rsid w:val="00E7421A"/>
    <w:rsid w:val="00E74F8A"/>
    <w:rsid w:val="00E80D44"/>
    <w:rsid w:val="00E82FFF"/>
    <w:rsid w:val="00E838AE"/>
    <w:rsid w:val="00E83E23"/>
    <w:rsid w:val="00E87243"/>
    <w:rsid w:val="00E91903"/>
    <w:rsid w:val="00E96AB3"/>
    <w:rsid w:val="00E973D3"/>
    <w:rsid w:val="00E97D9F"/>
    <w:rsid w:val="00EA0302"/>
    <w:rsid w:val="00EA2267"/>
    <w:rsid w:val="00EA2E27"/>
    <w:rsid w:val="00EA5183"/>
    <w:rsid w:val="00EB1711"/>
    <w:rsid w:val="00EB1716"/>
    <w:rsid w:val="00EC23A7"/>
    <w:rsid w:val="00EC309B"/>
    <w:rsid w:val="00ED0C4E"/>
    <w:rsid w:val="00ED1F47"/>
    <w:rsid w:val="00ED208F"/>
    <w:rsid w:val="00ED7063"/>
    <w:rsid w:val="00ED7136"/>
    <w:rsid w:val="00EE02D0"/>
    <w:rsid w:val="00EE0904"/>
    <w:rsid w:val="00EE0924"/>
    <w:rsid w:val="00EE7E23"/>
    <w:rsid w:val="00F03E1D"/>
    <w:rsid w:val="00F05590"/>
    <w:rsid w:val="00F06AC4"/>
    <w:rsid w:val="00F125A5"/>
    <w:rsid w:val="00F12C9F"/>
    <w:rsid w:val="00F13527"/>
    <w:rsid w:val="00F1442C"/>
    <w:rsid w:val="00F2325F"/>
    <w:rsid w:val="00F248F8"/>
    <w:rsid w:val="00F254C1"/>
    <w:rsid w:val="00F265A6"/>
    <w:rsid w:val="00F3437C"/>
    <w:rsid w:val="00F35FA5"/>
    <w:rsid w:val="00F37A9A"/>
    <w:rsid w:val="00F42485"/>
    <w:rsid w:val="00F458C1"/>
    <w:rsid w:val="00F5486E"/>
    <w:rsid w:val="00F610F1"/>
    <w:rsid w:val="00F661BE"/>
    <w:rsid w:val="00F66308"/>
    <w:rsid w:val="00F71205"/>
    <w:rsid w:val="00F74129"/>
    <w:rsid w:val="00F821BE"/>
    <w:rsid w:val="00F83674"/>
    <w:rsid w:val="00F8400B"/>
    <w:rsid w:val="00F85A3B"/>
    <w:rsid w:val="00F901CA"/>
    <w:rsid w:val="00F90D1D"/>
    <w:rsid w:val="00F93858"/>
    <w:rsid w:val="00F96C69"/>
    <w:rsid w:val="00FA11F7"/>
    <w:rsid w:val="00FA341F"/>
    <w:rsid w:val="00FA43A9"/>
    <w:rsid w:val="00FB1B99"/>
    <w:rsid w:val="00FB2EAE"/>
    <w:rsid w:val="00FB5AF8"/>
    <w:rsid w:val="00FB70DA"/>
    <w:rsid w:val="00FC40B6"/>
    <w:rsid w:val="00FD2BAB"/>
    <w:rsid w:val="00FD2E65"/>
    <w:rsid w:val="00FD525B"/>
    <w:rsid w:val="00FD6D5E"/>
    <w:rsid w:val="00FF2B48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912A"/>
  <w15:chartTrackingRefBased/>
  <w15:docId w15:val="{BAC6D277-497B-4009-BADE-2EF73B5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F4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8FE7-E435-4D25-8A38-141BD5BE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6771</Words>
  <Characters>3861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2024-10-08T12:04:00Z</cp:lastPrinted>
  <dcterms:created xsi:type="dcterms:W3CDTF">2024-10-11T11:47:00Z</dcterms:created>
  <dcterms:modified xsi:type="dcterms:W3CDTF">2024-10-11T11:47:00Z</dcterms:modified>
</cp:coreProperties>
</file>