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3D8E" w:rsidRDefault="00243D8E" w:rsidP="00243D8E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5313">
        <w:rPr>
          <w:rFonts w:ascii="Times New Roman" w:hAnsi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0061768A" wp14:editId="360D33FF">
            <wp:extent cx="495300" cy="655320"/>
            <wp:effectExtent l="0" t="0" r="0" b="0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D8E" w:rsidRPr="00684909" w:rsidRDefault="00243D8E" w:rsidP="00243D8E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4909">
        <w:rPr>
          <w:rFonts w:ascii="Times New Roman" w:hAnsi="Times New Roman"/>
          <w:b/>
          <w:sz w:val="24"/>
          <w:szCs w:val="24"/>
        </w:rPr>
        <w:t>РОМЕНСЬКА МІСЬКА РАДА СУМСЬКОЇ ОБЛАСТІ</w:t>
      </w:r>
    </w:p>
    <w:p w:rsidR="00243D8E" w:rsidRPr="00684909" w:rsidRDefault="00243D8E" w:rsidP="00243D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4909">
        <w:rPr>
          <w:rFonts w:ascii="Times New Roman" w:hAnsi="Times New Roman"/>
          <w:b/>
          <w:sz w:val="24"/>
          <w:szCs w:val="24"/>
        </w:rPr>
        <w:t>ВОСЬМЕ  СКЛИКАННЯ</w:t>
      </w:r>
    </w:p>
    <w:p w:rsidR="00243D8E" w:rsidRPr="00684909" w:rsidRDefault="00243D8E" w:rsidP="00243D8E">
      <w:pPr>
        <w:keepNext/>
        <w:tabs>
          <w:tab w:val="left" w:pos="4005"/>
          <w:tab w:val="center" w:pos="4677"/>
          <w:tab w:val="center" w:pos="4819"/>
          <w:tab w:val="left" w:pos="6960"/>
        </w:tabs>
        <w:spacing w:before="120" w:after="12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684909">
        <w:rPr>
          <w:rFonts w:ascii="Times New Roman" w:eastAsia="Times New Roman" w:hAnsi="Times New Roman"/>
          <w:b/>
          <w:sz w:val="24"/>
          <w:szCs w:val="24"/>
          <w:lang w:eastAsia="ru-RU"/>
        </w:rPr>
        <w:t>СІМДЕСЯТ ВОСЬМА</w:t>
      </w:r>
      <w:r w:rsidRPr="0068490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СЕСІЯ</w:t>
      </w:r>
    </w:p>
    <w:p w:rsidR="00243D8E" w:rsidRPr="00684909" w:rsidRDefault="00243D8E" w:rsidP="00243D8E">
      <w:pPr>
        <w:keepNext/>
        <w:tabs>
          <w:tab w:val="left" w:pos="4005"/>
          <w:tab w:val="center" w:pos="4677"/>
          <w:tab w:val="center" w:pos="4819"/>
          <w:tab w:val="left" w:pos="6960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68490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РІШЕННЯ</w:t>
      </w:r>
    </w:p>
    <w:p w:rsidR="00243D8E" w:rsidRPr="00684909" w:rsidRDefault="00243D8E" w:rsidP="00243D8E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2163"/>
        <w:gridCol w:w="1027"/>
        <w:gridCol w:w="2766"/>
        <w:gridCol w:w="425"/>
      </w:tblGrid>
      <w:tr w:rsidR="00243D8E" w:rsidRPr="00684909" w:rsidTr="00AC5D9E">
        <w:tc>
          <w:tcPr>
            <w:tcW w:w="3190" w:type="dxa"/>
            <w:hideMark/>
          </w:tcPr>
          <w:p w:rsidR="00243D8E" w:rsidRPr="00684909" w:rsidRDefault="00243D8E" w:rsidP="00AC5D9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490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684909">
              <w:rPr>
                <w:rFonts w:ascii="Times New Roman" w:hAnsi="Times New Roman"/>
                <w:b/>
                <w:sz w:val="24"/>
                <w:szCs w:val="24"/>
              </w:rPr>
              <w:t>.08.2024</w:t>
            </w:r>
          </w:p>
        </w:tc>
        <w:tc>
          <w:tcPr>
            <w:tcW w:w="3190" w:type="dxa"/>
            <w:gridSpan w:val="2"/>
            <w:hideMark/>
          </w:tcPr>
          <w:p w:rsidR="00243D8E" w:rsidRPr="00684909" w:rsidRDefault="00243D8E" w:rsidP="00AC5D9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4909">
              <w:rPr>
                <w:rFonts w:ascii="Times New Roman" w:hAnsi="Times New Roman" w:cs="Tahoma"/>
                <w:b/>
                <w:sz w:val="24"/>
                <w:szCs w:val="24"/>
              </w:rPr>
              <w:t xml:space="preserve">    Ромни</w:t>
            </w:r>
          </w:p>
        </w:tc>
        <w:tc>
          <w:tcPr>
            <w:tcW w:w="3191" w:type="dxa"/>
            <w:gridSpan w:val="2"/>
          </w:tcPr>
          <w:p w:rsidR="00243D8E" w:rsidRPr="00684909" w:rsidRDefault="00243D8E" w:rsidP="00AC5D9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122D" w:rsidRPr="00E53EA9" w:rsidTr="001D4FE5">
        <w:trPr>
          <w:gridAfter w:val="1"/>
          <w:wAfter w:w="425" w:type="dxa"/>
        </w:trPr>
        <w:tc>
          <w:tcPr>
            <w:tcW w:w="5353" w:type="dxa"/>
            <w:gridSpan w:val="2"/>
            <w:shd w:val="clear" w:color="auto" w:fill="auto"/>
          </w:tcPr>
          <w:p w:rsidR="0010122D" w:rsidRPr="00E53EA9" w:rsidRDefault="0010122D" w:rsidP="00121D5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3EA9">
              <w:rPr>
                <w:rFonts w:ascii="Times New Roman" w:hAnsi="Times New Roman"/>
                <w:b/>
                <w:sz w:val="24"/>
                <w:szCs w:val="24"/>
              </w:rPr>
              <w:t xml:space="preserve">Про надання дозволу </w:t>
            </w:r>
            <w:r w:rsidR="00121D5E">
              <w:rPr>
                <w:rFonts w:ascii="Times New Roman" w:hAnsi="Times New Roman"/>
                <w:b/>
                <w:sz w:val="24"/>
                <w:szCs w:val="24"/>
              </w:rPr>
              <w:t>КП</w:t>
            </w:r>
            <w:r w:rsidRPr="00E53EA9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E53EA9">
              <w:rPr>
                <w:rFonts w:ascii="Times New Roman" w:hAnsi="Times New Roman"/>
                <w:b/>
                <w:sz w:val="24"/>
                <w:szCs w:val="24"/>
              </w:rPr>
              <w:t>Ромникомунтепло</w:t>
            </w:r>
            <w:proofErr w:type="spellEnd"/>
            <w:r w:rsidRPr="00E53EA9">
              <w:rPr>
                <w:rFonts w:ascii="Times New Roman" w:hAnsi="Times New Roman"/>
                <w:b/>
                <w:sz w:val="24"/>
                <w:szCs w:val="24"/>
              </w:rPr>
              <w:t>»  РМР» на прийняття на баланс теплового лічильника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E53E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встановленого у </w:t>
            </w:r>
            <w:r w:rsidRPr="00E53EA9">
              <w:rPr>
                <w:rFonts w:ascii="Times New Roman" w:hAnsi="Times New Roman"/>
                <w:b/>
                <w:sz w:val="24"/>
                <w:szCs w:val="24"/>
              </w:rPr>
              <w:t>житлово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му</w:t>
            </w:r>
            <w:r w:rsidRPr="00E53EA9">
              <w:rPr>
                <w:rFonts w:ascii="Times New Roman" w:hAnsi="Times New Roman"/>
                <w:b/>
                <w:sz w:val="24"/>
                <w:szCs w:val="24"/>
              </w:rPr>
              <w:t xml:space="preserve"> будинку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  <w:r w:rsidRPr="00E53EA9">
              <w:rPr>
                <w:rFonts w:ascii="Times New Roman" w:hAnsi="Times New Roman"/>
                <w:b/>
                <w:sz w:val="24"/>
                <w:szCs w:val="24"/>
              </w:rPr>
              <w:t xml:space="preserve"> по вул.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Всіхсвятській</w:t>
            </w:r>
            <w:proofErr w:type="spellEnd"/>
            <w:r w:rsidRPr="00E53EA9">
              <w:rPr>
                <w:rFonts w:ascii="Times New Roman" w:hAnsi="Times New Roman"/>
                <w:b/>
                <w:sz w:val="24"/>
                <w:szCs w:val="24"/>
              </w:rPr>
              <w:t xml:space="preserve"> в м. Ромни</w:t>
            </w:r>
          </w:p>
        </w:tc>
        <w:tc>
          <w:tcPr>
            <w:tcW w:w="3793" w:type="dxa"/>
            <w:gridSpan w:val="2"/>
            <w:shd w:val="clear" w:color="auto" w:fill="auto"/>
          </w:tcPr>
          <w:p w:rsidR="0010122D" w:rsidRPr="00E53EA9" w:rsidRDefault="0010122D" w:rsidP="001D4F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122D" w:rsidRPr="00E53EA9" w:rsidRDefault="0010122D" w:rsidP="008F6C27">
      <w:pPr>
        <w:spacing w:after="120"/>
        <w:ind w:firstLine="425"/>
        <w:jc w:val="both"/>
        <w:rPr>
          <w:rFonts w:ascii="Times New Roman" w:hAnsi="Times New Roman"/>
          <w:sz w:val="24"/>
          <w:szCs w:val="24"/>
        </w:rPr>
      </w:pPr>
      <w:r w:rsidRPr="00E53EA9">
        <w:rPr>
          <w:rFonts w:ascii="Times New Roman" w:hAnsi="Times New Roman"/>
          <w:sz w:val="24"/>
          <w:szCs w:val="24"/>
        </w:rPr>
        <w:t xml:space="preserve">Відповідно до пункту 31 </w:t>
      </w:r>
      <w:r>
        <w:rPr>
          <w:rFonts w:ascii="Times New Roman" w:hAnsi="Times New Roman"/>
          <w:sz w:val="24"/>
          <w:szCs w:val="24"/>
        </w:rPr>
        <w:t xml:space="preserve">частини першої </w:t>
      </w:r>
      <w:r w:rsidRPr="00E53EA9">
        <w:rPr>
          <w:rFonts w:ascii="Times New Roman" w:hAnsi="Times New Roman"/>
          <w:sz w:val="24"/>
          <w:szCs w:val="24"/>
        </w:rPr>
        <w:t xml:space="preserve">статті 26 Закону України «Про місцеве самоврядування в Україні», розглянувши клопотання </w:t>
      </w:r>
      <w:r>
        <w:rPr>
          <w:rFonts w:ascii="Times New Roman" w:hAnsi="Times New Roman"/>
          <w:sz w:val="24"/>
          <w:szCs w:val="24"/>
        </w:rPr>
        <w:t xml:space="preserve">мешканців житлового будинку, розташованого за адресою м. Ромни, вул. </w:t>
      </w:r>
      <w:proofErr w:type="spellStart"/>
      <w:r>
        <w:rPr>
          <w:rFonts w:ascii="Times New Roman" w:hAnsi="Times New Roman"/>
          <w:sz w:val="24"/>
          <w:szCs w:val="24"/>
        </w:rPr>
        <w:t>Всіхсвятська</w:t>
      </w:r>
      <w:proofErr w:type="spellEnd"/>
      <w:r>
        <w:rPr>
          <w:rFonts w:ascii="Times New Roman" w:hAnsi="Times New Roman"/>
          <w:sz w:val="24"/>
          <w:szCs w:val="24"/>
        </w:rPr>
        <w:t>, 37,</w:t>
      </w:r>
      <w:r w:rsidRPr="00E53EA9">
        <w:rPr>
          <w:rFonts w:ascii="Times New Roman" w:hAnsi="Times New Roman"/>
          <w:sz w:val="24"/>
          <w:szCs w:val="24"/>
        </w:rPr>
        <w:t xml:space="preserve"> з метою забезпечення належного утримання теплового лічильника, встановленого за кошти мешканців </w:t>
      </w:r>
      <w:r>
        <w:rPr>
          <w:rFonts w:ascii="Times New Roman" w:hAnsi="Times New Roman"/>
          <w:sz w:val="24"/>
          <w:szCs w:val="24"/>
        </w:rPr>
        <w:t xml:space="preserve">цього </w:t>
      </w:r>
      <w:r w:rsidRPr="00E53EA9">
        <w:rPr>
          <w:rFonts w:ascii="Times New Roman" w:hAnsi="Times New Roman"/>
          <w:sz w:val="24"/>
          <w:szCs w:val="24"/>
        </w:rPr>
        <w:t xml:space="preserve">житлового будинку </w:t>
      </w:r>
    </w:p>
    <w:p w:rsidR="0010122D" w:rsidRPr="00E53EA9" w:rsidRDefault="0010122D" w:rsidP="008F6C27">
      <w:pPr>
        <w:spacing w:after="120"/>
        <w:rPr>
          <w:rFonts w:ascii="Times New Roman" w:hAnsi="Times New Roman"/>
          <w:sz w:val="24"/>
          <w:szCs w:val="24"/>
        </w:rPr>
      </w:pPr>
      <w:r w:rsidRPr="00E53EA9">
        <w:rPr>
          <w:rFonts w:ascii="Times New Roman" w:hAnsi="Times New Roman"/>
          <w:sz w:val="24"/>
          <w:szCs w:val="24"/>
        </w:rPr>
        <w:t>МІСЬКА РАДА ВИРІШИЛА:</w:t>
      </w:r>
    </w:p>
    <w:p w:rsidR="0010122D" w:rsidRPr="00E53EA9" w:rsidRDefault="0010122D" w:rsidP="0010122D">
      <w:pPr>
        <w:numPr>
          <w:ilvl w:val="0"/>
          <w:numId w:val="5"/>
        </w:numPr>
        <w:spacing w:after="120"/>
        <w:ind w:left="0" w:firstLine="425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53EA9">
        <w:rPr>
          <w:rFonts w:ascii="Times New Roman" w:hAnsi="Times New Roman"/>
          <w:color w:val="000000"/>
          <w:sz w:val="24"/>
          <w:szCs w:val="24"/>
          <w:lang w:eastAsia="uk-UA"/>
        </w:rPr>
        <w:t>Надати дозвіл Комунальному підприємству «</w:t>
      </w:r>
      <w:proofErr w:type="spellStart"/>
      <w:r w:rsidRPr="00E53EA9">
        <w:rPr>
          <w:rFonts w:ascii="Times New Roman" w:hAnsi="Times New Roman"/>
          <w:color w:val="000000"/>
          <w:sz w:val="24"/>
          <w:szCs w:val="24"/>
          <w:lang w:eastAsia="uk-UA"/>
        </w:rPr>
        <w:t>Ромникомунтепло</w:t>
      </w:r>
      <w:proofErr w:type="spellEnd"/>
      <w:r w:rsidRPr="00E53EA9">
        <w:rPr>
          <w:rFonts w:ascii="Times New Roman" w:hAnsi="Times New Roman"/>
          <w:color w:val="000000"/>
          <w:sz w:val="24"/>
          <w:szCs w:val="24"/>
          <w:lang w:eastAsia="uk-UA"/>
        </w:rPr>
        <w:t>» Роменської міської ради» прийняти на баланс тепловий лічильник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uk-UA"/>
        </w:rPr>
        <w:t>QALCO</w:t>
      </w:r>
      <w:r w:rsidRPr="0066371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lang w:val="en-US" w:eastAsia="uk-UA"/>
        </w:rPr>
        <w:t>SKS</w:t>
      </w:r>
      <w:r w:rsidRPr="0066371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-3) 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зав. № 00225794</w:t>
      </w:r>
      <w:r w:rsidRPr="00E53EA9">
        <w:rPr>
          <w:rFonts w:ascii="Times New Roman" w:hAnsi="Times New Roman"/>
          <w:color w:val="000000"/>
          <w:sz w:val="24"/>
          <w:szCs w:val="24"/>
          <w:lang w:eastAsia="uk-UA"/>
        </w:rPr>
        <w:t xml:space="preserve">, встановлений в житловому будинку № 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37 по вул.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uk-UA"/>
        </w:rPr>
        <w:t>Всіхсвятській</w:t>
      </w:r>
      <w:proofErr w:type="spellEnd"/>
      <w:r w:rsidRPr="00E53EA9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в м. Ромни, </w:t>
      </w:r>
      <w:r w:rsidRPr="00364269">
        <w:rPr>
          <w:rFonts w:ascii="Times New Roman" w:hAnsi="Times New Roman"/>
          <w:color w:val="000000"/>
          <w:sz w:val="24"/>
          <w:szCs w:val="24"/>
          <w:lang w:eastAsia="uk-UA"/>
        </w:rPr>
        <w:t>балансовою вартістю 5 851,00 грн. (п'ять тисяч вісімсот п'ятдесят одна гривня 00 копійок</w:t>
      </w:r>
      <w:r w:rsidRPr="00E53EA9">
        <w:rPr>
          <w:rFonts w:ascii="Times New Roman" w:hAnsi="Times New Roman"/>
          <w:color w:val="000000"/>
          <w:sz w:val="24"/>
          <w:szCs w:val="24"/>
          <w:lang w:eastAsia="uk-UA"/>
        </w:rPr>
        <w:t>) та технічну документацію на нього.</w:t>
      </w:r>
    </w:p>
    <w:p w:rsidR="0010122D" w:rsidRPr="00D0635F" w:rsidRDefault="0010122D" w:rsidP="0010122D">
      <w:pPr>
        <w:numPr>
          <w:ilvl w:val="0"/>
          <w:numId w:val="5"/>
        </w:numPr>
        <w:tabs>
          <w:tab w:val="left" w:pos="709"/>
        </w:tabs>
        <w:spacing w:after="120"/>
        <w:ind w:left="0" w:firstLine="425"/>
        <w:jc w:val="both"/>
        <w:rPr>
          <w:b/>
          <w:bCs/>
        </w:rPr>
      </w:pPr>
      <w:r w:rsidRPr="00D0635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Контроль за виконанням цього рішення покласти на постійну комісію з питань бюджету, економічного розвитку, комунальної власності 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міста та регуляторної політики.</w:t>
      </w:r>
    </w:p>
    <w:p w:rsidR="00243D8E" w:rsidRDefault="00243D8E" w:rsidP="00ED20CC">
      <w:pPr>
        <w:pStyle w:val="a6"/>
        <w:tabs>
          <w:tab w:val="left" w:pos="993"/>
        </w:tabs>
        <w:jc w:val="both"/>
        <w:rPr>
          <w:b/>
          <w:bCs/>
        </w:rPr>
      </w:pPr>
    </w:p>
    <w:p w:rsidR="00ED20CC" w:rsidRDefault="00243D8E" w:rsidP="00ED20CC">
      <w:pPr>
        <w:pStyle w:val="a6"/>
        <w:tabs>
          <w:tab w:val="left" w:pos="993"/>
        </w:tabs>
        <w:jc w:val="both"/>
        <w:rPr>
          <w:b/>
          <w:bCs/>
        </w:rPr>
      </w:pPr>
      <w:r>
        <w:rPr>
          <w:b/>
          <w:bCs/>
        </w:rPr>
        <w:tab/>
      </w:r>
    </w:p>
    <w:p w:rsidR="00243D8E" w:rsidRPr="00955FE1" w:rsidRDefault="00243D8E" w:rsidP="00243D8E">
      <w:pPr>
        <w:jc w:val="both"/>
        <w:rPr>
          <w:rStyle w:val="a5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Міський голова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Олег СТОГНІЙ</w:t>
      </w:r>
    </w:p>
    <w:p w:rsidR="00243D8E" w:rsidRDefault="00243D8E" w:rsidP="008546FC">
      <w:pPr>
        <w:tabs>
          <w:tab w:val="left" w:pos="9255"/>
        </w:tabs>
        <w:spacing w:after="0"/>
        <w:jc w:val="center"/>
        <w:rPr>
          <w:rFonts w:ascii="Times New Roman" w:hAnsi="Times New Roman"/>
          <w:b/>
          <w:sz w:val="24"/>
          <w:szCs w:val="24"/>
        </w:rPr>
        <w:sectPr w:rsidR="00243D8E" w:rsidSect="00560A7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0122D" w:rsidRPr="001337C8" w:rsidRDefault="0010122D" w:rsidP="0010122D">
      <w:pPr>
        <w:tabs>
          <w:tab w:val="left" w:pos="925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37C8">
        <w:rPr>
          <w:rFonts w:ascii="Times New Roman" w:hAnsi="Times New Roman"/>
          <w:b/>
          <w:sz w:val="24"/>
          <w:szCs w:val="24"/>
        </w:rPr>
        <w:lastRenderedPageBreak/>
        <w:t>Пояснювальна записка</w:t>
      </w:r>
    </w:p>
    <w:p w:rsidR="0010122D" w:rsidRPr="001337C8" w:rsidRDefault="0010122D" w:rsidP="0010122D">
      <w:pPr>
        <w:tabs>
          <w:tab w:val="left" w:pos="1260"/>
          <w:tab w:val="left" w:pos="1440"/>
          <w:tab w:val="left" w:pos="1620"/>
          <w:tab w:val="left" w:pos="1985"/>
        </w:tabs>
        <w:spacing w:after="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337C8">
        <w:rPr>
          <w:rFonts w:ascii="Times New Roman" w:hAnsi="Times New Roman"/>
          <w:b/>
          <w:sz w:val="24"/>
          <w:szCs w:val="24"/>
        </w:rPr>
        <w:t xml:space="preserve">до </w:t>
      </w:r>
      <w:proofErr w:type="spellStart"/>
      <w:r w:rsidRPr="001337C8">
        <w:rPr>
          <w:rFonts w:ascii="Times New Roman" w:hAnsi="Times New Roman"/>
          <w:b/>
          <w:sz w:val="24"/>
          <w:szCs w:val="24"/>
        </w:rPr>
        <w:t>проєкту</w:t>
      </w:r>
      <w:proofErr w:type="spellEnd"/>
      <w:r w:rsidRPr="001337C8">
        <w:rPr>
          <w:rFonts w:ascii="Times New Roman" w:hAnsi="Times New Roman"/>
          <w:b/>
          <w:sz w:val="24"/>
          <w:szCs w:val="24"/>
        </w:rPr>
        <w:t xml:space="preserve"> рішення міської ради «</w:t>
      </w:r>
      <w:r w:rsidRPr="00E53EA9">
        <w:rPr>
          <w:rFonts w:ascii="Times New Roman" w:hAnsi="Times New Roman"/>
          <w:b/>
          <w:sz w:val="24"/>
          <w:szCs w:val="24"/>
        </w:rPr>
        <w:t xml:space="preserve">Про надання дозволу </w:t>
      </w:r>
      <w:r w:rsidR="00EF7B34">
        <w:rPr>
          <w:rFonts w:ascii="Times New Roman" w:hAnsi="Times New Roman"/>
          <w:b/>
          <w:sz w:val="24"/>
          <w:szCs w:val="24"/>
        </w:rPr>
        <w:t>КП</w:t>
      </w:r>
      <w:r w:rsidRPr="00E53EA9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Pr="00E53EA9">
        <w:rPr>
          <w:rFonts w:ascii="Times New Roman" w:hAnsi="Times New Roman"/>
          <w:b/>
          <w:sz w:val="24"/>
          <w:szCs w:val="24"/>
        </w:rPr>
        <w:t>Ромникомунтепло</w:t>
      </w:r>
      <w:proofErr w:type="spellEnd"/>
      <w:r w:rsidRPr="00E53EA9">
        <w:rPr>
          <w:rFonts w:ascii="Times New Roman" w:hAnsi="Times New Roman"/>
          <w:b/>
          <w:sz w:val="24"/>
          <w:szCs w:val="24"/>
        </w:rPr>
        <w:t>»  РМР» на прийняття на баланс теплового лічильника</w:t>
      </w:r>
      <w:r>
        <w:rPr>
          <w:rFonts w:ascii="Times New Roman" w:hAnsi="Times New Roman"/>
          <w:b/>
          <w:sz w:val="24"/>
          <w:szCs w:val="24"/>
        </w:rPr>
        <w:t>,</w:t>
      </w:r>
      <w:r w:rsidRPr="00E53EA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встановленого у </w:t>
      </w:r>
      <w:r w:rsidRPr="00E53EA9">
        <w:rPr>
          <w:rFonts w:ascii="Times New Roman" w:hAnsi="Times New Roman"/>
          <w:b/>
          <w:sz w:val="24"/>
          <w:szCs w:val="24"/>
        </w:rPr>
        <w:t>житлово</w:t>
      </w:r>
      <w:r>
        <w:rPr>
          <w:rFonts w:ascii="Times New Roman" w:hAnsi="Times New Roman"/>
          <w:b/>
          <w:sz w:val="24"/>
          <w:szCs w:val="24"/>
        </w:rPr>
        <w:t>му</w:t>
      </w:r>
      <w:r w:rsidRPr="00E53EA9">
        <w:rPr>
          <w:rFonts w:ascii="Times New Roman" w:hAnsi="Times New Roman"/>
          <w:b/>
          <w:sz w:val="24"/>
          <w:szCs w:val="24"/>
        </w:rPr>
        <w:t xml:space="preserve"> будинку № </w:t>
      </w:r>
      <w:r>
        <w:rPr>
          <w:rFonts w:ascii="Times New Roman" w:hAnsi="Times New Roman"/>
          <w:b/>
          <w:sz w:val="24"/>
          <w:szCs w:val="24"/>
        </w:rPr>
        <w:t>37</w:t>
      </w:r>
      <w:r w:rsidRPr="00E53EA9">
        <w:rPr>
          <w:rFonts w:ascii="Times New Roman" w:hAnsi="Times New Roman"/>
          <w:b/>
          <w:sz w:val="24"/>
          <w:szCs w:val="24"/>
        </w:rPr>
        <w:t xml:space="preserve"> по вул. </w:t>
      </w:r>
      <w:proofErr w:type="spellStart"/>
      <w:r>
        <w:rPr>
          <w:rFonts w:ascii="Times New Roman" w:hAnsi="Times New Roman"/>
          <w:b/>
          <w:sz w:val="24"/>
          <w:szCs w:val="24"/>
        </w:rPr>
        <w:t>Всіхсвятській</w:t>
      </w:r>
      <w:proofErr w:type="spellEnd"/>
      <w:r w:rsidRPr="00E53EA9">
        <w:rPr>
          <w:rFonts w:ascii="Times New Roman" w:hAnsi="Times New Roman"/>
          <w:b/>
          <w:sz w:val="24"/>
          <w:szCs w:val="24"/>
        </w:rPr>
        <w:t xml:space="preserve"> в м. Ромни</w:t>
      </w:r>
      <w:r w:rsidRPr="001337C8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10122D" w:rsidRDefault="0010122D" w:rsidP="0010122D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0122D" w:rsidRPr="00894DDC" w:rsidRDefault="0010122D" w:rsidP="0010122D">
      <w:pPr>
        <w:shd w:val="clear" w:color="auto" w:fill="FEFEFE"/>
        <w:spacing w:after="120"/>
        <w:ind w:firstLine="567"/>
        <w:jc w:val="both"/>
        <w:rPr>
          <w:rFonts w:ascii="Times New Roman" w:hAnsi="Times New Roman"/>
          <w:sz w:val="24"/>
        </w:rPr>
      </w:pPr>
      <w:proofErr w:type="spellStart"/>
      <w:r w:rsidRPr="00894DDC">
        <w:rPr>
          <w:rFonts w:ascii="Times New Roman" w:hAnsi="Times New Roman"/>
          <w:sz w:val="24"/>
        </w:rPr>
        <w:t>Проєкт</w:t>
      </w:r>
      <w:proofErr w:type="spellEnd"/>
      <w:r w:rsidRPr="00894DDC">
        <w:rPr>
          <w:rFonts w:ascii="Times New Roman" w:hAnsi="Times New Roman"/>
          <w:sz w:val="24"/>
        </w:rPr>
        <w:t xml:space="preserve"> рішення міської ради розроблено в</w:t>
      </w:r>
      <w:r w:rsidRPr="00894DDC">
        <w:rPr>
          <w:rFonts w:ascii="Times New Roman" w:hAnsi="Times New Roman"/>
          <w:sz w:val="24"/>
          <w:szCs w:val="24"/>
        </w:rPr>
        <w:t xml:space="preserve">ідповідно до пункту 31 частини першої статті 26 Закону України «Про місцеве самоврядування в Україні», розглянувши клопотання мешканців житлового будинку, розташованого за адресою м. Ромни, вул. </w:t>
      </w:r>
      <w:proofErr w:type="spellStart"/>
      <w:r w:rsidRPr="00894DDC">
        <w:rPr>
          <w:rFonts w:ascii="Times New Roman" w:hAnsi="Times New Roman"/>
          <w:sz w:val="24"/>
          <w:szCs w:val="24"/>
        </w:rPr>
        <w:t>Всіхсвятська</w:t>
      </w:r>
      <w:proofErr w:type="spellEnd"/>
      <w:r w:rsidRPr="00894DDC">
        <w:rPr>
          <w:rFonts w:ascii="Times New Roman" w:hAnsi="Times New Roman"/>
          <w:sz w:val="24"/>
          <w:szCs w:val="24"/>
        </w:rPr>
        <w:t>, 37.</w:t>
      </w:r>
    </w:p>
    <w:p w:rsidR="0010122D" w:rsidRPr="00894DDC" w:rsidRDefault="0010122D" w:rsidP="0010122D">
      <w:pPr>
        <w:shd w:val="clear" w:color="auto" w:fill="FEFEFE"/>
        <w:tabs>
          <w:tab w:val="left" w:pos="567"/>
        </w:tabs>
        <w:spacing w:after="120"/>
        <w:ind w:firstLine="567"/>
        <w:jc w:val="both"/>
        <w:rPr>
          <w:rFonts w:ascii="Times New Roman" w:hAnsi="Times New Roman"/>
          <w:sz w:val="24"/>
        </w:rPr>
      </w:pPr>
      <w:r w:rsidRPr="00894DD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Тепловий лічильник </w:t>
      </w:r>
      <w:r w:rsidRPr="00894DDC">
        <w:rPr>
          <w:rFonts w:ascii="Times New Roman" w:hAnsi="Times New Roman"/>
          <w:color w:val="000000"/>
          <w:sz w:val="24"/>
          <w:szCs w:val="24"/>
          <w:lang w:val="en-US" w:eastAsia="uk-UA"/>
        </w:rPr>
        <w:t>QALCO</w:t>
      </w:r>
      <w:r w:rsidRPr="00894DD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(</w:t>
      </w:r>
      <w:r w:rsidRPr="00894DDC">
        <w:rPr>
          <w:rFonts w:ascii="Times New Roman" w:hAnsi="Times New Roman"/>
          <w:color w:val="000000"/>
          <w:sz w:val="24"/>
          <w:szCs w:val="24"/>
          <w:lang w:val="en-US" w:eastAsia="uk-UA"/>
        </w:rPr>
        <w:t>SKS</w:t>
      </w:r>
      <w:r w:rsidRPr="00894DDC">
        <w:rPr>
          <w:rFonts w:ascii="Times New Roman" w:hAnsi="Times New Roman"/>
          <w:color w:val="000000"/>
          <w:sz w:val="24"/>
          <w:szCs w:val="24"/>
          <w:lang w:eastAsia="uk-UA"/>
        </w:rPr>
        <w:t>-3) зав. № 00225794</w:t>
      </w:r>
      <w:r w:rsidRPr="00894DDC">
        <w:rPr>
          <w:rFonts w:ascii="Times New Roman" w:hAnsi="Times New Roman"/>
          <w:sz w:val="24"/>
        </w:rPr>
        <w:t xml:space="preserve"> придбано за кошти мешканців житлового будинку № 37 по вул. </w:t>
      </w:r>
      <w:proofErr w:type="spellStart"/>
      <w:r w:rsidRPr="00894DDC">
        <w:rPr>
          <w:rFonts w:ascii="Times New Roman" w:hAnsi="Times New Roman"/>
          <w:sz w:val="24"/>
        </w:rPr>
        <w:t>Всіхсвятській</w:t>
      </w:r>
      <w:proofErr w:type="spellEnd"/>
      <w:r w:rsidRPr="00894DDC">
        <w:rPr>
          <w:rFonts w:ascii="Times New Roman" w:hAnsi="Times New Roman"/>
          <w:sz w:val="24"/>
        </w:rPr>
        <w:t xml:space="preserve"> в м. Ромни. З метою належного обслуговування та утримання цього лічильника пропонуємо передати його на баланс Комунального підприємства «</w:t>
      </w:r>
      <w:proofErr w:type="spellStart"/>
      <w:r w:rsidRPr="00894DDC">
        <w:rPr>
          <w:rFonts w:ascii="Times New Roman" w:hAnsi="Times New Roman"/>
          <w:sz w:val="24"/>
        </w:rPr>
        <w:t>Ромникомунтепло</w:t>
      </w:r>
      <w:proofErr w:type="spellEnd"/>
      <w:r w:rsidRPr="00894DDC">
        <w:rPr>
          <w:rFonts w:ascii="Times New Roman" w:hAnsi="Times New Roman"/>
          <w:sz w:val="24"/>
        </w:rPr>
        <w:t>» Роменської міської ради.</w:t>
      </w:r>
    </w:p>
    <w:p w:rsidR="00735265" w:rsidRPr="001337C8" w:rsidRDefault="00735265" w:rsidP="001337C8">
      <w:pPr>
        <w:tabs>
          <w:tab w:val="left" w:pos="426"/>
          <w:tab w:val="left" w:pos="1440"/>
          <w:tab w:val="left" w:pos="1620"/>
          <w:tab w:val="left" w:pos="1985"/>
        </w:tabs>
        <w:spacing w:after="0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337C8" w:rsidRDefault="001337C8" w:rsidP="001337C8">
      <w:pPr>
        <w:pStyle w:val="20"/>
        <w:spacing w:line="276" w:lineRule="auto"/>
        <w:rPr>
          <w:b/>
          <w:sz w:val="24"/>
          <w:szCs w:val="24"/>
        </w:rPr>
      </w:pPr>
    </w:p>
    <w:p w:rsidR="00735265" w:rsidRPr="001337C8" w:rsidRDefault="00735265" w:rsidP="001337C8">
      <w:pPr>
        <w:pStyle w:val="20"/>
        <w:spacing w:line="276" w:lineRule="auto"/>
        <w:rPr>
          <w:b/>
          <w:sz w:val="24"/>
          <w:szCs w:val="24"/>
        </w:rPr>
      </w:pPr>
      <w:r w:rsidRPr="001337C8">
        <w:rPr>
          <w:b/>
          <w:sz w:val="24"/>
          <w:szCs w:val="24"/>
        </w:rPr>
        <w:t xml:space="preserve">Начальника </w:t>
      </w:r>
      <w:r w:rsidR="001337C8">
        <w:rPr>
          <w:b/>
          <w:sz w:val="24"/>
          <w:szCs w:val="24"/>
        </w:rPr>
        <w:t>Управління</w:t>
      </w:r>
      <w:r w:rsidRPr="001337C8">
        <w:rPr>
          <w:b/>
          <w:sz w:val="24"/>
          <w:szCs w:val="24"/>
        </w:rPr>
        <w:tab/>
      </w:r>
      <w:r w:rsidRPr="001337C8">
        <w:rPr>
          <w:b/>
          <w:sz w:val="24"/>
          <w:szCs w:val="24"/>
        </w:rPr>
        <w:tab/>
      </w:r>
      <w:r w:rsidRPr="001337C8">
        <w:rPr>
          <w:b/>
          <w:sz w:val="24"/>
          <w:szCs w:val="24"/>
        </w:rPr>
        <w:tab/>
      </w:r>
      <w:r w:rsidRPr="001337C8">
        <w:rPr>
          <w:b/>
          <w:sz w:val="24"/>
          <w:szCs w:val="24"/>
        </w:rPr>
        <w:tab/>
      </w:r>
      <w:r w:rsidRPr="001337C8">
        <w:rPr>
          <w:b/>
          <w:sz w:val="24"/>
          <w:szCs w:val="24"/>
        </w:rPr>
        <w:tab/>
      </w:r>
      <w:r w:rsidRPr="001337C8">
        <w:rPr>
          <w:b/>
          <w:sz w:val="24"/>
          <w:szCs w:val="24"/>
        </w:rPr>
        <w:tab/>
      </w:r>
      <w:r w:rsidR="00EF685F">
        <w:rPr>
          <w:b/>
          <w:sz w:val="24"/>
          <w:szCs w:val="24"/>
        </w:rPr>
        <w:tab/>
      </w:r>
      <w:r w:rsidR="001337C8">
        <w:rPr>
          <w:b/>
          <w:sz w:val="24"/>
          <w:szCs w:val="24"/>
        </w:rPr>
        <w:t>Олена ГРЕБЕНЮК</w:t>
      </w:r>
    </w:p>
    <w:p w:rsidR="00735265" w:rsidRDefault="00735265" w:rsidP="001337C8">
      <w:pPr>
        <w:pStyle w:val="20"/>
        <w:spacing w:line="276" w:lineRule="auto"/>
        <w:rPr>
          <w:b/>
          <w:sz w:val="24"/>
          <w:szCs w:val="24"/>
        </w:rPr>
      </w:pPr>
    </w:p>
    <w:p w:rsidR="00735265" w:rsidRPr="001337C8" w:rsidRDefault="008546FC" w:rsidP="001337C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 w:rsidRPr="001337C8">
        <w:rPr>
          <w:rFonts w:ascii="Times New Roman" w:hAnsi="Times New Roman"/>
          <w:b/>
          <w:color w:val="000000"/>
          <w:sz w:val="24"/>
          <w:szCs w:val="24"/>
        </w:rPr>
        <w:t>ПОГОДЖЕНО</w:t>
      </w:r>
    </w:p>
    <w:p w:rsidR="00735265" w:rsidRPr="001337C8" w:rsidRDefault="001337C8" w:rsidP="001337C8">
      <w:pPr>
        <w:pStyle w:val="20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Керуючий справами виконкому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F685F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>Наталія МОСКАЛЕНКО</w:t>
      </w:r>
    </w:p>
    <w:p w:rsidR="00735265" w:rsidRDefault="00735265" w:rsidP="00735265">
      <w:pPr>
        <w:pStyle w:val="20"/>
        <w:spacing w:line="240" w:lineRule="auto"/>
        <w:rPr>
          <w:b/>
          <w:sz w:val="24"/>
          <w:szCs w:val="24"/>
        </w:rPr>
      </w:pPr>
    </w:p>
    <w:p w:rsidR="00735265" w:rsidRPr="006E1D41" w:rsidRDefault="00735265" w:rsidP="007352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735265" w:rsidRPr="006E1D41" w:rsidRDefault="00735265" w:rsidP="007352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561F" w:rsidRDefault="0041561F"/>
    <w:sectPr w:rsidR="0041561F" w:rsidSect="00560A7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C5C6F"/>
    <w:multiLevelType w:val="hybridMultilevel"/>
    <w:tmpl w:val="EEEEBBD4"/>
    <w:lvl w:ilvl="0" w:tplc="2ACE665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4338789F"/>
    <w:multiLevelType w:val="hybridMultilevel"/>
    <w:tmpl w:val="9A02C3B2"/>
    <w:lvl w:ilvl="0" w:tplc="F14A2E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F076A"/>
    <w:multiLevelType w:val="hybridMultilevel"/>
    <w:tmpl w:val="439E7256"/>
    <w:lvl w:ilvl="0" w:tplc="C8364270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627808"/>
    <w:multiLevelType w:val="multilevel"/>
    <w:tmpl w:val="266A0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3C51B6"/>
    <w:multiLevelType w:val="hybridMultilevel"/>
    <w:tmpl w:val="8C1CA75C"/>
    <w:lvl w:ilvl="0" w:tplc="FA449924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2C6"/>
    <w:rsid w:val="000672C6"/>
    <w:rsid w:val="0010122D"/>
    <w:rsid w:val="00121D5E"/>
    <w:rsid w:val="001337C8"/>
    <w:rsid w:val="001E737B"/>
    <w:rsid w:val="00243D8E"/>
    <w:rsid w:val="002C6446"/>
    <w:rsid w:val="003579B8"/>
    <w:rsid w:val="0041561F"/>
    <w:rsid w:val="0042189C"/>
    <w:rsid w:val="00453C0F"/>
    <w:rsid w:val="004B68EA"/>
    <w:rsid w:val="00525809"/>
    <w:rsid w:val="005F74B4"/>
    <w:rsid w:val="00602B3E"/>
    <w:rsid w:val="00735265"/>
    <w:rsid w:val="0084047B"/>
    <w:rsid w:val="008546FC"/>
    <w:rsid w:val="008F6C27"/>
    <w:rsid w:val="00971DE7"/>
    <w:rsid w:val="00A271FB"/>
    <w:rsid w:val="00C31968"/>
    <w:rsid w:val="00DC484E"/>
    <w:rsid w:val="00ED20CC"/>
    <w:rsid w:val="00EF685F"/>
    <w:rsid w:val="00EF7B34"/>
    <w:rsid w:val="00F3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C1441-64DF-4B7A-B328-DF68B0EEC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2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52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">
    <w:name w:val="Основной текст (2)_"/>
    <w:link w:val="20"/>
    <w:rsid w:val="00735265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5265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theme="minorBidi"/>
    </w:rPr>
  </w:style>
  <w:style w:type="character" w:styleId="a4">
    <w:name w:val="Emphasis"/>
    <w:uiPriority w:val="20"/>
    <w:qFormat/>
    <w:rsid w:val="00735265"/>
    <w:rPr>
      <w:i/>
      <w:iCs/>
    </w:rPr>
  </w:style>
  <w:style w:type="character" w:styleId="a5">
    <w:name w:val="Hyperlink"/>
    <w:rsid w:val="00C31968"/>
    <w:rPr>
      <w:color w:val="0000FF"/>
      <w:u w:val="single"/>
    </w:rPr>
  </w:style>
  <w:style w:type="paragraph" w:styleId="a6">
    <w:name w:val="Body Text"/>
    <w:basedOn w:val="a"/>
    <w:link w:val="a7"/>
    <w:rsid w:val="00C3196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7">
    <w:name w:val="Основний текст Знак"/>
    <w:basedOn w:val="a0"/>
    <w:link w:val="a6"/>
    <w:rsid w:val="00C31968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854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546FC"/>
    <w:rPr>
      <w:rFonts w:ascii="Segoe UI" w:eastAsia="Calibri" w:hAnsi="Segoe UI" w:cs="Segoe UI"/>
      <w:sz w:val="18"/>
      <w:szCs w:val="18"/>
    </w:rPr>
  </w:style>
  <w:style w:type="character" w:styleId="aa">
    <w:name w:val="Strong"/>
    <w:uiPriority w:val="22"/>
    <w:qFormat/>
    <w:rsid w:val="00EF685F"/>
    <w:rPr>
      <w:b/>
      <w:bCs/>
    </w:rPr>
  </w:style>
  <w:style w:type="paragraph" w:styleId="ab">
    <w:name w:val="List Paragraph"/>
    <w:basedOn w:val="a"/>
    <w:uiPriority w:val="34"/>
    <w:qFormat/>
    <w:rsid w:val="00EF685F"/>
    <w:pPr>
      <w:ind w:left="720"/>
      <w:contextualSpacing/>
    </w:pPr>
  </w:style>
  <w:style w:type="paragraph" w:styleId="ac">
    <w:name w:val="No Spacing"/>
    <w:uiPriority w:val="1"/>
    <w:qFormat/>
    <w:rsid w:val="00EF685F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4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1323</Words>
  <Characters>755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Admin</cp:lastModifiedBy>
  <cp:revision>2</cp:revision>
  <cp:lastPrinted>2024-08-08T06:41:00Z</cp:lastPrinted>
  <dcterms:created xsi:type="dcterms:W3CDTF">2024-08-22T11:39:00Z</dcterms:created>
  <dcterms:modified xsi:type="dcterms:W3CDTF">2024-08-22T11:39:00Z</dcterms:modified>
</cp:coreProperties>
</file>