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B4E" w:rsidRDefault="00880B4E" w:rsidP="00880B4E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0" w:name="_Hlk118706336"/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r w:rsidR="00E74975" w:rsidRPr="00880B4E">
        <w:rPr>
          <w:rFonts w:ascii="Times New Roman" w:eastAsia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:rsidR="00880B4E" w:rsidRDefault="00880B4E" w:rsidP="00880B4E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:rsidR="00880B4E" w:rsidRDefault="00880B4E" w:rsidP="00880B4E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:rsidR="00880B4E" w:rsidRDefault="00880B4E" w:rsidP="00880B4E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val="ru-RU" w:eastAsia="ru-RU"/>
        </w:rPr>
        <w:t>СІМ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ДЕСЯТ </w:t>
      </w:r>
      <w:r w:rsidR="008E54C4">
        <w:rPr>
          <w:rFonts w:ascii="Times New Roman" w:eastAsia="Times New Roman" w:hAnsi="Times New Roman"/>
          <w:b/>
          <w:bCs/>
          <w:szCs w:val="24"/>
          <w:lang w:eastAsia="ru-RU"/>
        </w:rPr>
        <w:t>СЬОМ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>А СЕСІЯ</w:t>
      </w:r>
    </w:p>
    <w:p w:rsidR="00880B4E" w:rsidRDefault="00880B4E" w:rsidP="00880B4E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p w:rsidR="00880B4E" w:rsidRPr="00474E9E" w:rsidRDefault="00880B4E" w:rsidP="00880B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80B4E" w:rsidRPr="00474E9E" w:rsidTr="001B4310">
        <w:tc>
          <w:tcPr>
            <w:tcW w:w="3190" w:type="dxa"/>
            <w:shd w:val="clear" w:color="auto" w:fill="auto"/>
          </w:tcPr>
          <w:p w:rsidR="00880B4E" w:rsidRPr="00474E9E" w:rsidRDefault="008E54C4" w:rsidP="001354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1354FB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  <w:r w:rsidR="00880B4E"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880B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7</w:t>
            </w:r>
            <w:r w:rsidR="00880B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880B4E"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 w:rsidR="00880B4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880B4E" w:rsidRPr="00EA18C1" w:rsidRDefault="00880B4E" w:rsidP="001B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  <w:p w:rsidR="00880B4E" w:rsidRPr="00474E9E" w:rsidRDefault="00880B4E" w:rsidP="001B43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80B4E" w:rsidRPr="00474E9E" w:rsidRDefault="00880B4E" w:rsidP="001B43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:rsidR="00880B4E" w:rsidRPr="00474E9E" w:rsidRDefault="00880B4E" w:rsidP="00880B4E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0"/>
    <w:p w:rsidR="007F641C" w:rsidRPr="007F641C" w:rsidRDefault="007F641C" w:rsidP="007F641C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4B13A3" w:rsidRPr="00474E9E" w:rsidRDefault="004B13A3" w:rsidP="004B13A3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:rsidR="004B13A3" w:rsidRDefault="004B13A3" w:rsidP="004B13A3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8E54C4" w:rsidRPr="00FF140D" w:rsidRDefault="008E54C4" w:rsidP="008E54C4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</w:t>
      </w:r>
      <w:proofErr w:type="spellStart"/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FF140D">
        <w:rPr>
          <w:rFonts w:ascii="Times New Roman" w:hAnsi="Times New Roman" w:cs="Times New Roman"/>
          <w:szCs w:val="24"/>
        </w:rPr>
        <w:t xml:space="preserve">в новій редакції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FF140D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:rsidR="004B13A3" w:rsidRDefault="008E54C4" w:rsidP="004B13A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</w:t>
      </w:r>
      <w:r w:rsidR="004B13A3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57189" w:rsidRDefault="00880B4E" w:rsidP="008E54C4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Олег  СТОГНІЙ</w:t>
      </w: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 </w:t>
      </w:r>
      <w:r w:rsidR="008E54C4">
        <w:rPr>
          <w:rFonts w:ascii="Times New Roman" w:hAnsi="Times New Roman" w:cs="Times New Roman"/>
          <w:b/>
          <w:szCs w:val="24"/>
        </w:rPr>
        <w:t>2</w:t>
      </w:r>
      <w:r w:rsidR="001354FB">
        <w:rPr>
          <w:rFonts w:ascii="Times New Roman" w:hAnsi="Times New Roman" w:cs="Times New Roman"/>
          <w:b/>
          <w:szCs w:val="24"/>
        </w:rPr>
        <w:t>5</w:t>
      </w:r>
      <w:r w:rsidR="007F641C" w:rsidRPr="00E414F9">
        <w:rPr>
          <w:rFonts w:ascii="Times New Roman" w:hAnsi="Times New Roman" w:cs="Times New Roman"/>
          <w:b/>
          <w:szCs w:val="24"/>
        </w:rPr>
        <w:t>.0</w:t>
      </w:r>
      <w:r w:rsidR="008E54C4">
        <w:rPr>
          <w:rFonts w:ascii="Times New Roman" w:hAnsi="Times New Roman" w:cs="Times New Roman"/>
          <w:b/>
          <w:szCs w:val="24"/>
        </w:rPr>
        <w:t>7</w:t>
      </w:r>
      <w:r w:rsidR="007F641C" w:rsidRPr="00E414F9">
        <w:rPr>
          <w:rFonts w:ascii="Times New Roman" w:hAnsi="Times New Roman" w:cs="Times New Roman"/>
          <w:b/>
          <w:szCs w:val="24"/>
        </w:rPr>
        <w:t>.2024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119"/>
      </w:tblGrid>
      <w:tr w:rsidR="007F641C" w:rsidRPr="007F641C" w:rsidTr="007F641C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7F641C" w:rsidRPr="007F641C" w:rsidTr="007F641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F641C" w:rsidRPr="007F641C" w:rsidTr="007F641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16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9,264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1629,264</w:t>
            </w:r>
          </w:p>
        </w:tc>
      </w:tr>
      <w:tr w:rsidR="007F641C" w:rsidRPr="007F641C" w:rsidTr="007F641C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ind w:hanging="8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8374,624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8374,624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</w:tr>
      <w:tr w:rsidR="007F641C" w:rsidRPr="007F641C" w:rsidTr="007F641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330,750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330,750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7F641C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7F641C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39</w:t>
            </w:r>
            <w:r w:rsidR="007F641C"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6,239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396,239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>
          <w:pgSz w:w="16838" w:h="11906" w:orient="landscape"/>
          <w:pgMar w:top="1588" w:right="1134" w:bottom="567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2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15"/>
        <w:gridCol w:w="630"/>
        <w:gridCol w:w="3265"/>
        <w:gridCol w:w="1785"/>
        <w:gridCol w:w="3073"/>
        <w:gridCol w:w="1236"/>
        <w:gridCol w:w="1236"/>
        <w:gridCol w:w="1272"/>
      </w:tblGrid>
      <w:tr w:rsidR="007F641C" w:rsidRPr="007F641C" w:rsidTr="007F641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E97D9F" w:rsidRPr="00E414F9" w:rsidTr="0063281A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Оплата послуг, медикаментів та закупівля предметів, матеріалів для: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97D9F" w:rsidRPr="00E414F9" w:rsidTr="001B5DF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5.1.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закладів розташованих в сільській місцевості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9F" w:rsidRPr="00E414F9" w:rsidRDefault="0063281A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29392F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812,100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63281A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</w:tc>
      </w:tr>
      <w:tr w:rsidR="00E97D9F" w:rsidRPr="00E414F9" w:rsidTr="001B5DF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5.2.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АЗП-СМ базова за </w:t>
            </w:r>
            <w:proofErr w:type="spellStart"/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адресою</w:t>
            </w:r>
            <w:proofErr w:type="spellEnd"/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: 1-й пров.Коржівської,7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220,000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E97D9F" w:rsidRPr="00E414F9" w:rsidTr="001B5DFD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7F641C" w:rsidRDefault="00E97D9F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29392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1032,100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F" w:rsidRPr="00E414F9" w:rsidRDefault="00E97D9F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коронавірусною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інфекцією 2019-nCoV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3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3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E97D9F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</w:t>
            </w:r>
            <w:r w:rsidR="008E54C4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4,887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11302,887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8E54C4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11</w:t>
            </w:r>
            <w:r w:rsidR="0029392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</w:t>
            </w:r>
            <w:r w:rsidR="0029392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</w:t>
            </w:r>
            <w:r w:rsidR="00E97D9F" w:rsidRPr="00E414F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11218,648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 -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97D9F">
          <w:pgSz w:w="16838" w:h="11906" w:orient="landscape"/>
          <w:pgMar w:top="1247" w:right="1134" w:bottom="510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 2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827"/>
        <w:gridCol w:w="632"/>
        <w:gridCol w:w="3274"/>
        <w:gridCol w:w="1785"/>
        <w:gridCol w:w="3086"/>
        <w:gridCol w:w="1217"/>
        <w:gridCol w:w="1217"/>
        <w:gridCol w:w="1272"/>
      </w:tblGrid>
      <w:tr w:rsidR="007F641C" w:rsidRPr="007F641C" w:rsidTr="007F64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7,625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110,250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151,120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 2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7F641C" w:rsidRPr="007F641C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321A3F" w:rsidP="0038577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506</w:t>
            </w:r>
            <w:r w:rsidR="007F641C" w:rsidRPr="00E414F9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385770" w:rsidRPr="00E414F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7F641C" w:rsidRPr="00E414F9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321A3F" w:rsidP="0038577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506</w:t>
            </w:r>
            <w:r w:rsidR="007F641C" w:rsidRPr="00E414F9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385770" w:rsidRPr="00E414F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7F641C" w:rsidRPr="00E414F9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A3104D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21A3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321A3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7F641C"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385770"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7F641C"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2665,687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E414F9" w:rsidRDefault="00321A3F" w:rsidP="00321A3F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1476,575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2334,775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життя із мало-забезпечених сімей;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325,035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345,235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345,235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 2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94"/>
        <w:gridCol w:w="486"/>
        <w:gridCol w:w="2323"/>
        <w:gridCol w:w="2543"/>
        <w:gridCol w:w="2672"/>
        <w:gridCol w:w="1577"/>
        <w:gridCol w:w="1578"/>
        <w:gridCol w:w="1578"/>
      </w:tblGrid>
      <w:tr w:rsidR="007F641C" w:rsidRPr="007F641C" w:rsidTr="007F64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515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D09FD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515</w:t>
            </w:r>
            <w:r w:rsidR="007F641C"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3029EE" w:rsidRDefault="006D6D00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29EE">
              <w:rPr>
                <w:rFonts w:ascii="Times New Roman" w:hAnsi="Times New Roman" w:cs="Times New Roman"/>
                <w:bCs/>
                <w:color w:val="000000"/>
                <w:szCs w:val="24"/>
              </w:rPr>
              <w:t>56</w:t>
            </w:r>
            <w:r w:rsidR="007F641C" w:rsidRPr="003029EE">
              <w:rPr>
                <w:rFonts w:ascii="Times New Roman" w:hAnsi="Times New Roman" w:cs="Times New Roman"/>
                <w:bCs/>
                <w:color w:val="000000"/>
                <w:szCs w:val="24"/>
              </w:rPr>
              <w:t>,</w:t>
            </w:r>
            <w:r w:rsidRPr="003029EE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  <w:r w:rsidR="007F641C" w:rsidRPr="003029EE">
              <w:rPr>
                <w:rFonts w:ascii="Times New Roman" w:hAnsi="Times New Roman" w:cs="Times New Roman"/>
                <w:bCs/>
                <w:color w:val="000000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3029EE" w:rsidRDefault="00385770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29E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</w:t>
            </w:r>
            <w:r w:rsidR="007F641C" w:rsidRPr="003029E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3029E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4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Бюджет міської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13898,658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наданню первинної допомоги: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14313,809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pPr>
        <w:rPr>
          <w:rFonts w:hint="eastAsia"/>
        </w:rPr>
      </w:pPr>
      <w:bookmarkStart w:id="4" w:name="_GoBack"/>
      <w:bookmarkEnd w:id="4"/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2543"/>
        <w:gridCol w:w="2672"/>
        <w:gridCol w:w="1577"/>
        <w:gridCol w:w="1578"/>
        <w:gridCol w:w="1578"/>
      </w:tblGrid>
      <w:tr w:rsidR="007F641C" w:rsidRPr="007F641C" w:rsidTr="007F641C"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Продовження додатка 2</w:t>
            </w:r>
          </w:p>
        </w:tc>
      </w:tr>
      <w:tr w:rsidR="007F641C" w:rsidRPr="007F641C" w:rsidTr="007F641C"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14313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,809</w:t>
            </w:r>
          </w:p>
        </w:tc>
      </w:tr>
      <w:tr w:rsidR="007F641C" w:rsidRPr="007F641C" w:rsidTr="007F641C"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за Програмою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074</w:t>
            </w:r>
          </w:p>
        </w:tc>
      </w:tr>
    </w:tbl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FF5E3B" w:rsidRDefault="008A6992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Олег СТОГНІЙ</w:t>
      </w:r>
    </w:p>
    <w:p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:rsidR="007F641C" w:rsidRP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:rsidR="00846796" w:rsidRPr="00846796" w:rsidRDefault="00846796" w:rsidP="00846796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846796">
        <w:rPr>
          <w:color w:val="000000"/>
          <w:szCs w:val="24"/>
        </w:rPr>
        <w:t xml:space="preserve"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кошти: </w:t>
      </w:r>
    </w:p>
    <w:p w:rsidR="00846796" w:rsidRPr="00846796" w:rsidRDefault="00846796" w:rsidP="0084679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846796">
        <w:rPr>
          <w:rFonts w:ascii="Times New Roman" w:eastAsia="Calibri" w:hAnsi="Times New Roman" w:cs="Times New Roman"/>
          <w:szCs w:val="24"/>
        </w:rPr>
        <w:t>на оплату комунальних послуг, зокрема  за розподіл електроенергії (збільшення ціни);</w:t>
      </w:r>
    </w:p>
    <w:p w:rsidR="00846796" w:rsidRPr="00846796" w:rsidRDefault="00846796" w:rsidP="0084679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Cs w:val="24"/>
          <w:lang w:val="ru-RU"/>
        </w:rPr>
      </w:pPr>
      <w:r w:rsidRPr="00846796">
        <w:rPr>
          <w:rFonts w:ascii="Times New Roman" w:eastAsia="Calibri" w:hAnsi="Times New Roman" w:cs="Times New Roman"/>
          <w:szCs w:val="24"/>
        </w:rPr>
        <w:t xml:space="preserve">на відшкодування вартості </w:t>
      </w:r>
      <w:r w:rsidRPr="00846796">
        <w:rPr>
          <w:rFonts w:ascii="Times New Roman" w:hAnsi="Times New Roman" w:cs="Times New Roman"/>
          <w:color w:val="000000"/>
          <w:szCs w:val="24"/>
        </w:rPr>
        <w:t>наркотичних та психотропних препаратів онкохворим з метою проведення адекватного лікування хронічного больового синдрому</w:t>
      </w:r>
      <w:r w:rsidRPr="00846796">
        <w:rPr>
          <w:rFonts w:ascii="Times New Roman" w:eastAsia="Calibri" w:hAnsi="Times New Roman" w:cs="Times New Roman"/>
          <w:szCs w:val="24"/>
        </w:rPr>
        <w:t xml:space="preserve"> </w:t>
      </w:r>
      <w:r w:rsidRPr="00846796">
        <w:rPr>
          <w:rFonts w:ascii="Times New Roman" w:eastAsia="Calibri" w:hAnsi="Times New Roman" w:cs="Times New Roman"/>
          <w:szCs w:val="24"/>
          <w:lang w:val="ru-RU"/>
        </w:rPr>
        <w:t>;</w:t>
      </w:r>
    </w:p>
    <w:p w:rsidR="00846796" w:rsidRPr="00846796" w:rsidRDefault="00846796" w:rsidP="0084679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846796">
        <w:rPr>
          <w:rFonts w:ascii="Times New Roman" w:eastAsia="Calibri" w:hAnsi="Times New Roman" w:cs="Times New Roman"/>
          <w:szCs w:val="24"/>
        </w:rPr>
        <w:t>на придбання автоматичного гематологічного аналізатора .</w:t>
      </w:r>
    </w:p>
    <w:p w:rsidR="00846796" w:rsidRPr="00846796" w:rsidRDefault="00846796" w:rsidP="00846796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846796">
        <w:rPr>
          <w:rFonts w:ascii="Times New Roman" w:eastAsia="Calibri" w:hAnsi="Times New Roman" w:cs="Times New Roman"/>
          <w:szCs w:val="24"/>
        </w:rPr>
        <w:t xml:space="preserve">У межах загального обсягу фінансування </w:t>
      </w:r>
      <w:r w:rsidRPr="00846796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846796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846796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пропонується :</w:t>
      </w:r>
    </w:p>
    <w:p w:rsidR="00846796" w:rsidRPr="00846796" w:rsidRDefault="00846796" w:rsidP="00846796">
      <w:pPr>
        <w:suppressAutoHyphens w:val="0"/>
        <w:spacing w:line="268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зменшити обсяги фінансування, передбачені пунктом  2.4.</w:t>
      </w:r>
      <w:r w:rsidRPr="00846796">
        <w:rPr>
          <w:rFonts w:ascii="Times New Roman" w:hAnsi="Times New Roman" w:cs="Times New Roman"/>
          <w:color w:val="000000"/>
          <w:szCs w:val="24"/>
        </w:rPr>
        <w:t xml:space="preserve"> «Забезпечення громадян, які страждають на рідкісні (</w:t>
      </w:r>
      <w:proofErr w:type="spellStart"/>
      <w:r w:rsidRPr="00846796">
        <w:rPr>
          <w:rFonts w:ascii="Times New Roman" w:hAnsi="Times New Roman" w:cs="Times New Roman"/>
          <w:color w:val="000000"/>
          <w:szCs w:val="24"/>
        </w:rPr>
        <w:t>орфанні</w:t>
      </w:r>
      <w:proofErr w:type="spellEnd"/>
      <w:r w:rsidRPr="00846796">
        <w:rPr>
          <w:rFonts w:ascii="Times New Roman" w:hAnsi="Times New Roman" w:cs="Times New Roman"/>
          <w:color w:val="000000"/>
          <w:szCs w:val="24"/>
        </w:rPr>
        <w:t xml:space="preserve">) захворювання медичними виробами і лікарськими засобами, в </w:t>
      </w:r>
      <w:proofErr w:type="spellStart"/>
      <w:r w:rsidRPr="00846796">
        <w:rPr>
          <w:rFonts w:ascii="Times New Roman" w:hAnsi="Times New Roman" w:cs="Times New Roman"/>
          <w:color w:val="000000"/>
          <w:szCs w:val="24"/>
        </w:rPr>
        <w:t>т.ч</w:t>
      </w:r>
      <w:proofErr w:type="spellEnd"/>
      <w:r w:rsidRPr="00846796">
        <w:rPr>
          <w:rFonts w:ascii="Times New Roman" w:hAnsi="Times New Roman" w:cs="Times New Roman"/>
          <w:color w:val="000000"/>
          <w:szCs w:val="24"/>
        </w:rPr>
        <w:t xml:space="preserve">. - для </w:t>
      </w:r>
      <w:proofErr w:type="spellStart"/>
      <w:r w:rsidRPr="00846796">
        <w:rPr>
          <w:rFonts w:ascii="Times New Roman" w:hAnsi="Times New Roman" w:cs="Times New Roman"/>
          <w:color w:val="000000"/>
          <w:szCs w:val="24"/>
        </w:rPr>
        <w:t>Сорокіної</w:t>
      </w:r>
      <w:proofErr w:type="spellEnd"/>
      <w:r w:rsidRPr="00846796">
        <w:rPr>
          <w:rFonts w:ascii="Times New Roman" w:hAnsi="Times New Roman" w:cs="Times New Roman"/>
          <w:color w:val="000000"/>
          <w:szCs w:val="24"/>
        </w:rPr>
        <w:t xml:space="preserve"> А.А., Пузань Д.О.» на суму  605 000,0 грн ( 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 лютого 2024 року  Сорокіна А.А отримує препарат «</w:t>
      </w:r>
      <w:proofErr w:type="spellStart"/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Еврісді</w:t>
      </w:r>
      <w:proofErr w:type="spellEnd"/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(«</w:t>
      </w:r>
      <w:proofErr w:type="spellStart"/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Рисдиплам</w:t>
      </w:r>
      <w:proofErr w:type="spellEnd"/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») централізовано</w:t>
      </w:r>
      <w:r w:rsidRPr="00846796">
        <w:rPr>
          <w:rFonts w:ascii="Times New Roman" w:eastAsia="Calibri" w:hAnsi="Times New Roman" w:cs="Times New Roman"/>
          <w:szCs w:val="24"/>
        </w:rPr>
        <w:t xml:space="preserve"> відповідно до наказу Міністерства охорони здоров’я України №132 від 25 січня 2023 року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</w:t>
      </w:r>
      <w:r w:rsidRPr="00846796">
        <w:rPr>
          <w:rFonts w:ascii="Times New Roman" w:hAnsi="Times New Roman" w:cs="Times New Roman"/>
          <w:color w:val="000000"/>
          <w:szCs w:val="24"/>
        </w:rPr>
        <w:t xml:space="preserve"> ;</w:t>
      </w:r>
    </w:p>
    <w:p w:rsidR="00846796" w:rsidRPr="00846796" w:rsidRDefault="00846796" w:rsidP="00846796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збільшити обсяги фінансування, передбачені пунктом 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1.1.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«</w:t>
      </w:r>
      <w:r w:rsidRPr="00846796">
        <w:rPr>
          <w:rFonts w:ascii="Times New Roman" w:hAnsi="Times New Roman" w:cs="Times New Roman"/>
          <w:szCs w:val="24"/>
        </w:rPr>
        <w:t>Оплата комунальних послуг та енергоносіїв, відповідно до Бюджетного кодексу України</w:t>
      </w:r>
      <w:r w:rsidRPr="00846796">
        <w:rPr>
          <w:rFonts w:ascii="Times New Roman" w:eastAsia="Calibri" w:hAnsi="Times New Roman" w:cs="Times New Roman"/>
          <w:szCs w:val="24"/>
        </w:rPr>
        <w:t>» на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</w:t>
      </w:r>
      <w:r w:rsidRPr="00846796">
        <w:rPr>
          <w:rFonts w:ascii="Times New Roman" w:eastAsia="Calibri" w:hAnsi="Times New Roman" w:cs="Times New Roman"/>
          <w:szCs w:val="24"/>
        </w:rPr>
        <w:t xml:space="preserve"> </w:t>
      </w:r>
      <w:r w:rsidRPr="00846796">
        <w:rPr>
          <w:rFonts w:ascii="Times New Roman" w:eastAsia="Calibri" w:hAnsi="Times New Roman" w:cs="Times New Roman"/>
          <w:szCs w:val="24"/>
          <w:lang w:val="ru-RU"/>
        </w:rPr>
        <w:t>70</w:t>
      </w:r>
      <w:r w:rsidRPr="00846796">
        <w:rPr>
          <w:rFonts w:ascii="Times New Roman" w:eastAsia="Calibri" w:hAnsi="Times New Roman" w:cs="Times New Roman"/>
          <w:szCs w:val="24"/>
        </w:rPr>
        <w:t xml:space="preserve"> 000,0грн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:rsidR="00846796" w:rsidRPr="00846796" w:rsidRDefault="00846796" w:rsidP="00846796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збільшити обсяги фінансування, передбачені пунктом 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2.3.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«</w:t>
      </w:r>
      <w:r w:rsidRPr="00846796">
        <w:rPr>
          <w:rFonts w:ascii="Times New Roman" w:hAnsi="Times New Roman" w:cs="Times New Roman"/>
          <w:color w:val="000000"/>
          <w:szCs w:val="24"/>
        </w:rPr>
        <w:t>Відшкодування вартості наркотичних та психотропних препаратів онкохворим з метою проведення адекватного лікування хронічного больового синдрому»</w:t>
      </w:r>
      <w:r w:rsidRPr="00846796">
        <w:rPr>
          <w:rFonts w:ascii="Times New Roman" w:eastAsia="Calibri" w:hAnsi="Times New Roman" w:cs="Times New Roman"/>
          <w:szCs w:val="24"/>
        </w:rPr>
        <w:t xml:space="preserve"> на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 xml:space="preserve"> 20 000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,0грн</w:t>
      </w: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;</w:t>
      </w:r>
    </w:p>
    <w:p w:rsidR="00846796" w:rsidRPr="00846796" w:rsidRDefault="00846796" w:rsidP="00846796">
      <w:pPr>
        <w:suppressAutoHyphens w:val="0"/>
        <w:spacing w:after="120" w:line="271" w:lineRule="auto"/>
        <w:ind w:firstLine="425"/>
        <w:jc w:val="both"/>
        <w:rPr>
          <w:rFonts w:ascii="Times New Roman" w:eastAsia="Calibri" w:hAnsi="Times New Roman" w:cs="Times New Roman"/>
          <w:szCs w:val="24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доповнити пункт 4.1. «Придбання обладнання, проведення капітальних ремонтів та реконструкції» обсягом фінансування  515</w:t>
      </w:r>
      <w:r w:rsidRPr="00846796">
        <w:rPr>
          <w:rFonts w:ascii="Times New Roman" w:eastAsia="Calibri" w:hAnsi="Times New Roman" w:cs="Times New Roman"/>
          <w:szCs w:val="24"/>
        </w:rPr>
        <w:t xml:space="preserve"> 000,0 грн.</w:t>
      </w:r>
    </w:p>
    <w:p w:rsidR="00846796" w:rsidRPr="00846796" w:rsidRDefault="00846796" w:rsidP="00734587">
      <w:pPr>
        <w:spacing w:before="120" w:line="271" w:lineRule="auto"/>
        <w:ind w:firstLine="425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84679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ab/>
      </w:r>
    </w:p>
    <w:p w:rsidR="007F641C" w:rsidRPr="007F641C" w:rsidRDefault="007F641C" w:rsidP="007F641C">
      <w:pPr>
        <w:suppressAutoHyphens w:val="0"/>
        <w:spacing w:line="268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D21C03" w:rsidRPr="00FD6D5E" w:rsidRDefault="00D21C0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Г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ий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:rsid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Світлана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 xml:space="preserve"> ШВАЙКА</w:t>
      </w:r>
    </w:p>
    <w:p w:rsidR="004B13A3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</w:pPr>
    </w:p>
    <w:p w:rsidR="004B13A3" w:rsidRPr="007F641C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</w:pPr>
    </w:p>
    <w:p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Погоджено</w:t>
      </w:r>
    </w:p>
    <w:p w:rsidR="004B13A3" w:rsidRPr="007F641C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Керуючий справами виконкому </w:t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Наталія МОСКАЛЕНКО</w:t>
      </w:r>
    </w:p>
    <w:p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2F5E" w:rsidRDefault="00A52F5E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52F5E" w:rsidRDefault="00A52F5E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2F5E" w:rsidRDefault="00A52F5E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52F5E" w:rsidRDefault="00A52F5E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D22A07"/>
    <w:multiLevelType w:val="hybridMultilevel"/>
    <w:tmpl w:val="C4CA116E"/>
    <w:lvl w:ilvl="0" w:tplc="E9DC1A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E4"/>
    <w:rsid w:val="00000347"/>
    <w:rsid w:val="00006500"/>
    <w:rsid w:val="00025B40"/>
    <w:rsid w:val="00025F5A"/>
    <w:rsid w:val="000347F2"/>
    <w:rsid w:val="0003556B"/>
    <w:rsid w:val="000425A9"/>
    <w:rsid w:val="000453E0"/>
    <w:rsid w:val="00051584"/>
    <w:rsid w:val="00057189"/>
    <w:rsid w:val="0006001C"/>
    <w:rsid w:val="00064189"/>
    <w:rsid w:val="000654E4"/>
    <w:rsid w:val="000667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3D8B"/>
    <w:rsid w:val="000B75F0"/>
    <w:rsid w:val="000C30F7"/>
    <w:rsid w:val="000C5178"/>
    <w:rsid w:val="000C6C2C"/>
    <w:rsid w:val="000D55B7"/>
    <w:rsid w:val="000D62D6"/>
    <w:rsid w:val="000D6593"/>
    <w:rsid w:val="000E13C3"/>
    <w:rsid w:val="000E3D41"/>
    <w:rsid w:val="000E4DE3"/>
    <w:rsid w:val="000F5677"/>
    <w:rsid w:val="000F6BF1"/>
    <w:rsid w:val="0010291B"/>
    <w:rsid w:val="00116772"/>
    <w:rsid w:val="0012253E"/>
    <w:rsid w:val="00122B71"/>
    <w:rsid w:val="00122DA0"/>
    <w:rsid w:val="00126C45"/>
    <w:rsid w:val="001277B8"/>
    <w:rsid w:val="00130851"/>
    <w:rsid w:val="001354FB"/>
    <w:rsid w:val="00136912"/>
    <w:rsid w:val="00142EDE"/>
    <w:rsid w:val="001508F2"/>
    <w:rsid w:val="00150B6A"/>
    <w:rsid w:val="0015567F"/>
    <w:rsid w:val="00157D71"/>
    <w:rsid w:val="00160D69"/>
    <w:rsid w:val="00165FF1"/>
    <w:rsid w:val="001668E6"/>
    <w:rsid w:val="00171A34"/>
    <w:rsid w:val="00171CE2"/>
    <w:rsid w:val="00172099"/>
    <w:rsid w:val="00186AD8"/>
    <w:rsid w:val="00193615"/>
    <w:rsid w:val="001944F9"/>
    <w:rsid w:val="00197C21"/>
    <w:rsid w:val="001A5948"/>
    <w:rsid w:val="001A7D7D"/>
    <w:rsid w:val="001B2BA6"/>
    <w:rsid w:val="001B4310"/>
    <w:rsid w:val="001B5DFD"/>
    <w:rsid w:val="001C2AD9"/>
    <w:rsid w:val="001C60D0"/>
    <w:rsid w:val="001D48B9"/>
    <w:rsid w:val="001D4D82"/>
    <w:rsid w:val="001F1BF7"/>
    <w:rsid w:val="001F4F18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500DC"/>
    <w:rsid w:val="00251CB5"/>
    <w:rsid w:val="002553EA"/>
    <w:rsid w:val="002602EE"/>
    <w:rsid w:val="00260A32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40C1"/>
    <w:rsid w:val="002B2754"/>
    <w:rsid w:val="002B5936"/>
    <w:rsid w:val="002B61CD"/>
    <w:rsid w:val="002C46FD"/>
    <w:rsid w:val="002D79C6"/>
    <w:rsid w:val="002E339F"/>
    <w:rsid w:val="002E3769"/>
    <w:rsid w:val="003029EE"/>
    <w:rsid w:val="00305AD1"/>
    <w:rsid w:val="003076B8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7258"/>
    <w:rsid w:val="003779A2"/>
    <w:rsid w:val="00380260"/>
    <w:rsid w:val="00383787"/>
    <w:rsid w:val="00385770"/>
    <w:rsid w:val="003929FF"/>
    <w:rsid w:val="00392EF4"/>
    <w:rsid w:val="003A12CC"/>
    <w:rsid w:val="003A3F1F"/>
    <w:rsid w:val="003A4BC5"/>
    <w:rsid w:val="003B0F22"/>
    <w:rsid w:val="003B2641"/>
    <w:rsid w:val="003B4026"/>
    <w:rsid w:val="003B77B6"/>
    <w:rsid w:val="003D5C2B"/>
    <w:rsid w:val="003E1A14"/>
    <w:rsid w:val="003F3935"/>
    <w:rsid w:val="003F437F"/>
    <w:rsid w:val="003F6DC1"/>
    <w:rsid w:val="003F737E"/>
    <w:rsid w:val="004011FD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42B7E"/>
    <w:rsid w:val="00451118"/>
    <w:rsid w:val="0045596D"/>
    <w:rsid w:val="004564AC"/>
    <w:rsid w:val="004567F2"/>
    <w:rsid w:val="004706E7"/>
    <w:rsid w:val="004712EB"/>
    <w:rsid w:val="00474E9E"/>
    <w:rsid w:val="0047672E"/>
    <w:rsid w:val="00480979"/>
    <w:rsid w:val="00487831"/>
    <w:rsid w:val="004879F4"/>
    <w:rsid w:val="004913DA"/>
    <w:rsid w:val="004A16B4"/>
    <w:rsid w:val="004A3074"/>
    <w:rsid w:val="004B13A3"/>
    <w:rsid w:val="004B561D"/>
    <w:rsid w:val="004B576B"/>
    <w:rsid w:val="004C18C5"/>
    <w:rsid w:val="004E777D"/>
    <w:rsid w:val="004F3C81"/>
    <w:rsid w:val="004F5E2C"/>
    <w:rsid w:val="005031E9"/>
    <w:rsid w:val="00504D7A"/>
    <w:rsid w:val="00510FE1"/>
    <w:rsid w:val="00517B95"/>
    <w:rsid w:val="00520CF7"/>
    <w:rsid w:val="0052572A"/>
    <w:rsid w:val="00534527"/>
    <w:rsid w:val="00544BEC"/>
    <w:rsid w:val="00553496"/>
    <w:rsid w:val="00555466"/>
    <w:rsid w:val="00565C00"/>
    <w:rsid w:val="00570A22"/>
    <w:rsid w:val="00571E8E"/>
    <w:rsid w:val="00572459"/>
    <w:rsid w:val="00572809"/>
    <w:rsid w:val="00575260"/>
    <w:rsid w:val="00577E70"/>
    <w:rsid w:val="00584012"/>
    <w:rsid w:val="00586C3B"/>
    <w:rsid w:val="0059057B"/>
    <w:rsid w:val="00592935"/>
    <w:rsid w:val="00596C98"/>
    <w:rsid w:val="005970A9"/>
    <w:rsid w:val="005A0D3A"/>
    <w:rsid w:val="005C0923"/>
    <w:rsid w:val="005C4E25"/>
    <w:rsid w:val="005C72A3"/>
    <w:rsid w:val="005D0C4C"/>
    <w:rsid w:val="005D2ABB"/>
    <w:rsid w:val="005D3B2D"/>
    <w:rsid w:val="005E034B"/>
    <w:rsid w:val="005E44A3"/>
    <w:rsid w:val="005E6E1C"/>
    <w:rsid w:val="005F0866"/>
    <w:rsid w:val="005F3086"/>
    <w:rsid w:val="005F32CB"/>
    <w:rsid w:val="0060301D"/>
    <w:rsid w:val="00603417"/>
    <w:rsid w:val="00605430"/>
    <w:rsid w:val="00614A89"/>
    <w:rsid w:val="00620601"/>
    <w:rsid w:val="00620B01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53F4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A724D"/>
    <w:rsid w:val="006A7AA7"/>
    <w:rsid w:val="006B0322"/>
    <w:rsid w:val="006B07BD"/>
    <w:rsid w:val="006B5CB3"/>
    <w:rsid w:val="006C2A23"/>
    <w:rsid w:val="006D65E4"/>
    <w:rsid w:val="006D6D00"/>
    <w:rsid w:val="006D7728"/>
    <w:rsid w:val="006E213F"/>
    <w:rsid w:val="006E4798"/>
    <w:rsid w:val="00705C28"/>
    <w:rsid w:val="0071410A"/>
    <w:rsid w:val="007256C5"/>
    <w:rsid w:val="0072642A"/>
    <w:rsid w:val="007268A0"/>
    <w:rsid w:val="00734587"/>
    <w:rsid w:val="007444A3"/>
    <w:rsid w:val="00752340"/>
    <w:rsid w:val="00762059"/>
    <w:rsid w:val="00762FB4"/>
    <w:rsid w:val="00765427"/>
    <w:rsid w:val="00765573"/>
    <w:rsid w:val="007728CB"/>
    <w:rsid w:val="007750C1"/>
    <w:rsid w:val="00776D9B"/>
    <w:rsid w:val="0078131F"/>
    <w:rsid w:val="00781F05"/>
    <w:rsid w:val="007834F7"/>
    <w:rsid w:val="00784F57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5953"/>
    <w:rsid w:val="00827737"/>
    <w:rsid w:val="008279DD"/>
    <w:rsid w:val="00830805"/>
    <w:rsid w:val="0083202E"/>
    <w:rsid w:val="00835D22"/>
    <w:rsid w:val="00837386"/>
    <w:rsid w:val="008373E2"/>
    <w:rsid w:val="00842D35"/>
    <w:rsid w:val="00846796"/>
    <w:rsid w:val="00852B6F"/>
    <w:rsid w:val="00855BDC"/>
    <w:rsid w:val="00856FB9"/>
    <w:rsid w:val="00862567"/>
    <w:rsid w:val="00862FE0"/>
    <w:rsid w:val="00865664"/>
    <w:rsid w:val="00866CB3"/>
    <w:rsid w:val="008719D3"/>
    <w:rsid w:val="00880B4E"/>
    <w:rsid w:val="0088467F"/>
    <w:rsid w:val="00893790"/>
    <w:rsid w:val="008955B7"/>
    <w:rsid w:val="008966CB"/>
    <w:rsid w:val="008A164B"/>
    <w:rsid w:val="008A204F"/>
    <w:rsid w:val="008A2566"/>
    <w:rsid w:val="008A57B8"/>
    <w:rsid w:val="008A6992"/>
    <w:rsid w:val="008B1C6F"/>
    <w:rsid w:val="008B4923"/>
    <w:rsid w:val="008B4E41"/>
    <w:rsid w:val="008B58A5"/>
    <w:rsid w:val="008B64EB"/>
    <w:rsid w:val="008C029D"/>
    <w:rsid w:val="008C3788"/>
    <w:rsid w:val="008C47DD"/>
    <w:rsid w:val="008C4F39"/>
    <w:rsid w:val="008D0E51"/>
    <w:rsid w:val="008D1B5C"/>
    <w:rsid w:val="008D68EC"/>
    <w:rsid w:val="008E06E7"/>
    <w:rsid w:val="008E1354"/>
    <w:rsid w:val="008E54C4"/>
    <w:rsid w:val="008E6934"/>
    <w:rsid w:val="008F1539"/>
    <w:rsid w:val="008F30CB"/>
    <w:rsid w:val="008F44C7"/>
    <w:rsid w:val="008F693C"/>
    <w:rsid w:val="009049EB"/>
    <w:rsid w:val="00913D9C"/>
    <w:rsid w:val="0091410E"/>
    <w:rsid w:val="00915989"/>
    <w:rsid w:val="00915E6A"/>
    <w:rsid w:val="009212E5"/>
    <w:rsid w:val="00923297"/>
    <w:rsid w:val="00926FDD"/>
    <w:rsid w:val="00931229"/>
    <w:rsid w:val="009373E4"/>
    <w:rsid w:val="009445D3"/>
    <w:rsid w:val="00951999"/>
    <w:rsid w:val="009551E5"/>
    <w:rsid w:val="00965B9A"/>
    <w:rsid w:val="00973F12"/>
    <w:rsid w:val="0097458E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7008"/>
    <w:rsid w:val="009D1ED8"/>
    <w:rsid w:val="009D5915"/>
    <w:rsid w:val="009E091A"/>
    <w:rsid w:val="009E0C58"/>
    <w:rsid w:val="009E715B"/>
    <w:rsid w:val="009E7CC6"/>
    <w:rsid w:val="009F3389"/>
    <w:rsid w:val="009F3DFD"/>
    <w:rsid w:val="009F4C85"/>
    <w:rsid w:val="009F535C"/>
    <w:rsid w:val="009F6BC1"/>
    <w:rsid w:val="00A0245F"/>
    <w:rsid w:val="00A03350"/>
    <w:rsid w:val="00A12C0A"/>
    <w:rsid w:val="00A13F87"/>
    <w:rsid w:val="00A2041C"/>
    <w:rsid w:val="00A24A52"/>
    <w:rsid w:val="00A3104D"/>
    <w:rsid w:val="00A35356"/>
    <w:rsid w:val="00A353A3"/>
    <w:rsid w:val="00A35F58"/>
    <w:rsid w:val="00A4176A"/>
    <w:rsid w:val="00A436C1"/>
    <w:rsid w:val="00A47BA8"/>
    <w:rsid w:val="00A52F5E"/>
    <w:rsid w:val="00A53542"/>
    <w:rsid w:val="00A546B4"/>
    <w:rsid w:val="00A630BC"/>
    <w:rsid w:val="00A65ACF"/>
    <w:rsid w:val="00A66F8A"/>
    <w:rsid w:val="00A67782"/>
    <w:rsid w:val="00A70075"/>
    <w:rsid w:val="00A724A8"/>
    <w:rsid w:val="00A72AAD"/>
    <w:rsid w:val="00A73327"/>
    <w:rsid w:val="00A74940"/>
    <w:rsid w:val="00A82F0F"/>
    <w:rsid w:val="00A96D28"/>
    <w:rsid w:val="00AA05D5"/>
    <w:rsid w:val="00AA4D77"/>
    <w:rsid w:val="00AA60BC"/>
    <w:rsid w:val="00AA6284"/>
    <w:rsid w:val="00AB243F"/>
    <w:rsid w:val="00AB74E9"/>
    <w:rsid w:val="00AE1401"/>
    <w:rsid w:val="00AE5CD9"/>
    <w:rsid w:val="00AF4BAB"/>
    <w:rsid w:val="00AF53CD"/>
    <w:rsid w:val="00B0010F"/>
    <w:rsid w:val="00B00365"/>
    <w:rsid w:val="00B02F35"/>
    <w:rsid w:val="00B0461A"/>
    <w:rsid w:val="00B068D4"/>
    <w:rsid w:val="00B077AA"/>
    <w:rsid w:val="00B25B72"/>
    <w:rsid w:val="00B27A85"/>
    <w:rsid w:val="00B32BA5"/>
    <w:rsid w:val="00B46B60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A0E11"/>
    <w:rsid w:val="00BA2B3A"/>
    <w:rsid w:val="00BA6551"/>
    <w:rsid w:val="00BA728C"/>
    <w:rsid w:val="00BB1E93"/>
    <w:rsid w:val="00BB4184"/>
    <w:rsid w:val="00BB571D"/>
    <w:rsid w:val="00BC0741"/>
    <w:rsid w:val="00BD36A9"/>
    <w:rsid w:val="00BE376B"/>
    <w:rsid w:val="00BE44B1"/>
    <w:rsid w:val="00BF6135"/>
    <w:rsid w:val="00C00577"/>
    <w:rsid w:val="00C04013"/>
    <w:rsid w:val="00C04B43"/>
    <w:rsid w:val="00C069C0"/>
    <w:rsid w:val="00C10F6C"/>
    <w:rsid w:val="00C1120A"/>
    <w:rsid w:val="00C12ED7"/>
    <w:rsid w:val="00C141A5"/>
    <w:rsid w:val="00C24996"/>
    <w:rsid w:val="00C300E9"/>
    <w:rsid w:val="00C309F4"/>
    <w:rsid w:val="00C41205"/>
    <w:rsid w:val="00C41792"/>
    <w:rsid w:val="00C427A6"/>
    <w:rsid w:val="00C603A6"/>
    <w:rsid w:val="00C608D6"/>
    <w:rsid w:val="00C6239B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A1DFD"/>
    <w:rsid w:val="00CA2BF5"/>
    <w:rsid w:val="00CA4142"/>
    <w:rsid w:val="00CA7A00"/>
    <w:rsid w:val="00CB44BC"/>
    <w:rsid w:val="00CB55E7"/>
    <w:rsid w:val="00CC10D1"/>
    <w:rsid w:val="00CC3B15"/>
    <w:rsid w:val="00CC3CCE"/>
    <w:rsid w:val="00CC6958"/>
    <w:rsid w:val="00CC775C"/>
    <w:rsid w:val="00CD76FE"/>
    <w:rsid w:val="00CE142A"/>
    <w:rsid w:val="00CE1D0D"/>
    <w:rsid w:val="00CE2175"/>
    <w:rsid w:val="00CE3902"/>
    <w:rsid w:val="00CE5089"/>
    <w:rsid w:val="00CF471E"/>
    <w:rsid w:val="00CF59F9"/>
    <w:rsid w:val="00CF763E"/>
    <w:rsid w:val="00D00ECC"/>
    <w:rsid w:val="00D0543A"/>
    <w:rsid w:val="00D0798B"/>
    <w:rsid w:val="00D16BD9"/>
    <w:rsid w:val="00D21C03"/>
    <w:rsid w:val="00D22D57"/>
    <w:rsid w:val="00D23C05"/>
    <w:rsid w:val="00D23E13"/>
    <w:rsid w:val="00D32634"/>
    <w:rsid w:val="00D332F7"/>
    <w:rsid w:val="00D34673"/>
    <w:rsid w:val="00D3562A"/>
    <w:rsid w:val="00D3577D"/>
    <w:rsid w:val="00D37A87"/>
    <w:rsid w:val="00D411BD"/>
    <w:rsid w:val="00D504B2"/>
    <w:rsid w:val="00D54B29"/>
    <w:rsid w:val="00D54B90"/>
    <w:rsid w:val="00D55A52"/>
    <w:rsid w:val="00D662FF"/>
    <w:rsid w:val="00D77C09"/>
    <w:rsid w:val="00D83B13"/>
    <w:rsid w:val="00D93810"/>
    <w:rsid w:val="00D93D1F"/>
    <w:rsid w:val="00D9796E"/>
    <w:rsid w:val="00DA3D76"/>
    <w:rsid w:val="00DB0383"/>
    <w:rsid w:val="00DB1312"/>
    <w:rsid w:val="00DB1C33"/>
    <w:rsid w:val="00DB3A07"/>
    <w:rsid w:val="00DB746E"/>
    <w:rsid w:val="00DB7CB9"/>
    <w:rsid w:val="00DC267B"/>
    <w:rsid w:val="00DC4F1A"/>
    <w:rsid w:val="00DC64BE"/>
    <w:rsid w:val="00DD21C9"/>
    <w:rsid w:val="00DE1111"/>
    <w:rsid w:val="00DE7544"/>
    <w:rsid w:val="00DF0D29"/>
    <w:rsid w:val="00E01A30"/>
    <w:rsid w:val="00E071B2"/>
    <w:rsid w:val="00E1054C"/>
    <w:rsid w:val="00E11255"/>
    <w:rsid w:val="00E11694"/>
    <w:rsid w:val="00E14CB3"/>
    <w:rsid w:val="00E16CEB"/>
    <w:rsid w:val="00E20450"/>
    <w:rsid w:val="00E3075B"/>
    <w:rsid w:val="00E414F9"/>
    <w:rsid w:val="00E43A56"/>
    <w:rsid w:val="00E453C4"/>
    <w:rsid w:val="00E528A9"/>
    <w:rsid w:val="00E542A6"/>
    <w:rsid w:val="00E570EA"/>
    <w:rsid w:val="00E60DEF"/>
    <w:rsid w:val="00E621AA"/>
    <w:rsid w:val="00E647E9"/>
    <w:rsid w:val="00E67C83"/>
    <w:rsid w:val="00E7421A"/>
    <w:rsid w:val="00E74975"/>
    <w:rsid w:val="00E74F8A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2267"/>
    <w:rsid w:val="00EA2E27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5590"/>
    <w:rsid w:val="00F125A5"/>
    <w:rsid w:val="00F12C9F"/>
    <w:rsid w:val="00F13527"/>
    <w:rsid w:val="00F1442C"/>
    <w:rsid w:val="00F2325F"/>
    <w:rsid w:val="00F248F8"/>
    <w:rsid w:val="00F254C1"/>
    <w:rsid w:val="00F265A6"/>
    <w:rsid w:val="00F35FA5"/>
    <w:rsid w:val="00F37A9A"/>
    <w:rsid w:val="00F42485"/>
    <w:rsid w:val="00F5486E"/>
    <w:rsid w:val="00F610F1"/>
    <w:rsid w:val="00F661BE"/>
    <w:rsid w:val="00F66308"/>
    <w:rsid w:val="00F71205"/>
    <w:rsid w:val="00F74129"/>
    <w:rsid w:val="00F821BE"/>
    <w:rsid w:val="00F85A3B"/>
    <w:rsid w:val="00F901CA"/>
    <w:rsid w:val="00F90D1D"/>
    <w:rsid w:val="00F96C69"/>
    <w:rsid w:val="00FA11F7"/>
    <w:rsid w:val="00FA341F"/>
    <w:rsid w:val="00FB1B99"/>
    <w:rsid w:val="00FB5AF8"/>
    <w:rsid w:val="00FB70DA"/>
    <w:rsid w:val="00FC40B6"/>
    <w:rsid w:val="00FD2BAB"/>
    <w:rsid w:val="00FD2E65"/>
    <w:rsid w:val="00FD525B"/>
    <w:rsid w:val="00FD6D5E"/>
    <w:rsid w:val="00FF2B4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7CCB"/>
  <w15:chartTrackingRefBased/>
  <w15:docId w15:val="{84DAEE4C-19B0-4247-9707-3F3E4145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F4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character" w:customStyle="1" w:styleId="rvts44">
    <w:name w:val="rvts44"/>
    <w:basedOn w:val="a3"/>
    <w:rsid w:val="002839E4"/>
  </w:style>
  <w:style w:type="paragraph" w:styleId="a4">
    <w:name w:val="Balloon Text"/>
    <w:basedOn w:val="a"/>
    <w:link w:val="a5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6">
    <w:name w:val="List Paragraph"/>
    <w:basedOn w:val="a"/>
    <w:uiPriority w:val="34"/>
    <w:qFormat/>
    <w:rsid w:val="00F13527"/>
    <w:pPr>
      <w:ind w:left="720"/>
      <w:contextualSpacing/>
    </w:pPr>
  </w:style>
  <w:style w:type="table" w:styleId="a7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link w:val="a9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link w:val="ab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D0F0-E0D6-4BB3-9A98-32302D2E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6907</Words>
  <Characters>3938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2024-07-26T08:33:00Z</cp:lastPrinted>
  <dcterms:created xsi:type="dcterms:W3CDTF">2024-07-26T08:32:00Z</dcterms:created>
  <dcterms:modified xsi:type="dcterms:W3CDTF">2024-07-26T08:36:00Z</dcterms:modified>
</cp:coreProperties>
</file>