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B75" w:rsidRPr="000134A9" w:rsidRDefault="00470C69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bookmarkStart w:id="0" w:name="_GoBack"/>
      <w:bookmarkEnd w:id="0"/>
      <w:r w:rsidRPr="002C74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:rsidR="00397C37" w:rsidRPr="00940373" w:rsidRDefault="00397C37" w:rsidP="00596E6F">
      <w:pPr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</w:p>
    <w:p w:rsidR="00940373" w:rsidRDefault="00422858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lang w:val="uk-UA" w:eastAsia="ru-RU"/>
        </w:rPr>
        <w:t xml:space="preserve">СІМДЕСЯТ </w:t>
      </w:r>
      <w:r w:rsidR="00804619">
        <w:rPr>
          <w:rFonts w:ascii="Times New Roman" w:hAnsi="Times New Roman"/>
          <w:b/>
          <w:lang w:val="uk-UA" w:eastAsia="ru-RU"/>
        </w:rPr>
        <w:t>ШОСТА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:rsidR="00397C37" w:rsidRPr="00FF230D" w:rsidRDefault="00397C37" w:rsidP="00596E6F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:rsidTr="002C7458">
        <w:tc>
          <w:tcPr>
            <w:tcW w:w="3190" w:type="dxa"/>
            <w:hideMark/>
          </w:tcPr>
          <w:p w:rsidR="00397C37" w:rsidRPr="00FF230D" w:rsidRDefault="00873364" w:rsidP="00596E6F">
            <w:pPr>
              <w:spacing w:after="120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19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.0</w:t>
            </w:r>
            <w:r w:rsidR="0020547E">
              <w:rPr>
                <w:rFonts w:ascii="Times New Roman" w:eastAsia="Calibri" w:hAnsi="Times New Roman"/>
                <w:b/>
                <w:lang w:val="uk-UA"/>
              </w:rPr>
              <w:t>6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19157F">
              <w:rPr>
                <w:rFonts w:ascii="Times New Roman" w:eastAsia="Calibri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:rsidR="00397C37" w:rsidRPr="00FF230D" w:rsidRDefault="00596E6F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:rsidR="00397C37" w:rsidRPr="00FF230D" w:rsidRDefault="00397C37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:rsidR="00397C37" w:rsidRDefault="00397C37" w:rsidP="00397C37">
      <w:pPr>
        <w:shd w:val="clear" w:color="auto" w:fill="FFFFFF"/>
        <w:tabs>
          <w:tab w:val="left" w:pos="3544"/>
        </w:tabs>
        <w:spacing w:after="120" w:line="276" w:lineRule="auto"/>
        <w:ind w:right="5528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 xml:space="preserve">Про внесення змін до </w:t>
      </w:r>
      <w:r w:rsidR="0019157F">
        <w:rPr>
          <w:rFonts w:ascii="Times New Roman" w:hAnsi="Times New Roman"/>
          <w:b/>
          <w:lang w:val="uk-UA" w:bidi="en-US"/>
        </w:rPr>
        <w:t>Програми містобудівного розвитку</w:t>
      </w:r>
      <w:r w:rsidR="000200E3">
        <w:rPr>
          <w:rFonts w:ascii="Times New Roman" w:hAnsi="Times New Roman"/>
          <w:b/>
          <w:lang w:val="uk-UA" w:bidi="en-US"/>
        </w:rPr>
        <w:t xml:space="preserve"> </w:t>
      </w:r>
      <w:r w:rsidR="0019157F">
        <w:rPr>
          <w:rFonts w:ascii="Times New Roman" w:hAnsi="Times New Roman"/>
          <w:b/>
          <w:lang w:val="uk-UA" w:bidi="en-US"/>
        </w:rPr>
        <w:t>Роменської  міської територіальної громади на 2024-2025 роки</w:t>
      </w:r>
    </w:p>
    <w:p w:rsidR="006B2108" w:rsidRPr="00587AA1" w:rsidRDefault="00397C37" w:rsidP="006B2108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E91281">
        <w:rPr>
          <w:rFonts w:ascii="Times New Roman" w:hAnsi="Times New Roman"/>
          <w:lang w:val="uk-UA" w:bidi="en-US"/>
        </w:rPr>
        <w:t xml:space="preserve">Відповідно до </w:t>
      </w:r>
      <w:r>
        <w:rPr>
          <w:rFonts w:ascii="Times New Roman" w:hAnsi="Times New Roman"/>
          <w:lang w:val="uk-UA" w:bidi="en-US"/>
        </w:rPr>
        <w:t>п</w:t>
      </w:r>
      <w:r w:rsidR="00C32ADB">
        <w:rPr>
          <w:rFonts w:ascii="Times New Roman" w:hAnsi="Times New Roman"/>
          <w:lang w:val="uk-UA" w:bidi="en-US"/>
        </w:rPr>
        <w:t xml:space="preserve">ункту </w:t>
      </w:r>
      <w:r>
        <w:rPr>
          <w:rFonts w:ascii="Times New Roman" w:hAnsi="Times New Roman"/>
          <w:lang w:val="uk-UA" w:bidi="en-US"/>
        </w:rPr>
        <w:t>42 ч</w:t>
      </w:r>
      <w:r w:rsidR="00C32ADB">
        <w:rPr>
          <w:rFonts w:ascii="Times New Roman" w:hAnsi="Times New Roman"/>
          <w:lang w:val="uk-UA" w:bidi="en-US"/>
        </w:rPr>
        <w:t xml:space="preserve">астини </w:t>
      </w:r>
      <w:r>
        <w:rPr>
          <w:rFonts w:ascii="Times New Roman" w:hAnsi="Times New Roman"/>
          <w:lang w:val="uk-UA" w:bidi="en-US"/>
        </w:rPr>
        <w:t xml:space="preserve">1 </w:t>
      </w:r>
      <w:r w:rsidRPr="00E91281">
        <w:rPr>
          <w:rFonts w:ascii="Times New Roman" w:hAnsi="Times New Roman"/>
          <w:lang w:val="uk-UA" w:bidi="en-US"/>
        </w:rPr>
        <w:t>ст</w:t>
      </w:r>
      <w:r>
        <w:rPr>
          <w:rFonts w:ascii="Times New Roman" w:hAnsi="Times New Roman"/>
          <w:lang w:val="uk-UA" w:bidi="en-US"/>
        </w:rPr>
        <w:t>атті</w:t>
      </w:r>
      <w:r w:rsidRPr="00E91281">
        <w:rPr>
          <w:rFonts w:ascii="Times New Roman" w:hAnsi="Times New Roman"/>
          <w:lang w:val="uk-UA" w:bidi="en-US"/>
        </w:rPr>
        <w:t xml:space="preserve"> 26 Закону України «Про місцеве </w:t>
      </w:r>
      <w:r w:rsidRPr="00934099">
        <w:rPr>
          <w:rFonts w:ascii="Times New Roman" w:hAnsi="Times New Roman"/>
          <w:lang w:val="uk-UA" w:bidi="en-US"/>
        </w:rPr>
        <w:t>самоврядування в Україні», Закону України «Про регулювання містобудівної діяльності»</w:t>
      </w:r>
      <w:r w:rsidR="006B2108">
        <w:rPr>
          <w:rFonts w:ascii="Times New Roman" w:hAnsi="Times New Roman"/>
          <w:lang w:val="uk-UA" w:bidi="en-US"/>
        </w:rPr>
        <w:t xml:space="preserve"> та</w:t>
      </w:r>
      <w:r w:rsidRPr="00934099">
        <w:rPr>
          <w:rFonts w:ascii="Times New Roman" w:hAnsi="Times New Roman"/>
          <w:lang w:val="uk-UA" w:bidi="en-US"/>
        </w:rPr>
        <w:t xml:space="preserve"> </w:t>
      </w:r>
      <w:r w:rsidR="006B2108">
        <w:rPr>
          <w:rFonts w:ascii="Times New Roman" w:hAnsi="Times New Roman"/>
          <w:lang w:val="uk-UA" w:bidi="en-US"/>
        </w:rPr>
        <w:t xml:space="preserve">перенесення терміну та </w:t>
      </w:r>
      <w:r w:rsidR="00B34512">
        <w:rPr>
          <w:rFonts w:ascii="Times New Roman" w:hAnsi="Times New Roman"/>
          <w:lang w:val="uk-UA" w:bidi="en-US"/>
        </w:rPr>
        <w:t xml:space="preserve">обсягу фінансування, передбаченого на </w:t>
      </w:r>
      <w:r w:rsidR="006B2108">
        <w:rPr>
          <w:rFonts w:ascii="Times New Roman" w:hAnsi="Times New Roman"/>
          <w:lang w:val="uk-UA" w:bidi="en-US"/>
        </w:rPr>
        <w:t xml:space="preserve">виконання робіт </w:t>
      </w:r>
      <w:r w:rsidR="006B2108" w:rsidRPr="00587AA1">
        <w:rPr>
          <w:rFonts w:ascii="Times New Roman" w:hAnsi="Times New Roman"/>
          <w:lang w:val="uk-UA"/>
        </w:rPr>
        <w:t>по виготовленню Комплексного плану просторового розвитку Роме</w:t>
      </w:r>
      <w:r w:rsidR="006B2108">
        <w:rPr>
          <w:rFonts w:ascii="Times New Roman" w:hAnsi="Times New Roman"/>
          <w:lang w:val="uk-UA"/>
        </w:rPr>
        <w:t>нської територіальної громади з 2024 року на 2025 рік</w:t>
      </w:r>
    </w:p>
    <w:p w:rsidR="00397C37" w:rsidRDefault="00397C37" w:rsidP="00397C3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 w:eastAsia="ru-RU"/>
        </w:rPr>
      </w:pPr>
      <w:r w:rsidRPr="006B2108">
        <w:rPr>
          <w:rFonts w:ascii="Times New Roman" w:hAnsi="Times New Roman"/>
          <w:bCs/>
          <w:lang w:val="uk-UA" w:eastAsia="ru-RU"/>
        </w:rPr>
        <w:t>МІСЬКА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РАДА ВИРІШИЛА:</w:t>
      </w:r>
    </w:p>
    <w:p w:rsidR="00397C37" w:rsidRDefault="00BF2080" w:rsidP="00FB4E97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A41955">
        <w:rPr>
          <w:rFonts w:ascii="Times New Roman" w:hAnsi="Times New Roman"/>
          <w:color w:val="000000"/>
          <w:lang w:val="uk-UA" w:eastAsia="ru-RU"/>
        </w:rPr>
        <w:t>Внести зміни до «Паспорт</w:t>
      </w:r>
      <w:r w:rsidR="002706F0">
        <w:rPr>
          <w:rFonts w:ascii="Times New Roman" w:hAnsi="Times New Roman"/>
          <w:color w:val="000000"/>
          <w:lang w:val="uk-UA" w:eastAsia="ru-RU"/>
        </w:rPr>
        <w:t>у</w:t>
      </w:r>
      <w:r w:rsidRPr="00A41955">
        <w:rPr>
          <w:rFonts w:ascii="Times New Roman" w:hAnsi="Times New Roman"/>
          <w:color w:val="000000"/>
          <w:lang w:val="uk-UA" w:eastAsia="ru-RU"/>
        </w:rPr>
        <w:t xml:space="preserve"> програми містобудівного розвитку Роменської міської територіальн</w:t>
      </w:r>
      <w:r w:rsidR="002706F0">
        <w:rPr>
          <w:rFonts w:ascii="Times New Roman" w:hAnsi="Times New Roman"/>
          <w:color w:val="000000"/>
          <w:lang w:val="uk-UA" w:eastAsia="ru-RU"/>
        </w:rPr>
        <w:t>ої громади на 2024 – 2025 роки»</w:t>
      </w:r>
      <w:r w:rsidRPr="00A41955">
        <w:rPr>
          <w:rFonts w:ascii="Times New Roman" w:hAnsi="Times New Roman"/>
          <w:color w:val="000000"/>
          <w:lang w:val="uk-UA" w:eastAsia="ru-RU"/>
        </w:rPr>
        <w:t xml:space="preserve"> </w:t>
      </w:r>
      <w:r w:rsidR="002706F0" w:rsidRPr="00A41955">
        <w:rPr>
          <w:rFonts w:ascii="Times New Roman" w:hAnsi="Times New Roman"/>
          <w:color w:val="000000"/>
          <w:lang w:val="uk-UA" w:eastAsia="ru-RU"/>
        </w:rPr>
        <w:t>затвердженої рішенням Роменської міської ради від 20.12.2023</w:t>
      </w:r>
      <w:r w:rsidR="002706F0">
        <w:rPr>
          <w:rFonts w:ascii="Times New Roman" w:hAnsi="Times New Roman"/>
          <w:color w:val="000000"/>
          <w:lang w:val="uk-UA" w:eastAsia="ru-RU"/>
        </w:rPr>
        <w:t xml:space="preserve">, </w:t>
      </w:r>
      <w:r w:rsidRPr="00A41955">
        <w:rPr>
          <w:rFonts w:ascii="Times New Roman" w:hAnsi="Times New Roman"/>
          <w:color w:val="000000"/>
          <w:lang w:val="uk-UA" w:eastAsia="ru-RU"/>
        </w:rPr>
        <w:t>змінивши загальний обсяг фінансових ресурсів Програ</w:t>
      </w:r>
      <w:r w:rsidR="00131B89">
        <w:rPr>
          <w:rFonts w:ascii="Times New Roman" w:hAnsi="Times New Roman"/>
          <w:color w:val="000000"/>
          <w:lang w:val="uk-UA" w:eastAsia="ru-RU"/>
        </w:rPr>
        <w:t>ми</w:t>
      </w:r>
      <w:r w:rsidR="00131B89" w:rsidRPr="003F4495">
        <w:rPr>
          <w:rFonts w:ascii="Times New Roman" w:hAnsi="Times New Roman"/>
          <w:lang w:val="uk-UA" w:eastAsia="ru-RU"/>
        </w:rPr>
        <w:t xml:space="preserve"> з</w:t>
      </w:r>
      <w:r w:rsidR="002706F0">
        <w:rPr>
          <w:rFonts w:ascii="Times New Roman" w:hAnsi="Times New Roman"/>
          <w:lang w:val="uk-UA" w:eastAsia="ru-RU"/>
        </w:rPr>
        <w:t xml:space="preserve"> </w:t>
      </w:r>
      <w:r w:rsidR="002706F0">
        <w:rPr>
          <w:rFonts w:ascii="Times New Roman" w:hAnsi="Times New Roman"/>
          <w:lang w:val="uk-UA" w:eastAsia="ru-RU"/>
        </w:rPr>
        <w:br/>
      </w:r>
      <w:r w:rsidR="00131B89" w:rsidRPr="00FB4E97">
        <w:rPr>
          <w:rFonts w:ascii="Times New Roman" w:hAnsi="Times New Roman"/>
          <w:lang w:val="uk-UA" w:eastAsia="ru-RU"/>
        </w:rPr>
        <w:t>21 558</w:t>
      </w:r>
      <w:r w:rsidRPr="00FB4E97">
        <w:rPr>
          <w:rFonts w:ascii="Times New Roman" w:hAnsi="Times New Roman"/>
          <w:lang w:val="uk-UA" w:eastAsia="ru-RU"/>
        </w:rPr>
        <w:t xml:space="preserve">,0 </w:t>
      </w:r>
      <w:r>
        <w:rPr>
          <w:rFonts w:ascii="Times New Roman" w:hAnsi="Times New Roman"/>
          <w:color w:val="000000"/>
          <w:lang w:val="uk-UA" w:eastAsia="ru-RU"/>
        </w:rPr>
        <w:t>тис. грн на 21 653</w:t>
      </w:r>
      <w:r w:rsidRPr="00A41955">
        <w:rPr>
          <w:rFonts w:ascii="Times New Roman" w:hAnsi="Times New Roman"/>
          <w:color w:val="000000"/>
          <w:lang w:val="uk-UA" w:eastAsia="ru-RU"/>
        </w:rPr>
        <w:t xml:space="preserve">,0 тис. грн, а також до розділу </w:t>
      </w:r>
      <w:r w:rsidRPr="00A41955">
        <w:rPr>
          <w:rFonts w:ascii="Times New Roman" w:hAnsi="Times New Roman"/>
          <w:color w:val="000000"/>
          <w:lang w:eastAsia="ru-RU"/>
        </w:rPr>
        <w:t>V</w:t>
      </w:r>
      <w:r w:rsidRPr="00A41955">
        <w:rPr>
          <w:rFonts w:ascii="Times New Roman" w:hAnsi="Times New Roman"/>
          <w:color w:val="000000"/>
          <w:lang w:val="uk-UA" w:eastAsia="ru-RU"/>
        </w:rPr>
        <w:t xml:space="preserve"> «Основ</w:t>
      </w:r>
      <w:r w:rsidR="002706F0">
        <w:rPr>
          <w:rFonts w:ascii="Times New Roman" w:hAnsi="Times New Roman"/>
          <w:color w:val="000000"/>
          <w:lang w:val="uk-UA" w:eastAsia="ru-RU"/>
        </w:rPr>
        <w:t>ні завдання і заходи» Програми,</w:t>
      </w:r>
      <w:r w:rsidRPr="00A41955">
        <w:rPr>
          <w:rFonts w:ascii="Times New Roman" w:hAnsi="Times New Roman"/>
          <w:color w:val="000000"/>
          <w:lang w:val="uk-UA" w:eastAsia="ru-RU"/>
        </w:rPr>
        <w:t xml:space="preserve"> виклавши його в новій редакції</w:t>
      </w:r>
      <w:r w:rsidR="00397C37">
        <w:rPr>
          <w:rFonts w:ascii="Times New Roman" w:hAnsi="Times New Roman"/>
          <w:color w:val="000000"/>
          <w:lang w:val="uk-UA" w:eastAsia="ru-RU"/>
        </w:rPr>
        <w:t>:</w:t>
      </w:r>
    </w:p>
    <w:p w:rsidR="004879F2" w:rsidRPr="004879F2" w:rsidRDefault="00A70606" w:rsidP="004879F2">
      <w:pPr>
        <w:ind w:right="10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«</w:t>
      </w:r>
      <w:r w:rsidR="004879F2" w:rsidRPr="004879F2">
        <w:rPr>
          <w:rFonts w:ascii="Times New Roman" w:hAnsi="Times New Roman"/>
          <w:b/>
        </w:rPr>
        <w:t>V</w:t>
      </w:r>
      <w:r w:rsidR="004879F2" w:rsidRPr="004879F2">
        <w:rPr>
          <w:rFonts w:ascii="Times New Roman" w:hAnsi="Times New Roman"/>
          <w:b/>
          <w:lang w:val="uk-UA"/>
        </w:rPr>
        <w:t>. Основні завдання</w:t>
      </w:r>
      <w:r w:rsidR="004879F2" w:rsidRPr="004879F2">
        <w:rPr>
          <w:rFonts w:ascii="Times New Roman" w:hAnsi="Times New Roman"/>
          <w:b/>
        </w:rPr>
        <w:t xml:space="preserve"> і заходи </w:t>
      </w:r>
      <w:proofErr w:type="spellStart"/>
      <w:r w:rsidR="004879F2" w:rsidRPr="004879F2">
        <w:rPr>
          <w:rFonts w:ascii="Times New Roman" w:hAnsi="Times New Roman"/>
          <w:b/>
        </w:rPr>
        <w:t>Програми</w:t>
      </w:r>
      <w:proofErr w:type="spellEnd"/>
    </w:p>
    <w:p w:rsidR="0019157F" w:rsidRPr="0019157F" w:rsidRDefault="004879F2" w:rsidP="0019157F">
      <w:pPr>
        <w:spacing w:after="120"/>
        <w:jc w:val="center"/>
        <w:rPr>
          <w:rFonts w:ascii="Times New Roman" w:eastAsia="Calibri" w:hAnsi="Times New Roman"/>
          <w:b/>
          <w:lang w:val="uk-UA"/>
        </w:rPr>
      </w:pPr>
      <w:r w:rsidRPr="004879F2">
        <w:rPr>
          <w:rFonts w:ascii="Times New Roman" w:hAnsi="Times New Roman"/>
          <w:lang w:val="uk-UA"/>
        </w:rPr>
        <w:t>(в новій редакції)</w:t>
      </w:r>
      <w:r w:rsidR="0019157F" w:rsidRPr="004879F2">
        <w:rPr>
          <w:rFonts w:ascii="Times New Roman" w:hAnsi="Times New Roman"/>
          <w:color w:val="000000"/>
          <w:lang w:val="uk-UA" w:eastAsia="ru-RU"/>
        </w:rPr>
        <w:t xml:space="preserve"> 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82"/>
        <w:gridCol w:w="986"/>
        <w:gridCol w:w="1706"/>
        <w:gridCol w:w="1163"/>
        <w:gridCol w:w="1275"/>
        <w:gridCol w:w="1955"/>
      </w:tblGrid>
      <w:tr w:rsidR="0019157F" w:rsidRPr="0019157F" w:rsidTr="00886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№з/п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color w:val="000000"/>
                <w:lang w:val="uk-UA"/>
              </w:rPr>
              <w:t>Назва заходу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Термін виконання</w:t>
            </w:r>
          </w:p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(рік)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color w:val="000000"/>
                <w:lang w:val="uk-UA"/>
              </w:rPr>
              <w:t>Виконавець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Джерело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Вартість (тис.</w:t>
            </w:r>
          </w:p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грн)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Очікуваний</w:t>
            </w:r>
          </w:p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результат</w:t>
            </w:r>
          </w:p>
        </w:tc>
      </w:tr>
      <w:tr w:rsidR="0019157F" w:rsidRPr="0019157F" w:rsidTr="00886BCE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bookmarkStart w:id="1" w:name="_Hlk154045173"/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bookmarkEnd w:id="1"/>
      <w:tr w:rsidR="0019157F" w:rsidRPr="0019157F" w:rsidTr="00A15FBF">
        <w:tc>
          <w:tcPr>
            <w:tcW w:w="10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19157F" w:rsidRPr="002706F0" w:rsidTr="00886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 w:eastAsia="uk-UA" w:bidi="en-US"/>
              </w:rPr>
              <w:t>Виготовлення Комплексного плану просторового розвитку території Роменської МТГ,</w:t>
            </w:r>
          </w:p>
          <w:p w:rsidR="0019157F" w:rsidRPr="0019157F" w:rsidRDefault="0019157F" w:rsidP="0019157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 w:eastAsia="uk-UA" w:bidi="en-US"/>
              </w:rPr>
              <w:t>в тому числі виготовлення генеральних планів та виготовлення топографічної зйомки сільських населених пунктів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4C114A" w:rsidRDefault="004C114A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4C114A">
              <w:rPr>
                <w:rFonts w:ascii="Times New Roman" w:eastAsia="Calibri" w:hAnsi="Times New Roman"/>
                <w:lang w:val="uk-UA"/>
              </w:rPr>
              <w:t>3875</w:t>
            </w:r>
            <w:r w:rsidR="0019157F" w:rsidRPr="004C114A">
              <w:rPr>
                <w:rFonts w:ascii="Times New Roman" w:eastAsia="Calibri" w:hAnsi="Times New Roman"/>
                <w:lang w:val="uk-UA"/>
              </w:rPr>
              <w:t>,</w:t>
            </w:r>
            <w:r w:rsidRPr="004C114A">
              <w:rPr>
                <w:rFonts w:ascii="Times New Roman" w:eastAsia="Calibri" w:hAnsi="Times New Roman"/>
                <w:lang w:val="uk-UA"/>
              </w:rPr>
              <w:t>1</w:t>
            </w:r>
          </w:p>
          <w:p w:rsidR="0019157F" w:rsidRPr="004C114A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  <w:p w:rsidR="0019157F" w:rsidRPr="001E4DEC" w:rsidRDefault="004C114A" w:rsidP="0019157F">
            <w:pPr>
              <w:spacing w:after="120"/>
              <w:jc w:val="center"/>
              <w:rPr>
                <w:rFonts w:ascii="Times New Roman" w:eastAsia="Calibri" w:hAnsi="Times New Roman"/>
                <w:u w:val="single"/>
                <w:lang w:val="uk-UA"/>
              </w:rPr>
            </w:pPr>
            <w:r w:rsidRPr="004C114A">
              <w:rPr>
                <w:rFonts w:ascii="Times New Roman" w:eastAsia="Calibri" w:hAnsi="Times New Roman"/>
                <w:lang w:val="uk-UA"/>
              </w:rPr>
              <w:t>14694,9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</w:tc>
      </w:tr>
    </w:tbl>
    <w:p w:rsidR="00F83FB7" w:rsidRDefault="00F83FB7" w:rsidP="0019157F">
      <w:pPr>
        <w:spacing w:line="276" w:lineRule="auto"/>
        <w:ind w:left="6372" w:firstLine="708"/>
        <w:rPr>
          <w:rFonts w:ascii="Times New Roman" w:eastAsia="Calibri" w:hAnsi="Times New Roman"/>
          <w:b/>
          <w:bCs/>
          <w:lang w:val="uk-UA"/>
        </w:rPr>
      </w:pPr>
    </w:p>
    <w:p w:rsidR="00F83FB7" w:rsidRDefault="00F83FB7" w:rsidP="0019157F">
      <w:pPr>
        <w:spacing w:line="276" w:lineRule="auto"/>
        <w:ind w:left="6372" w:firstLine="708"/>
        <w:rPr>
          <w:rFonts w:ascii="Times New Roman" w:eastAsia="Calibri" w:hAnsi="Times New Roman"/>
          <w:b/>
          <w:bCs/>
          <w:lang w:val="uk-UA"/>
        </w:rPr>
      </w:pPr>
    </w:p>
    <w:p w:rsidR="00804619" w:rsidRDefault="00804619" w:rsidP="0019157F">
      <w:pPr>
        <w:spacing w:line="276" w:lineRule="auto"/>
        <w:ind w:left="6372" w:firstLine="708"/>
        <w:rPr>
          <w:rFonts w:ascii="Times New Roman" w:eastAsia="Calibri" w:hAnsi="Times New Roman"/>
          <w:b/>
          <w:bCs/>
          <w:lang w:val="uk-UA"/>
        </w:rPr>
      </w:pPr>
    </w:p>
    <w:p w:rsidR="0019157F" w:rsidRPr="0019157F" w:rsidRDefault="0019157F" w:rsidP="0019157F">
      <w:pPr>
        <w:spacing w:line="276" w:lineRule="auto"/>
        <w:ind w:left="6372" w:firstLine="708"/>
        <w:rPr>
          <w:rFonts w:ascii="Times New Roman" w:eastAsia="Calibri" w:hAnsi="Times New Roman"/>
          <w:b/>
          <w:bCs/>
          <w:lang w:val="uk-UA"/>
        </w:rPr>
      </w:pPr>
      <w:r w:rsidRPr="0019157F">
        <w:rPr>
          <w:rFonts w:ascii="Times New Roman" w:eastAsia="Calibri" w:hAnsi="Times New Roman"/>
          <w:b/>
          <w:bCs/>
          <w:lang w:val="uk-UA"/>
        </w:rPr>
        <w:t>Продовження таблиці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82"/>
        <w:gridCol w:w="986"/>
        <w:gridCol w:w="1706"/>
        <w:gridCol w:w="1163"/>
        <w:gridCol w:w="1105"/>
        <w:gridCol w:w="2125"/>
      </w:tblGrid>
      <w:tr w:rsidR="0019157F" w:rsidRPr="0019157F" w:rsidTr="00A15FBF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tr w:rsidR="0019157F" w:rsidRPr="008B136B" w:rsidTr="000951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31580D" w:rsidRDefault="0019157F" w:rsidP="00A15FBF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31580D" w:rsidRDefault="0019157F" w:rsidP="00A15FBF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Виготовлення </w:t>
            </w:r>
            <w:proofErr w:type="spellStart"/>
            <w:r w:rsidRPr="0031580D">
              <w:rPr>
                <w:rFonts w:ascii="Times New Roman" w:hAnsi="Times New Roman"/>
                <w:lang w:val="uk-UA" w:eastAsia="uk-UA" w:bidi="en-US"/>
              </w:rPr>
              <w:t>проєктів</w:t>
            </w:r>
            <w:proofErr w:type="spellEnd"/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 детального планування територій та </w:t>
            </w:r>
            <w:proofErr w:type="spellStart"/>
            <w:r w:rsidRPr="0031580D">
              <w:rPr>
                <w:rFonts w:ascii="Times New Roman" w:hAnsi="Times New Roman"/>
                <w:lang w:val="uk-UA" w:eastAsia="uk-UA" w:bidi="en-US"/>
              </w:rPr>
              <w:t>проєктів</w:t>
            </w:r>
            <w:proofErr w:type="spellEnd"/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 благоустрою території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2024</w:t>
            </w:r>
          </w:p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530,0</w:t>
            </w:r>
          </w:p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  <w:p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700,0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31580D" w:rsidRDefault="0019157F" w:rsidP="00A15FBF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  <w:tr w:rsidR="0019157F" w:rsidRPr="0019157F" w:rsidTr="00A15F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Створення  засобів модулів </w:t>
            </w:r>
            <w:proofErr w:type="spellStart"/>
            <w:r w:rsidRPr="0019157F">
              <w:rPr>
                <w:rFonts w:ascii="Times New Roman" w:eastAsia="Calibri" w:hAnsi="Times New Roman"/>
                <w:lang w:val="uk-UA"/>
              </w:rPr>
              <w:t>містобудів</w:t>
            </w:r>
            <w:proofErr w:type="spellEnd"/>
            <w:r w:rsidRPr="0019157F">
              <w:rPr>
                <w:rFonts w:ascii="Times New Roman" w:eastAsia="Calibri" w:hAnsi="Times New Roman"/>
                <w:lang w:val="uk-UA"/>
              </w:rPr>
              <w:t>-ного кадастру та адресного реєстру геоінформаційної системи управління громадою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800,0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19157F" w:rsidRPr="002706F0" w:rsidTr="00A15F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Виготовлення генеральних планів та виготовлення/онов</w:t>
            </w:r>
            <w:r w:rsidR="00F83FB7">
              <w:rPr>
                <w:rFonts w:ascii="Times New Roman" w:eastAsia="Calibri" w:hAnsi="Times New Roman"/>
                <w:lang w:val="uk-UA"/>
              </w:rPr>
              <w:t>-</w:t>
            </w:r>
            <w:proofErr w:type="spellStart"/>
            <w:r w:rsidRPr="0019157F">
              <w:rPr>
                <w:rFonts w:ascii="Times New Roman" w:eastAsia="Calibri" w:hAnsi="Times New Roman"/>
                <w:lang w:val="uk-UA"/>
              </w:rPr>
              <w:t>лення</w:t>
            </w:r>
            <w:proofErr w:type="spellEnd"/>
            <w:r w:rsidRPr="0019157F">
              <w:rPr>
                <w:rFonts w:ascii="Times New Roman" w:eastAsia="Calibri" w:hAnsi="Times New Roman"/>
                <w:lang w:val="uk-UA"/>
              </w:rPr>
              <w:t xml:space="preserve"> топографічної зйомки  сільських населених пунктів</w:t>
            </w:r>
            <w:r w:rsidR="00F83FB7">
              <w:rPr>
                <w:rFonts w:ascii="Times New Roman" w:eastAsia="Calibri" w:hAnsi="Times New Roman"/>
                <w:lang w:val="uk-UA"/>
              </w:rPr>
              <w:t>,</w:t>
            </w:r>
            <w:r w:rsidRPr="0019157F">
              <w:rPr>
                <w:rFonts w:ascii="Times New Roman" w:eastAsia="Calibri" w:hAnsi="Times New Roman"/>
                <w:lang w:val="uk-UA"/>
              </w:rPr>
              <w:t xml:space="preserve"> суміщених з планами зонування територій, а саме:</w:t>
            </w:r>
          </w:p>
          <w:p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с. Великі Бубни</w:t>
            </w:r>
          </w:p>
          <w:p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с. Рогинці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760,0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  <w:tr w:rsidR="0019157F" w:rsidRPr="0019157F" w:rsidTr="00A15FBF">
        <w:tc>
          <w:tcPr>
            <w:tcW w:w="534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5</w:t>
            </w:r>
          </w:p>
        </w:tc>
        <w:tc>
          <w:tcPr>
            <w:tcW w:w="2382" w:type="dxa"/>
            <w:shd w:val="clear" w:color="auto" w:fill="auto"/>
            <w:hideMark/>
          </w:tcPr>
          <w:p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Стратегічна екологічна оцінка програмних документів з питань соціально-економічного розвитку громади</w:t>
            </w:r>
          </w:p>
        </w:tc>
        <w:tc>
          <w:tcPr>
            <w:tcW w:w="986" w:type="dxa"/>
            <w:shd w:val="clear" w:color="auto" w:fill="auto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2025</w:t>
            </w:r>
          </w:p>
        </w:tc>
        <w:tc>
          <w:tcPr>
            <w:tcW w:w="1706" w:type="dxa"/>
            <w:shd w:val="clear" w:color="auto" w:fill="auto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1163" w:type="dxa"/>
            <w:shd w:val="clear" w:color="auto" w:fill="auto"/>
          </w:tcPr>
          <w:p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95,0</w:t>
            </w:r>
          </w:p>
          <w:p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49,0</w:t>
            </w:r>
          </w:p>
        </w:tc>
        <w:tc>
          <w:tcPr>
            <w:tcW w:w="2125" w:type="dxa"/>
            <w:shd w:val="clear" w:color="auto" w:fill="auto"/>
          </w:tcPr>
          <w:p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Дотримання вимог чинного законодавства</w:t>
            </w:r>
          </w:p>
        </w:tc>
      </w:tr>
      <w:tr w:rsidR="0019157F" w:rsidRPr="0019157F" w:rsidTr="00A15FBF">
        <w:tc>
          <w:tcPr>
            <w:tcW w:w="10001" w:type="dxa"/>
            <w:gridSpan w:val="7"/>
            <w:shd w:val="clear" w:color="auto" w:fill="auto"/>
          </w:tcPr>
          <w:p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Пріоритет 2. Розвиток транспортної інфраструктури та безпека життєдіяльності</w:t>
            </w:r>
          </w:p>
        </w:tc>
      </w:tr>
      <w:tr w:rsidR="0019157F" w:rsidRPr="0019157F" w:rsidTr="00A15FBF">
        <w:tc>
          <w:tcPr>
            <w:tcW w:w="534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6</w:t>
            </w:r>
          </w:p>
        </w:tc>
        <w:tc>
          <w:tcPr>
            <w:tcW w:w="2382" w:type="dxa"/>
            <w:shd w:val="clear" w:color="auto" w:fill="auto"/>
          </w:tcPr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Обстеження пасажиропотоків на </w:t>
            </w:r>
          </w:p>
        </w:tc>
        <w:tc>
          <w:tcPr>
            <w:tcW w:w="986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shd w:val="clear" w:color="auto" w:fill="auto"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Управління економічного </w:t>
            </w:r>
          </w:p>
        </w:tc>
        <w:tc>
          <w:tcPr>
            <w:tcW w:w="1163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49,0</w:t>
            </w:r>
          </w:p>
        </w:tc>
        <w:tc>
          <w:tcPr>
            <w:tcW w:w="2125" w:type="dxa"/>
            <w:shd w:val="clear" w:color="auto" w:fill="auto"/>
          </w:tcPr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Вивчення попиту населення, </w:t>
            </w:r>
          </w:p>
        </w:tc>
      </w:tr>
    </w:tbl>
    <w:p w:rsidR="0019157F" w:rsidRPr="0019157F" w:rsidRDefault="0019157F" w:rsidP="0019157F">
      <w:pPr>
        <w:spacing w:line="276" w:lineRule="auto"/>
        <w:ind w:left="6372" w:firstLine="708"/>
        <w:rPr>
          <w:rFonts w:ascii="Times New Roman" w:eastAsia="Calibri" w:hAnsi="Times New Roman"/>
          <w:b/>
          <w:bCs/>
          <w:lang w:val="uk-UA"/>
        </w:rPr>
      </w:pPr>
      <w:r w:rsidRPr="0019157F">
        <w:rPr>
          <w:rFonts w:eastAsia="Calibri"/>
          <w:sz w:val="22"/>
          <w:szCs w:val="22"/>
          <w:lang w:val="uk-UA"/>
        </w:rPr>
        <w:br w:type="page"/>
      </w:r>
      <w:r w:rsidRPr="0019157F">
        <w:rPr>
          <w:rFonts w:ascii="Times New Roman" w:eastAsia="Calibri" w:hAnsi="Times New Roman"/>
          <w:b/>
          <w:bCs/>
          <w:lang w:val="uk-UA"/>
        </w:rPr>
        <w:lastRenderedPageBreak/>
        <w:t>Продовження таблиці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82"/>
        <w:gridCol w:w="986"/>
        <w:gridCol w:w="1706"/>
        <w:gridCol w:w="1163"/>
        <w:gridCol w:w="1105"/>
        <w:gridCol w:w="2125"/>
      </w:tblGrid>
      <w:tr w:rsidR="0019157F" w:rsidRPr="0019157F" w:rsidTr="00A15FBF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tr w:rsidR="0019157F" w:rsidRPr="0019157F" w:rsidTr="00A15F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міських автобусних маршрутах загального користування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розвитку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удосконалення маршрутної мережі, оптимізація рухомого складу</w:t>
            </w:r>
          </w:p>
        </w:tc>
      </w:tr>
      <w:tr w:rsidR="0019157F" w:rsidRPr="0019157F" w:rsidTr="00A15FBF">
        <w:tc>
          <w:tcPr>
            <w:tcW w:w="534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7</w:t>
            </w:r>
          </w:p>
        </w:tc>
        <w:tc>
          <w:tcPr>
            <w:tcW w:w="2382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Проведення державної експертизи </w:t>
            </w:r>
            <w:proofErr w:type="spellStart"/>
            <w:r w:rsidRPr="0019157F">
              <w:rPr>
                <w:rFonts w:ascii="Times New Roman" w:eastAsia="Calibri" w:hAnsi="Times New Roman"/>
                <w:lang w:val="uk-UA"/>
              </w:rPr>
              <w:t>проєкту</w:t>
            </w:r>
            <w:proofErr w:type="spellEnd"/>
            <w:r w:rsidRPr="0019157F">
              <w:rPr>
                <w:rFonts w:ascii="Times New Roman" w:eastAsia="Calibri" w:hAnsi="Times New Roman"/>
                <w:lang w:val="uk-UA"/>
              </w:rPr>
              <w:t xml:space="preserve"> «Внесення змін до генерального плану міста, плану зонування території </w:t>
            </w:r>
          </w:p>
        </w:tc>
        <w:tc>
          <w:tcPr>
            <w:tcW w:w="986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 </w:t>
            </w: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2024</w:t>
            </w: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19157F" w:rsidRPr="0019157F" w:rsidRDefault="0019157F" w:rsidP="00A15FB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Перевірка виготовленої документації на предмет дотримання норм. ДБН</w:t>
            </w:r>
          </w:p>
        </w:tc>
      </w:tr>
      <w:tr w:rsidR="0019157F" w:rsidRPr="0019157F" w:rsidTr="00191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Разом: </w:t>
            </w:r>
          </w:p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У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7F" w:rsidRPr="009F3045" w:rsidRDefault="00BF2080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21653</w:t>
            </w:r>
            <w:r w:rsidR="0019157F" w:rsidRPr="009F3045">
              <w:rPr>
                <w:rFonts w:ascii="Times New Roman" w:eastAsia="Calibri" w:hAnsi="Times New Roman"/>
                <w:lang w:val="uk-UA"/>
              </w:rPr>
              <w:t>,0</w:t>
            </w:r>
          </w:p>
          <w:p w:rsidR="0019157F" w:rsidRPr="009F3045" w:rsidRDefault="00BF2080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6209</w:t>
            </w:r>
            <w:r w:rsidR="00C107AA">
              <w:rPr>
                <w:rFonts w:ascii="Times New Roman" w:eastAsia="Calibri" w:hAnsi="Times New Roman"/>
                <w:lang w:val="uk-UA"/>
              </w:rPr>
              <w:t>,</w:t>
            </w:r>
            <w:r>
              <w:rPr>
                <w:rFonts w:ascii="Times New Roman" w:eastAsia="Calibri" w:hAnsi="Times New Roman"/>
                <w:lang w:val="uk-UA"/>
              </w:rPr>
              <w:t>1</w:t>
            </w:r>
          </w:p>
          <w:p w:rsidR="0019157F" w:rsidRPr="0019157F" w:rsidRDefault="00BF2080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15443,9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</w:p>
        </w:tc>
      </w:tr>
    </w:tbl>
    <w:p w:rsidR="0019157F" w:rsidRPr="0019157F" w:rsidRDefault="0019157F" w:rsidP="0019157F">
      <w:pPr>
        <w:rPr>
          <w:rFonts w:ascii="Times New Roman" w:eastAsia="Calibri" w:hAnsi="Times New Roman"/>
          <w:b/>
          <w:bCs/>
        </w:rPr>
      </w:pPr>
    </w:p>
    <w:p w:rsidR="001630FE" w:rsidRDefault="001630FE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094DB5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572B60" w:rsidRDefault="00572B60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1630FE" w:rsidRPr="003C6437" w:rsidRDefault="001965F2" w:rsidP="0009516C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  <w:r w:rsidR="001630FE" w:rsidRPr="003C6437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873364" w:rsidRDefault="001630FE" w:rsidP="0009516C">
      <w:pPr>
        <w:shd w:val="clear" w:color="auto" w:fill="FFFFFF"/>
        <w:tabs>
          <w:tab w:val="left" w:pos="3544"/>
        </w:tabs>
        <w:spacing w:line="276" w:lineRule="auto"/>
        <w:ind w:right="140"/>
        <w:jc w:val="center"/>
        <w:rPr>
          <w:rFonts w:ascii="Times New Roman" w:hAnsi="Times New Roman"/>
          <w:b/>
          <w:lang w:val="uk-UA"/>
        </w:rPr>
      </w:pPr>
      <w:r w:rsidRPr="003C6437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3C6437">
        <w:rPr>
          <w:rFonts w:ascii="Times New Roman" w:hAnsi="Times New Roman"/>
          <w:b/>
          <w:lang w:val="uk-UA"/>
        </w:rPr>
        <w:t>проєкту</w:t>
      </w:r>
      <w:proofErr w:type="spellEnd"/>
      <w:r w:rsidRPr="003C6437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</w:p>
    <w:p w:rsidR="001630FE" w:rsidRPr="003C6437" w:rsidRDefault="001630FE" w:rsidP="0009516C">
      <w:pPr>
        <w:shd w:val="clear" w:color="auto" w:fill="FFFFFF"/>
        <w:tabs>
          <w:tab w:val="left" w:pos="3544"/>
        </w:tabs>
        <w:spacing w:line="276" w:lineRule="auto"/>
        <w:ind w:right="140"/>
        <w:jc w:val="center"/>
        <w:rPr>
          <w:rFonts w:ascii="Times New Roman" w:hAnsi="Times New Roman"/>
          <w:b/>
          <w:lang w:val="uk-UA" w:eastAsia="ru-RU"/>
        </w:rPr>
      </w:pPr>
      <w:r w:rsidRPr="003C6437">
        <w:rPr>
          <w:rFonts w:ascii="Times New Roman" w:hAnsi="Times New Roman"/>
          <w:b/>
          <w:lang w:val="uk-UA"/>
        </w:rPr>
        <w:t>«</w:t>
      </w:r>
      <w:r w:rsidR="00A15FBF">
        <w:rPr>
          <w:rFonts w:ascii="Times New Roman" w:hAnsi="Times New Roman"/>
          <w:b/>
          <w:color w:val="000000"/>
          <w:lang w:val="uk-UA" w:eastAsia="ru-RU"/>
        </w:rPr>
        <w:t xml:space="preserve">Про внесення змін до </w:t>
      </w:r>
      <w:r w:rsidR="00A15FBF">
        <w:rPr>
          <w:rFonts w:ascii="Times New Roman" w:hAnsi="Times New Roman"/>
          <w:b/>
          <w:lang w:val="uk-UA" w:bidi="en-US"/>
        </w:rPr>
        <w:t>Програми містобудівного розвитку Роменської  міської територіальної громади на 2024-2025 роки</w:t>
      </w:r>
      <w:r w:rsidRPr="003C6437">
        <w:rPr>
          <w:rFonts w:ascii="Times New Roman" w:hAnsi="Times New Roman"/>
          <w:b/>
          <w:lang w:val="uk-UA" w:eastAsia="ru-RU"/>
        </w:rPr>
        <w:t>»</w:t>
      </w:r>
    </w:p>
    <w:p w:rsidR="001630FE" w:rsidRPr="003C6437" w:rsidRDefault="001630FE" w:rsidP="001630FE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2706F0" w:rsidRDefault="002706F0" w:rsidP="002706F0">
      <w:pPr>
        <w:spacing w:line="268" w:lineRule="auto"/>
        <w:ind w:firstLine="567"/>
        <w:jc w:val="both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lang w:val="uk-UA"/>
        </w:rPr>
        <w:t>З метою пошуку додаткового фінансового ресурсу для забезпечення видатків бюджету на оборону пропонується внести зміни до плану фінансування виготовлення Комплексного плану просторового розвитку Роменської територіальної громади, а саме: в пункті 1 «</w:t>
      </w:r>
      <w:r>
        <w:rPr>
          <w:rFonts w:ascii="Times New Roman" w:eastAsia="Calibri" w:hAnsi="Times New Roman"/>
          <w:lang w:val="uk-UA" w:eastAsia="uk-UA" w:bidi="en-US"/>
        </w:rPr>
        <w:t>Виготовлення Комплексного плану просторового розвитку території Роменської МТГ, в тому числі виготовлення генеральних планів та виготовлення топографічної зйомки сільських населених пунктів</w:t>
      </w:r>
      <w:r>
        <w:rPr>
          <w:rFonts w:ascii="Times New Roman" w:hAnsi="Times New Roman"/>
          <w:lang w:val="uk-UA"/>
        </w:rPr>
        <w:t xml:space="preserve">» розділу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uk-UA"/>
        </w:rPr>
        <w:t xml:space="preserve"> «Основні завдання і заходи» Програми, затвердженої рішенням Роменської міської ради від 20.12.2023, зменшити фінансування на 2024 рік на 694,917 тис. грн, залишивши 3 875,1 тис. грн; на 2025 рік за цим напрямком передбачити 14 694,9 тис. грн. </w:t>
      </w:r>
    </w:p>
    <w:p w:rsidR="00397C37" w:rsidRDefault="00397C37" w:rsidP="004A19A9">
      <w:pPr>
        <w:spacing w:line="271" w:lineRule="auto"/>
        <w:ind w:firstLine="567"/>
        <w:jc w:val="both"/>
        <w:rPr>
          <w:rFonts w:ascii="Times New Roman" w:hAnsi="Times New Roman"/>
          <w:lang w:val="uk-UA"/>
        </w:rPr>
      </w:pPr>
    </w:p>
    <w:p w:rsidR="0009516C" w:rsidRDefault="0009516C" w:rsidP="00397C37">
      <w:pPr>
        <w:spacing w:line="276" w:lineRule="auto"/>
        <w:ind w:firstLine="708"/>
        <w:jc w:val="both"/>
        <w:rPr>
          <w:rFonts w:ascii="Times New Roman" w:hAnsi="Times New Roman"/>
          <w:lang w:val="uk-UA"/>
        </w:rPr>
      </w:pPr>
    </w:p>
    <w:p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 xml:space="preserve">Начальник відділу містобудування </w:t>
      </w:r>
    </w:p>
    <w:p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>та архітектури</w:t>
      </w:r>
      <w:r>
        <w:rPr>
          <w:rFonts w:ascii="Times New Roman" w:hAnsi="Times New Roman"/>
          <w:b/>
          <w:lang w:val="uk-UA"/>
        </w:rPr>
        <w:t xml:space="preserve">, головний </w:t>
      </w:r>
    </w:p>
    <w:p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архітектор міста</w:t>
      </w:r>
      <w:r w:rsidRPr="00587AA1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 xml:space="preserve"> Юрій ЛИТВИНЕНКО</w:t>
      </w:r>
    </w:p>
    <w:p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</w:p>
    <w:p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Керуючий справами виконавчого</w:t>
      </w:r>
    </w:p>
    <w:p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комітету міської ради</w:t>
      </w:r>
      <w:r w:rsidRPr="00587AA1"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 xml:space="preserve"> Наталія МОСКАЛЕНКО</w:t>
      </w: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162481" w:rsidRDefault="00162481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sectPr w:rsidR="00162481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C6"/>
    <w:rsid w:val="000200E3"/>
    <w:rsid w:val="0006730C"/>
    <w:rsid w:val="00094DB5"/>
    <w:rsid w:val="0009516C"/>
    <w:rsid w:val="000D28ED"/>
    <w:rsid w:val="000D58D7"/>
    <w:rsid w:val="00112A87"/>
    <w:rsid w:val="00125A7B"/>
    <w:rsid w:val="00131B89"/>
    <w:rsid w:val="00162481"/>
    <w:rsid w:val="001630FE"/>
    <w:rsid w:val="001800CF"/>
    <w:rsid w:val="001825B5"/>
    <w:rsid w:val="0019157F"/>
    <w:rsid w:val="001965F2"/>
    <w:rsid w:val="001A2AFD"/>
    <w:rsid w:val="001B5E0B"/>
    <w:rsid w:val="001E4DEC"/>
    <w:rsid w:val="001F35CE"/>
    <w:rsid w:val="0020110E"/>
    <w:rsid w:val="0020547E"/>
    <w:rsid w:val="002232F0"/>
    <w:rsid w:val="002706F0"/>
    <w:rsid w:val="002843EC"/>
    <w:rsid w:val="002A5E18"/>
    <w:rsid w:val="002C5BEA"/>
    <w:rsid w:val="002C7458"/>
    <w:rsid w:val="00302479"/>
    <w:rsid w:val="00322C70"/>
    <w:rsid w:val="00383B75"/>
    <w:rsid w:val="00397C37"/>
    <w:rsid w:val="003A7F5C"/>
    <w:rsid w:val="003F3591"/>
    <w:rsid w:val="003F4495"/>
    <w:rsid w:val="00422858"/>
    <w:rsid w:val="00470C69"/>
    <w:rsid w:val="00472FF1"/>
    <w:rsid w:val="004879F2"/>
    <w:rsid w:val="004A19A9"/>
    <w:rsid w:val="004C114A"/>
    <w:rsid w:val="004E35B9"/>
    <w:rsid w:val="00514C75"/>
    <w:rsid w:val="00544DD7"/>
    <w:rsid w:val="00572B60"/>
    <w:rsid w:val="005832D5"/>
    <w:rsid w:val="00596E6F"/>
    <w:rsid w:val="006129C2"/>
    <w:rsid w:val="0062676C"/>
    <w:rsid w:val="00651DB6"/>
    <w:rsid w:val="0067590B"/>
    <w:rsid w:val="006866F8"/>
    <w:rsid w:val="00690629"/>
    <w:rsid w:val="006B2108"/>
    <w:rsid w:val="006B674A"/>
    <w:rsid w:val="007A5875"/>
    <w:rsid w:val="007B6BE4"/>
    <w:rsid w:val="00804619"/>
    <w:rsid w:val="00857120"/>
    <w:rsid w:val="0086436B"/>
    <w:rsid w:val="00873364"/>
    <w:rsid w:val="00886BCE"/>
    <w:rsid w:val="009001B1"/>
    <w:rsid w:val="0093217C"/>
    <w:rsid w:val="00934099"/>
    <w:rsid w:val="00940373"/>
    <w:rsid w:val="009757C6"/>
    <w:rsid w:val="009A6C6E"/>
    <w:rsid w:val="009F3045"/>
    <w:rsid w:val="00A15FBF"/>
    <w:rsid w:val="00A6219E"/>
    <w:rsid w:val="00A70606"/>
    <w:rsid w:val="00AF2B6D"/>
    <w:rsid w:val="00B026D1"/>
    <w:rsid w:val="00B34512"/>
    <w:rsid w:val="00B73E66"/>
    <w:rsid w:val="00B90A9D"/>
    <w:rsid w:val="00BF2080"/>
    <w:rsid w:val="00C107AA"/>
    <w:rsid w:val="00C32ADB"/>
    <w:rsid w:val="00D0596E"/>
    <w:rsid w:val="00D13BC6"/>
    <w:rsid w:val="00D90FFD"/>
    <w:rsid w:val="00DD367A"/>
    <w:rsid w:val="00DD7196"/>
    <w:rsid w:val="00DE403B"/>
    <w:rsid w:val="00E27152"/>
    <w:rsid w:val="00EA3A75"/>
    <w:rsid w:val="00EF304C"/>
    <w:rsid w:val="00F70F19"/>
    <w:rsid w:val="00F83FB7"/>
    <w:rsid w:val="00F86FB4"/>
    <w:rsid w:val="00FB4E9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F8CB6-3C0F-4DDD-899F-74F9911B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CD5C-AB43-46DD-A156-0320A038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3014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2024-06-12T12:58:00Z</cp:lastPrinted>
  <dcterms:created xsi:type="dcterms:W3CDTF">2024-06-13T05:28:00Z</dcterms:created>
  <dcterms:modified xsi:type="dcterms:W3CDTF">2024-06-13T05:28:00Z</dcterms:modified>
</cp:coreProperties>
</file>