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486" w:rsidRPr="000479F4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0479F4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0479F4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0479F4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0479F4" w:rsidRDefault="00B47486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ШОСТА</w:t>
      </w:r>
      <w:r w:rsidRPr="000479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0479F4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0479F4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0479F4" w:rsidTr="00B47486">
        <w:tc>
          <w:tcPr>
            <w:tcW w:w="3190" w:type="dxa"/>
            <w:hideMark/>
          </w:tcPr>
          <w:p w:rsidR="00B47486" w:rsidRPr="000479F4" w:rsidRDefault="00B47486" w:rsidP="00B47486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19.06</w:t>
            </w:r>
            <w:r w:rsidRPr="000479F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0479F4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0479F4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479F4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Внести</w:t>
      </w:r>
      <w:proofErr w:type="spellEnd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такі зміни до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7248C8" w:rsidRPr="000479F4" w:rsidTr="0004778F">
        <w:tc>
          <w:tcPr>
            <w:tcW w:w="57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0479F4" w:rsidTr="0004778F">
        <w:trPr>
          <w:trHeight w:val="677"/>
        </w:trPr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79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0479F4" w:rsidRDefault="004B2072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116 080,040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0479F4" w:rsidRDefault="004B2072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116 080,040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0479F4" w:rsidTr="0004778F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C72E6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2) викласти таблицю «Ресурсне забезпечення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0479F4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27"/>
      </w:tblGrid>
      <w:tr w:rsidR="007248C8" w:rsidRPr="000479F4" w:rsidTr="0004778F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7248C8" w:rsidRPr="000479F4" w:rsidRDefault="004B2072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31 758,741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7248C8" w:rsidRPr="000479F4" w:rsidRDefault="004B2072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116 080,040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0358F" w:rsidRPr="000479F4" w:rsidRDefault="004B2072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31 758,741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0358F" w:rsidRPr="000479F4" w:rsidRDefault="004B2072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116 080,040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37922" w:rsidRDefault="0004778F" w:rsidP="00A3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A37922">
        <w:rPr>
          <w:rFonts w:ascii="Times New Roman" w:hAnsi="Times New Roman"/>
          <w:sz w:val="24"/>
          <w:szCs w:val="24"/>
          <w:lang w:val="uk-UA"/>
        </w:rPr>
        <w:t>1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A37922">
        <w:rPr>
          <w:rFonts w:ascii="Times New Roman" w:hAnsi="Times New Roman"/>
          <w:sz w:val="24"/>
          <w:szCs w:val="24"/>
          <w:lang w:val="uk-UA"/>
        </w:rPr>
        <w:t>1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37922"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люків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37922">
        <w:rPr>
          <w:rFonts w:ascii="Times New Roman" w:hAnsi="Times New Roman"/>
          <w:sz w:val="24"/>
          <w:szCs w:val="24"/>
          <w:lang w:val="uk-UA"/>
        </w:rPr>
        <w:t>пункту 1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37922"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="00A37922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37922"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37922"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="00A37922" w:rsidRPr="000479F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A37922" w:rsidRPr="000479F4" w:rsidRDefault="00A37922" w:rsidP="00A3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851"/>
        <w:gridCol w:w="850"/>
        <w:gridCol w:w="709"/>
        <w:gridCol w:w="709"/>
        <w:gridCol w:w="850"/>
        <w:gridCol w:w="1559"/>
      </w:tblGrid>
      <w:tr w:rsidR="00A37922" w:rsidRPr="000479F4" w:rsidTr="001E39E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4B207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4B207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A37922" w:rsidRPr="000479F4" w:rsidTr="001E39E1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0479F4" w:rsidRDefault="00A37922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37922" w:rsidRPr="000479F4" w:rsidTr="001E39E1">
        <w:trPr>
          <w:trHeight w:val="30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22" w:rsidRPr="000479F4" w:rsidRDefault="00A37922" w:rsidP="00BE2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належної та безперебійної роботи водопровідно-каналізаційного господарства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922" w:rsidRPr="00A37922" w:rsidRDefault="00A37922" w:rsidP="00A37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1.1. Придбання люків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922" w:rsidRPr="00A37922" w:rsidRDefault="00A37922" w:rsidP="00DE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487,000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922" w:rsidRPr="00A37922" w:rsidRDefault="00B85773" w:rsidP="00DE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196,560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922" w:rsidRPr="00A37922" w:rsidRDefault="00A37922" w:rsidP="00DE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428,000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22" w:rsidRPr="000479F4" w:rsidRDefault="00A37922" w:rsidP="00A3792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922" w:rsidRPr="00A37922" w:rsidRDefault="00A37922" w:rsidP="00A3792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A37922" w:rsidRPr="00A37922" w:rsidRDefault="00A37922" w:rsidP="00A37922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A37922" w:rsidRPr="00A37922" w:rsidRDefault="00A37922" w:rsidP="00A37922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922" w:rsidRPr="00A37922" w:rsidRDefault="00A37922" w:rsidP="00A379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7922" w:rsidRPr="00A37922" w:rsidRDefault="00A37922" w:rsidP="00DE333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</w:t>
            </w:r>
            <w:r w:rsidR="00DE33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922" w:rsidRPr="00A37922" w:rsidRDefault="00A37922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</w:t>
            </w:r>
            <w:proofErr w:type="spellStart"/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експлуатацій</w:t>
            </w:r>
            <w:proofErr w:type="spellEnd"/>
            <w:r w:rsidR="002D69F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них властивостей водопровідно-</w:t>
            </w:r>
            <w:proofErr w:type="spellStart"/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каналізацій</w:t>
            </w:r>
            <w:proofErr w:type="spellEnd"/>
            <w:r w:rsidR="002D69F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37922">
              <w:rPr>
                <w:rFonts w:ascii="Times New Roman" w:hAnsi="Times New Roman"/>
                <w:sz w:val="24"/>
                <w:szCs w:val="24"/>
                <w:lang w:val="uk-UA"/>
              </w:rPr>
              <w:t>ного господарства і утримання його у належному стані</w:t>
            </w:r>
          </w:p>
        </w:tc>
      </w:tr>
      <w:tr w:rsidR="001E39E1" w:rsidRPr="000479F4" w:rsidTr="001E39E1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39E1" w:rsidRPr="00A37922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9E1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0479F4" w:rsidRDefault="001E39E1" w:rsidP="001E39E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1E39E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1E39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9E1" w:rsidRPr="00A37922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37922" w:rsidRPr="000479F4" w:rsidRDefault="00A37922" w:rsidP="00A37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5773" w:rsidRDefault="00B85773" w:rsidP="00B8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B85773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належної та безперебійної роботи водопровідно-каналізаційного господарства»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на 2023-25 роки» підпунктом 1.5</w:t>
      </w:r>
      <w:r w:rsidRPr="00B85773">
        <w:rPr>
          <w:rFonts w:ascii="Times New Roman" w:hAnsi="Times New Roman"/>
          <w:sz w:val="24"/>
          <w:szCs w:val="24"/>
          <w:lang w:val="uk-UA"/>
        </w:rPr>
        <w:t>:</w:t>
      </w:r>
    </w:p>
    <w:p w:rsidR="00B47486" w:rsidRPr="00B85773" w:rsidRDefault="00B47486" w:rsidP="00B8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5773" w:rsidRPr="00B85773" w:rsidRDefault="00B85773" w:rsidP="00B8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B85773" w:rsidRPr="00B85773" w:rsidTr="0004778F">
        <w:trPr>
          <w:trHeight w:val="698"/>
        </w:trPr>
        <w:tc>
          <w:tcPr>
            <w:tcW w:w="6804" w:type="dxa"/>
            <w:vMerge w:val="restart"/>
            <w:vAlign w:val="center"/>
          </w:tcPr>
          <w:p w:rsidR="00B85773" w:rsidRPr="00B85773" w:rsidRDefault="00B85773" w:rsidP="00B8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B85773" w:rsidRPr="00B85773" w:rsidRDefault="00B85773" w:rsidP="00B85773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5773" w:rsidRPr="00B85773" w:rsidTr="0004778F">
        <w:trPr>
          <w:trHeight w:val="284"/>
        </w:trPr>
        <w:tc>
          <w:tcPr>
            <w:tcW w:w="6804" w:type="dxa"/>
            <w:vMerge/>
            <w:vAlign w:val="center"/>
          </w:tcPr>
          <w:p w:rsidR="00B85773" w:rsidRPr="00B85773" w:rsidRDefault="00B85773" w:rsidP="00B8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85773" w:rsidRPr="00B85773" w:rsidRDefault="00B85773" w:rsidP="00B85773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B85773" w:rsidRPr="00B85773" w:rsidTr="0004778F">
        <w:trPr>
          <w:trHeight w:val="684"/>
        </w:trPr>
        <w:tc>
          <w:tcPr>
            <w:tcW w:w="6804" w:type="dxa"/>
            <w:vAlign w:val="center"/>
          </w:tcPr>
          <w:p w:rsidR="00B85773" w:rsidRPr="00B85773" w:rsidRDefault="00B85773" w:rsidP="00B8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</w:t>
            </w:r>
            <w:r w:rsidRPr="00B85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Геофізичні</w:t>
            </w:r>
            <w:proofErr w:type="spellEnd"/>
            <w:r w:rsidR="00DE3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дослідження</w:t>
            </w:r>
            <w:proofErr w:type="spellEnd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свердловині</w:t>
            </w:r>
            <w:proofErr w:type="spellEnd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 xml:space="preserve"> № 3 на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Процівському</w:t>
            </w:r>
            <w:proofErr w:type="spellEnd"/>
            <w:r w:rsidR="00DE33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водозаборі</w:t>
            </w:r>
            <w:proofErr w:type="spellEnd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spellEnd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 xml:space="preserve">. Костюка, 60 в м. Ромни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Сумської</w:t>
            </w:r>
            <w:proofErr w:type="spellEnd"/>
            <w:r w:rsidR="00BE2C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773">
              <w:rPr>
                <w:rFonts w:ascii="Times New Roman" w:hAnsi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835" w:type="dxa"/>
            <w:vAlign w:val="center"/>
          </w:tcPr>
          <w:p w:rsidR="00B85773" w:rsidRPr="00B85773" w:rsidRDefault="00B85773" w:rsidP="00B85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  <w:r w:rsidRPr="00B85773">
              <w:rPr>
                <w:rFonts w:ascii="Times New Roman" w:hAnsi="Times New Roman"/>
                <w:sz w:val="24"/>
                <w:szCs w:val="24"/>
                <w:lang w:val="uk-UA" w:eastAsia="en-US"/>
              </w:rPr>
              <w:t>0,000</w:t>
            </w:r>
          </w:p>
        </w:tc>
      </w:tr>
    </w:tbl>
    <w:p w:rsidR="00A37922" w:rsidRDefault="00A3792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351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0041" w:rsidRDefault="0004778F" w:rsidP="0006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060041">
        <w:rPr>
          <w:rFonts w:ascii="Times New Roman" w:hAnsi="Times New Roman"/>
          <w:sz w:val="24"/>
          <w:szCs w:val="24"/>
          <w:lang w:val="uk-UA"/>
        </w:rPr>
        <w:t>1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060041">
        <w:rPr>
          <w:rFonts w:ascii="Times New Roman" w:hAnsi="Times New Roman"/>
          <w:sz w:val="24"/>
          <w:szCs w:val="24"/>
          <w:lang w:val="uk-UA"/>
        </w:rPr>
        <w:t>6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60041">
        <w:rPr>
          <w:rFonts w:ascii="Times New Roman" w:hAnsi="Times New Roman"/>
          <w:sz w:val="24"/>
          <w:szCs w:val="24"/>
          <w:lang w:val="uk-UA"/>
        </w:rPr>
        <w:t>П</w:t>
      </w:r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ослуги з обстеження </w:t>
      </w:r>
      <w:proofErr w:type="spellStart"/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>прибережно</w:t>
      </w:r>
      <w:proofErr w:type="spellEnd"/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>-захисних смуг поверхневих водних об’єктів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60041">
        <w:rPr>
          <w:rFonts w:ascii="Times New Roman" w:hAnsi="Times New Roman"/>
          <w:sz w:val="24"/>
          <w:szCs w:val="24"/>
          <w:lang w:val="uk-UA"/>
        </w:rPr>
        <w:t>пункту 1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чистоти, порядку утримання і прибирання</w:t>
      </w:r>
      <w:r w:rsidR="00BE2C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>вуличних територій, парків, скверів, кладовищ, місць відпочинку</w:t>
      </w:r>
      <w:r w:rsidR="0006004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060041"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60041"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60041" w:rsidRPr="00060041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="00060041" w:rsidRPr="000479F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060041" w:rsidRPr="000479F4" w:rsidRDefault="00060041" w:rsidP="0006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851"/>
        <w:gridCol w:w="850"/>
        <w:gridCol w:w="709"/>
        <w:gridCol w:w="709"/>
        <w:gridCol w:w="850"/>
        <w:gridCol w:w="1559"/>
      </w:tblGrid>
      <w:tr w:rsidR="00060041" w:rsidRPr="000479F4" w:rsidTr="001E3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4778F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</w:t>
            </w:r>
            <w:r w:rsidR="00060041"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060041" w:rsidRPr="000479F4" w:rsidTr="001E39E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1" w:rsidRPr="000479F4" w:rsidRDefault="0006004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0479F4" w:rsidTr="001E39E1">
        <w:trPr>
          <w:trHeight w:val="1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0479F4" w:rsidTr="001E39E1">
        <w:trPr>
          <w:trHeight w:val="3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1" w:rsidRPr="00060041" w:rsidRDefault="001E39E1" w:rsidP="0006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чистоти, порядку утримання і прибирання</w:t>
            </w:r>
          </w:p>
          <w:p w:rsidR="001E39E1" w:rsidRPr="000479F4" w:rsidRDefault="001E39E1" w:rsidP="0006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вуличних територій, парків, скверів, кладовищ, місць відпочинку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A37922" w:rsidRDefault="001E39E1" w:rsidP="0006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1.6. Послуги з обстеження </w:t>
            </w:r>
            <w:proofErr w:type="spellStart"/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прибережно</w:t>
            </w:r>
            <w:proofErr w:type="spellEnd"/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-захисних смуг поверхневих водних об’єктів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060041" w:rsidRDefault="001E39E1" w:rsidP="002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E39E1" w:rsidRPr="00060041" w:rsidRDefault="001E39E1" w:rsidP="002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9,430</w:t>
            </w:r>
          </w:p>
        </w:tc>
        <w:tc>
          <w:tcPr>
            <w:tcW w:w="850" w:type="dxa"/>
            <w:vAlign w:val="center"/>
          </w:tcPr>
          <w:p w:rsidR="001E39E1" w:rsidRPr="00060041" w:rsidRDefault="001E39E1" w:rsidP="00DE333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060041">
              <w:rPr>
                <w:rFonts w:eastAsiaTheme="minorEastAsia" w:cstheme="minorBidi"/>
                <w:lang w:val="uk-UA" w:eastAsia="ru-RU"/>
              </w:rPr>
              <w:t>10,700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60041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60041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1E39E1" w:rsidRPr="00060041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1E39E1" w:rsidRPr="00060041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060041" w:rsidRDefault="001E39E1" w:rsidP="0006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39E1" w:rsidRPr="00060041" w:rsidRDefault="001E39E1" w:rsidP="00DE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9E1" w:rsidRPr="00060041" w:rsidRDefault="001E39E1" w:rsidP="001E3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4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чистоти території громади</w:t>
            </w:r>
          </w:p>
        </w:tc>
      </w:tr>
      <w:tr w:rsidR="001E39E1" w:rsidRPr="000479F4" w:rsidTr="001E39E1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37922" w:rsidRDefault="00A37922" w:rsidP="0006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25351" w:rsidRPr="00060041" w:rsidRDefault="00F25351" w:rsidP="0006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C01C1" w:rsidRDefault="0004778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CC5BC6">
        <w:rPr>
          <w:rFonts w:ascii="Times New Roman" w:hAnsi="Times New Roman"/>
          <w:sz w:val="24"/>
          <w:szCs w:val="24"/>
          <w:lang w:val="uk-UA"/>
        </w:rPr>
        <w:t>3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CC5BC6">
        <w:rPr>
          <w:rFonts w:ascii="Times New Roman" w:hAnsi="Times New Roman"/>
          <w:sz w:val="24"/>
          <w:szCs w:val="24"/>
          <w:lang w:val="uk-UA"/>
        </w:rPr>
        <w:t>1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C5BC6">
        <w:rPr>
          <w:rFonts w:ascii="Times New Roman" w:hAnsi="Times New Roman"/>
          <w:sz w:val="24"/>
          <w:szCs w:val="24"/>
          <w:lang w:val="uk-UA"/>
        </w:rPr>
        <w:t xml:space="preserve">Покіс трави» та </w:t>
      </w:r>
      <w:r w:rsidR="00F9575C">
        <w:rPr>
          <w:rFonts w:ascii="Times New Roman" w:hAnsi="Times New Roman"/>
          <w:sz w:val="24"/>
          <w:szCs w:val="24"/>
          <w:lang w:val="uk-UA"/>
        </w:rPr>
        <w:t>3</w:t>
      </w:r>
      <w:r w:rsidR="00CC5BC6">
        <w:rPr>
          <w:rFonts w:ascii="Times New Roman" w:hAnsi="Times New Roman"/>
          <w:sz w:val="24"/>
          <w:szCs w:val="24"/>
          <w:lang w:val="uk-UA"/>
        </w:rPr>
        <w:t>.2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C5BC6" w:rsidRPr="00CC5BC6">
        <w:rPr>
          <w:rFonts w:ascii="Times New Roman" w:hAnsi="Times New Roman"/>
          <w:sz w:val="24"/>
          <w:szCs w:val="24"/>
          <w:lang w:val="uk-UA"/>
        </w:rPr>
        <w:t>Утримання квітників, клумб, газонів, скверів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CC5BC6">
        <w:rPr>
          <w:rFonts w:ascii="Times New Roman" w:hAnsi="Times New Roman"/>
          <w:sz w:val="24"/>
          <w:szCs w:val="24"/>
          <w:lang w:val="uk-UA"/>
        </w:rPr>
        <w:t>3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C5BC6" w:rsidRPr="00CC5BC6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C01C1"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25351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351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351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351" w:rsidRPr="000479F4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709"/>
        <w:gridCol w:w="992"/>
        <w:gridCol w:w="709"/>
        <w:gridCol w:w="709"/>
        <w:gridCol w:w="850"/>
        <w:gridCol w:w="1565"/>
      </w:tblGrid>
      <w:tr w:rsidR="009C01C1" w:rsidRPr="000479F4" w:rsidTr="00CC5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C01C1" w:rsidRPr="000479F4" w:rsidTr="00DE333A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A37922" w:rsidTr="003D3424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A37922" w:rsidTr="00237421">
        <w:trPr>
          <w:trHeight w:val="9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0479F4" w:rsidRDefault="001E39E1" w:rsidP="00CC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Збереження та  утримання на належному рівні зеленої зони населеного пункту та поліпшення його </w:t>
            </w:r>
            <w:proofErr w:type="spellStart"/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екологіч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умов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E39E1" w:rsidRPr="00CC5BC6" w:rsidRDefault="001E39E1" w:rsidP="00CC5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 Покіс трави</w:t>
            </w:r>
          </w:p>
        </w:tc>
        <w:tc>
          <w:tcPr>
            <w:tcW w:w="850" w:type="dxa"/>
            <w:vAlign w:val="center"/>
          </w:tcPr>
          <w:p w:rsidR="001E39E1" w:rsidRPr="00CC5BC6" w:rsidRDefault="001E39E1" w:rsidP="00CC5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39E1" w:rsidRPr="001B4550" w:rsidRDefault="001E39E1" w:rsidP="00CC5BC6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1E39E1" w:rsidRPr="004C235C" w:rsidRDefault="001E39E1" w:rsidP="00DE333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104,860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39E1" w:rsidRPr="00CC5BC6" w:rsidRDefault="001E39E1" w:rsidP="00CC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1E39E1" w:rsidRPr="00CC5BC6" w:rsidRDefault="001E39E1" w:rsidP="002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зовнішнього вигляду зелених зон населених пунктів громади</w:t>
            </w:r>
          </w:p>
        </w:tc>
      </w:tr>
      <w:tr w:rsidR="001E39E1" w:rsidRPr="000479F4" w:rsidTr="001E39E1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E1" w:rsidRPr="000479F4" w:rsidRDefault="001E39E1" w:rsidP="00CC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E39E1" w:rsidRPr="00CC5BC6" w:rsidRDefault="001E39E1" w:rsidP="00CC5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Утримання квітників, клумб, газонів, скверів</w:t>
            </w:r>
          </w:p>
        </w:tc>
        <w:tc>
          <w:tcPr>
            <w:tcW w:w="850" w:type="dxa"/>
            <w:vAlign w:val="center"/>
          </w:tcPr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61,200</w:t>
            </w:r>
          </w:p>
        </w:tc>
        <w:tc>
          <w:tcPr>
            <w:tcW w:w="709" w:type="dxa"/>
            <w:vAlign w:val="center"/>
          </w:tcPr>
          <w:p w:rsidR="001E39E1" w:rsidRPr="001B4550" w:rsidRDefault="001E39E1" w:rsidP="00CC5BC6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1E39E1" w:rsidRPr="004C235C" w:rsidRDefault="001E39E1" w:rsidP="00CC5BC6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96,300</w:t>
            </w:r>
          </w:p>
        </w:tc>
        <w:tc>
          <w:tcPr>
            <w:tcW w:w="709" w:type="dxa"/>
            <w:vMerge/>
            <w:shd w:val="clear" w:color="auto" w:fill="auto"/>
          </w:tcPr>
          <w:p w:rsidR="001E39E1" w:rsidRPr="000479F4" w:rsidRDefault="001E39E1" w:rsidP="00CC5BC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39E1" w:rsidRPr="000479F4" w:rsidRDefault="001E39E1" w:rsidP="00CC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39E1" w:rsidRPr="000479F4" w:rsidRDefault="001E39E1" w:rsidP="00CC5BC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1E39E1" w:rsidRPr="000479F4" w:rsidRDefault="001E39E1" w:rsidP="00CC5BC6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39E1" w:rsidRPr="000479F4" w:rsidTr="003D3424">
        <w:trPr>
          <w:trHeight w:val="27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Default="0004778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7A7A65">
        <w:rPr>
          <w:rFonts w:ascii="Times New Roman" w:hAnsi="Times New Roman"/>
          <w:sz w:val="24"/>
          <w:szCs w:val="24"/>
          <w:lang w:val="uk-UA"/>
        </w:rPr>
        <w:t>4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166C0F">
        <w:rPr>
          <w:rFonts w:ascii="Times New Roman" w:hAnsi="Times New Roman"/>
          <w:sz w:val="24"/>
          <w:szCs w:val="24"/>
          <w:lang w:val="uk-UA"/>
        </w:rPr>
        <w:t>1</w:t>
      </w:r>
      <w:r w:rsidR="007A7A65">
        <w:rPr>
          <w:rFonts w:ascii="Times New Roman" w:hAnsi="Times New Roman"/>
          <w:sz w:val="24"/>
          <w:szCs w:val="24"/>
          <w:lang w:val="uk-UA"/>
        </w:rPr>
        <w:t>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A7A65" w:rsidRPr="007A7A65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фонтану в парку ім. Т.Г. Шевченка в м. Ромни Сумської області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66C0F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7A7A65">
        <w:rPr>
          <w:rFonts w:ascii="Times New Roman" w:hAnsi="Times New Roman"/>
          <w:sz w:val="24"/>
          <w:szCs w:val="24"/>
          <w:lang w:val="uk-UA"/>
        </w:rPr>
        <w:t>4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A7A65" w:rsidRPr="007A7A65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166C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A7A65" w:rsidRPr="007A7A65">
        <w:rPr>
          <w:rFonts w:ascii="Times New Roman" w:hAnsi="Times New Roman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851"/>
        <w:gridCol w:w="850"/>
        <w:gridCol w:w="709"/>
        <w:gridCol w:w="709"/>
        <w:gridCol w:w="850"/>
        <w:gridCol w:w="1565"/>
      </w:tblGrid>
      <w:tr w:rsidR="007248C8" w:rsidRPr="000479F4" w:rsidTr="00B4748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2D69F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B47486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0479F4" w:rsidTr="003D3424">
        <w:trPr>
          <w:trHeight w:val="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0479F4" w:rsidTr="001E39E1">
        <w:trPr>
          <w:trHeight w:val="2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1" w:rsidRPr="000479F4" w:rsidRDefault="001E39E1" w:rsidP="007A7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1" w:rsidRPr="00F9575C" w:rsidRDefault="001E39E1" w:rsidP="007A7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4.11. Поточний ремонт фонтану в парку ім. Т.Г. Шевченка в м. Ромни Сумської області</w:t>
            </w:r>
          </w:p>
        </w:tc>
        <w:tc>
          <w:tcPr>
            <w:tcW w:w="850" w:type="dxa"/>
            <w:vAlign w:val="center"/>
          </w:tcPr>
          <w:p w:rsidR="001E39E1" w:rsidRPr="007A7A65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43,956</w:t>
            </w:r>
          </w:p>
        </w:tc>
        <w:tc>
          <w:tcPr>
            <w:tcW w:w="851" w:type="dxa"/>
            <w:vAlign w:val="center"/>
          </w:tcPr>
          <w:p w:rsidR="001E39E1" w:rsidRPr="001B4550" w:rsidRDefault="001E39E1" w:rsidP="00B4748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24,121</w:t>
            </w:r>
          </w:p>
        </w:tc>
        <w:tc>
          <w:tcPr>
            <w:tcW w:w="850" w:type="dxa"/>
            <w:vAlign w:val="center"/>
          </w:tcPr>
          <w:p w:rsidR="001E39E1" w:rsidRPr="001B4550" w:rsidRDefault="001E39E1" w:rsidP="00B4748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53,500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7A7A65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1E39E1" w:rsidRPr="00CC5BC6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1E39E1" w:rsidRPr="007A7A65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7A7A65" w:rsidRDefault="001E39E1" w:rsidP="00B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7A7A65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7A7A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39E1" w:rsidRPr="007A7A65" w:rsidRDefault="001E39E1" w:rsidP="002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A65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  <w:p w:rsidR="001E39E1" w:rsidRPr="007A7A65" w:rsidRDefault="001E39E1" w:rsidP="007A7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39E1" w:rsidRPr="000479F4" w:rsidTr="003D3424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47486" w:rsidRPr="00247486" w:rsidRDefault="0004778F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247486" w:rsidRPr="00247486">
        <w:rPr>
          <w:rFonts w:ascii="Times New Roman" w:hAnsi="Times New Roman"/>
          <w:color w:val="000000"/>
          <w:sz w:val="24"/>
          <w:szCs w:val="24"/>
          <w:lang w:val="uk-UA"/>
        </w:rPr>
        <w:t xml:space="preserve">) викласти підпункт </w:t>
      </w:r>
      <w:r w:rsidR="00247486">
        <w:rPr>
          <w:rFonts w:ascii="Times New Roman" w:hAnsi="Times New Roman"/>
          <w:color w:val="000000"/>
          <w:sz w:val="24"/>
          <w:szCs w:val="24"/>
          <w:lang w:val="uk-UA"/>
        </w:rPr>
        <w:t>5.</w:t>
      </w:r>
      <w:r w:rsidR="00247486" w:rsidRPr="00247486">
        <w:rPr>
          <w:rFonts w:ascii="Times New Roman" w:hAnsi="Times New Roman"/>
          <w:color w:val="000000"/>
          <w:sz w:val="24"/>
          <w:szCs w:val="24"/>
          <w:lang w:val="uk-UA"/>
        </w:rPr>
        <w:t>1 «</w:t>
      </w:r>
      <w:r w:rsidR="00247486" w:rsidRPr="00247486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Перевірка та обстеження водної акваторії</w:t>
      </w:r>
      <w:r w:rsidR="00247486" w:rsidRPr="00247486">
        <w:rPr>
          <w:rFonts w:ascii="Times New Roman" w:hAnsi="Times New Roman"/>
          <w:color w:val="000000"/>
          <w:sz w:val="24"/>
          <w:szCs w:val="24"/>
          <w:lang w:val="uk-UA"/>
        </w:rPr>
        <w:t xml:space="preserve">» пункту </w:t>
      </w:r>
      <w:r w:rsidR="00247486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247486" w:rsidRPr="00247486">
        <w:rPr>
          <w:rFonts w:ascii="Times New Roman" w:hAnsi="Times New Roman"/>
          <w:color w:val="000000"/>
          <w:sz w:val="24"/>
          <w:szCs w:val="24"/>
          <w:lang w:val="uk-UA"/>
        </w:rPr>
        <w:t xml:space="preserve"> «Забезпечення утримання в належному стані водної акваторії місця масового відпочинку» розділу ІІІ «Організація благоустрою населених пунктів» додатку «Перелік завдань і заходів </w:t>
      </w:r>
      <w:r w:rsidR="00247486" w:rsidRPr="00247486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47486" w:rsidRPr="00247486" w:rsidRDefault="00247486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748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247486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850"/>
        <w:gridCol w:w="709"/>
        <w:gridCol w:w="709"/>
        <w:gridCol w:w="709"/>
        <w:gridCol w:w="850"/>
        <w:gridCol w:w="1701"/>
      </w:tblGrid>
      <w:tr w:rsidR="00247486" w:rsidRPr="00247486" w:rsidTr="005B14F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47486" w:rsidRPr="00247486" w:rsidTr="005B14F4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474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247486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247486" w:rsidTr="003D3424">
        <w:trPr>
          <w:trHeight w:val="273"/>
        </w:trPr>
        <w:tc>
          <w:tcPr>
            <w:tcW w:w="1701" w:type="dxa"/>
            <w:shd w:val="clear" w:color="auto" w:fill="auto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247486" w:rsidTr="001E39E1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1E39E1" w:rsidRPr="00247486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247486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 Перевірка та обстеження водної акваторії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47486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47486" w:rsidRDefault="001E39E1" w:rsidP="00B4748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57,121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247486" w:rsidRDefault="001E39E1" w:rsidP="0023742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247486">
              <w:rPr>
                <w:lang w:val="uk-UA" w:eastAsia="ru-RU"/>
              </w:rPr>
              <w:t>65,581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247486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247486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74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безпечного перебування у місцях масового відпочинку на воді</w:t>
            </w:r>
          </w:p>
        </w:tc>
      </w:tr>
      <w:tr w:rsidR="001E39E1" w:rsidRPr="00247486" w:rsidTr="001E39E1">
        <w:trPr>
          <w:trHeight w:val="259"/>
        </w:trPr>
        <w:tc>
          <w:tcPr>
            <w:tcW w:w="1701" w:type="dxa"/>
            <w:shd w:val="clear" w:color="auto" w:fill="auto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0479F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A37922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A37922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B14F4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CE2" w:rsidRPr="00F56C8B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="00FE1CE2"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) викласти підпункти </w:t>
      </w:r>
      <w:r w:rsidR="00576DD8" w:rsidRPr="00F56C8B">
        <w:rPr>
          <w:rFonts w:ascii="Times New Roman" w:hAnsi="Times New Roman"/>
          <w:color w:val="000000"/>
          <w:sz w:val="24"/>
          <w:szCs w:val="24"/>
          <w:lang w:val="uk-UA"/>
        </w:rPr>
        <w:t>6.12</w:t>
      </w:r>
      <w:r w:rsidR="00FE1CE2"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576DD8" w:rsidRPr="00F56C8B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</w:r>
      <w:r w:rsidR="00F56C8B" w:rsidRPr="00F56C8B">
        <w:rPr>
          <w:rFonts w:ascii="Times New Roman" w:hAnsi="Times New Roman"/>
          <w:color w:val="000000"/>
          <w:sz w:val="24"/>
          <w:szCs w:val="24"/>
          <w:lang w:val="uk-UA"/>
        </w:rPr>
        <w:t>» та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</w:r>
      <w:r w:rsidR="00576DD8" w:rsidRPr="00F56C8B">
        <w:rPr>
          <w:rFonts w:ascii="Times New Roman" w:hAnsi="Times New Roman"/>
          <w:color w:val="000000"/>
          <w:sz w:val="24"/>
          <w:szCs w:val="24"/>
          <w:lang w:val="uk-UA"/>
        </w:rPr>
        <w:t>» пункту 6</w:t>
      </w:r>
      <w:r w:rsidR="00FE1CE2"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576DD8" w:rsidRPr="00F56C8B">
        <w:rPr>
          <w:rFonts w:ascii="Times New Roman" w:hAnsi="Times New Roman"/>
          <w:color w:val="000000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FE1CE2" w:rsidRPr="00F56C8B">
        <w:rPr>
          <w:rFonts w:ascii="Times New Roman" w:hAnsi="Times New Roman"/>
          <w:color w:val="000000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E1CE2" w:rsidRPr="00F56C8B" w:rsidRDefault="00FE1CE2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560"/>
        <w:gridCol w:w="850"/>
        <w:gridCol w:w="851"/>
        <w:gridCol w:w="141"/>
        <w:gridCol w:w="709"/>
        <w:gridCol w:w="709"/>
        <w:gridCol w:w="709"/>
        <w:gridCol w:w="850"/>
        <w:gridCol w:w="1701"/>
      </w:tblGrid>
      <w:tr w:rsidR="00FE1CE2" w:rsidRPr="00576DD8" w:rsidTr="00987456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F56C8B" w:rsidRDefault="00FE1CE2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6C8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E1CE2" w:rsidRPr="00576DD8" w:rsidTr="00987456">
        <w:trPr>
          <w:trHeight w:val="42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B14F4" w:rsidRDefault="00FE1CE2" w:rsidP="00576DD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4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B14F4" w:rsidRDefault="00FE1CE2" w:rsidP="00576DD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4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B14F4" w:rsidRDefault="00FE1CE2" w:rsidP="00576DD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4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E2" w:rsidRPr="00576DD8" w:rsidRDefault="00FE1CE2" w:rsidP="00FE1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237421" w:rsidRPr="00FE1CE2" w:rsidTr="00987456">
        <w:trPr>
          <w:trHeight w:val="26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421" w:rsidRPr="00CC5BC6" w:rsidRDefault="0023742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37421" w:rsidRPr="00CC5BC6" w:rsidRDefault="00237421" w:rsidP="003D3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Pr="00CC5BC6" w:rsidRDefault="00237421" w:rsidP="003D3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Pr="001B4550" w:rsidRDefault="00237421" w:rsidP="003D3424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Default="00237421" w:rsidP="003D342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21" w:rsidRPr="00CC5BC6" w:rsidRDefault="0023742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421" w:rsidRPr="00CC5BC6" w:rsidRDefault="0023742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421" w:rsidRPr="00CC5BC6" w:rsidRDefault="0023742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421" w:rsidRPr="00CC5BC6" w:rsidRDefault="0023742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1E39E1" w:rsidRPr="00FE1CE2" w:rsidTr="003D3424">
        <w:trPr>
          <w:trHeight w:val="26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E1" w:rsidRPr="00A3792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9E1" w:rsidRPr="003D342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3D342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3D342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3D342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3D3424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3D3424" w:rsidRDefault="001E39E1" w:rsidP="003D3424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3D3424" w:rsidRDefault="001E39E1" w:rsidP="003D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3D342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3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FE1CE2" w:rsidTr="00987456">
        <w:trPr>
          <w:trHeight w:val="119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E1" w:rsidRPr="00F56C8B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 Забезпечення належного стану доріг та тротуарів громади для безпечного руху транспорту та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E39E1" w:rsidRPr="005B14F4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6.12. Технічний нагляд за виконанням будівельно-монтажних робіт по об’єкту: «Поточний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49,246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47,462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98,091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5B14F4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5B14F4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дорожньо-транспортноїмережі</w:t>
            </w:r>
            <w:proofErr w:type="spellEnd"/>
          </w:p>
        </w:tc>
      </w:tr>
      <w:tr w:rsidR="001E39E1" w:rsidRPr="00F56C8B" w:rsidTr="00987456">
        <w:trPr>
          <w:trHeight w:val="273"/>
        </w:trPr>
        <w:tc>
          <w:tcPr>
            <w:tcW w:w="9781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E39E1" w:rsidRPr="00FE1CE2" w:rsidRDefault="001E39E1" w:rsidP="00987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474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1E39E1" w:rsidRPr="00F56C8B" w:rsidTr="00BE2C58">
        <w:trPr>
          <w:trHeight w:val="27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E1" w:rsidRPr="00CC5BC6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39E1" w:rsidRPr="00CC5BC6" w:rsidRDefault="001E39E1" w:rsidP="003D3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1E39E1" w:rsidRPr="00CC5BC6" w:rsidRDefault="001E39E1" w:rsidP="003D3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E39E1" w:rsidRPr="001B4550" w:rsidRDefault="001E39E1" w:rsidP="003D3424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E39E1" w:rsidRDefault="001E39E1" w:rsidP="003D342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C5BC6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CC5BC6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CC5BC6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CC5BC6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1E39E1" w:rsidRPr="00F56C8B" w:rsidTr="003D3424">
        <w:trPr>
          <w:trHeight w:val="378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E1" w:rsidRPr="00FE1CE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пішоходів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39E1" w:rsidRPr="005B14F4" w:rsidRDefault="003D3424" w:rsidP="00BE2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ремонт </w:t>
            </w:r>
            <w:r w:rsidR="001E39E1" w:rsidRPr="00F56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автомобільних доріг місцевого значення, вулиць і доріг комунальної власності у населених пунктах Роменської міської територіальної громади»</w:t>
            </w:r>
          </w:p>
        </w:tc>
        <w:tc>
          <w:tcPr>
            <w:tcW w:w="850" w:type="dxa"/>
            <w:vAlign w:val="center"/>
          </w:tcPr>
          <w:p w:rsidR="001E39E1" w:rsidRPr="00FE1CE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39E1" w:rsidRPr="00FE1CE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E39E1" w:rsidRPr="00FE1CE2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E39E1" w:rsidRPr="00F56C8B" w:rsidTr="003D3424">
        <w:trPr>
          <w:trHeight w:val="51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39E1" w:rsidRPr="005B14F4" w:rsidRDefault="001E39E1" w:rsidP="00BE2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850" w:type="dxa"/>
            <w:vAlign w:val="center"/>
          </w:tcPr>
          <w:p w:rsidR="001E39E1" w:rsidRPr="00FE1CE2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39E1" w:rsidRPr="00FE1CE2" w:rsidRDefault="001E39E1" w:rsidP="00987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1 948,892</w:t>
            </w:r>
          </w:p>
        </w:tc>
        <w:tc>
          <w:tcPr>
            <w:tcW w:w="709" w:type="dxa"/>
            <w:vAlign w:val="center"/>
          </w:tcPr>
          <w:p w:rsidR="001E39E1" w:rsidRPr="00FE1CE2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E39E1" w:rsidRPr="00FE1CE2" w:rsidRDefault="001E39E1" w:rsidP="00F56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D3424" w:rsidRPr="00F56C8B" w:rsidTr="003D3424">
        <w:trPr>
          <w:trHeight w:val="27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gridSpan w:val="2"/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E1CE2" w:rsidRPr="00576DD8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7644F" w:rsidRDefault="0004778F" w:rsidP="00A76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A7644F" w:rsidRPr="000479F4">
        <w:rPr>
          <w:rFonts w:ascii="Times New Roman" w:hAnsi="Times New Roman"/>
          <w:sz w:val="24"/>
          <w:szCs w:val="24"/>
          <w:lang w:val="uk-UA"/>
        </w:rPr>
        <w:t xml:space="preserve">) викласти </w:t>
      </w:r>
      <w:r w:rsidR="00A7644F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 7.21 «Придбання </w:t>
      </w:r>
      <w:proofErr w:type="spellStart"/>
      <w:r w:rsidR="00A7644F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>щебеню</w:t>
      </w:r>
      <w:proofErr w:type="spellEnd"/>
      <w:r w:rsidR="00A7644F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щебенево-піщаної суміші</w:t>
      </w:r>
      <w:r w:rsidR="00A7644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7644F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</w:t>
      </w:r>
      <w:r w:rsidR="00FC2B48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A7644F" w:rsidRPr="00FC2B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FC2B48" w:rsidRPr="00A7644F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 w:rsidR="00A7644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A7644F" w:rsidRPr="007A7A65">
        <w:rPr>
          <w:rFonts w:ascii="Times New Roman" w:hAnsi="Times New Roman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A7644F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A7644F" w:rsidRPr="000479F4" w:rsidRDefault="00A7644F" w:rsidP="00A7644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992"/>
        <w:gridCol w:w="992"/>
        <w:gridCol w:w="709"/>
        <w:gridCol w:w="709"/>
        <w:gridCol w:w="850"/>
        <w:gridCol w:w="1565"/>
      </w:tblGrid>
      <w:tr w:rsidR="00A7644F" w:rsidRPr="000479F4" w:rsidTr="0098745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A7644F" w:rsidRPr="000479F4" w:rsidTr="00987456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4F" w:rsidRPr="000479F4" w:rsidRDefault="00A7644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D3424" w:rsidRPr="000479F4" w:rsidTr="003D3424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A7644F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D3424" w:rsidRPr="000479F4" w:rsidTr="003D3424">
        <w:trPr>
          <w:trHeight w:val="273"/>
        </w:trPr>
        <w:tc>
          <w:tcPr>
            <w:tcW w:w="96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51" w:rsidRDefault="00F2535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4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3D3424" w:rsidRPr="000479F4" w:rsidTr="003D3424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A7644F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D3424" w:rsidRPr="000479F4" w:rsidTr="003D3424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3424" w:rsidRPr="000479F4" w:rsidTr="003D3424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03565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64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7.21. Придбання </w:t>
            </w:r>
            <w:proofErr w:type="spellStart"/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щебеню</w:t>
            </w:r>
            <w:proofErr w:type="spellEnd"/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щебенево-піщаної суміші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905377" w:rsidRDefault="003D3424" w:rsidP="003D3424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1 847,940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2 140,000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905377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3D3424" w:rsidRPr="000479F4" w:rsidTr="003D3424">
        <w:trPr>
          <w:trHeight w:val="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7644F" w:rsidRDefault="00A7644F" w:rsidP="0057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351" w:rsidRDefault="00F25351" w:rsidP="0057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DD8" w:rsidRPr="000479F4" w:rsidRDefault="00576DD8" w:rsidP="0057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11) викласти підпункти 9</w:t>
      </w:r>
      <w:r w:rsidRPr="000479F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76DD8">
        <w:rPr>
          <w:rFonts w:ascii="Times New Roman" w:eastAsia="Times New Roman" w:hAnsi="Times New Roman" w:cs="Times New Roman"/>
          <w:sz w:val="24"/>
          <w:szCs w:val="24"/>
          <w:lang w:val="uk-UA"/>
        </w:rPr>
        <w:t>Вилов бродячих тварин</w:t>
      </w:r>
      <w:r>
        <w:rPr>
          <w:rFonts w:ascii="Times New Roman" w:hAnsi="Times New Roman"/>
          <w:sz w:val="24"/>
          <w:szCs w:val="24"/>
          <w:lang w:val="uk-UA"/>
        </w:rPr>
        <w:t>» та 9.2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76DD8">
        <w:rPr>
          <w:rFonts w:ascii="Times New Roman" w:eastAsia="Times New Roman" w:hAnsi="Times New Roman" w:cs="Times New Roman"/>
          <w:sz w:val="24"/>
          <w:szCs w:val="24"/>
          <w:lang w:val="uk-UA"/>
        </w:rPr>
        <w:t>Стерилізація безпритульних тварин</w:t>
      </w:r>
      <w:r>
        <w:rPr>
          <w:rFonts w:ascii="Times New Roman" w:hAnsi="Times New Roman"/>
          <w:sz w:val="24"/>
          <w:szCs w:val="24"/>
          <w:lang w:val="uk-UA"/>
        </w:rPr>
        <w:t>» пункту 9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76DD8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сприятливих умов для співіснування людей та тварин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76DD8" w:rsidRPr="000479F4" w:rsidRDefault="00576DD8" w:rsidP="0057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709"/>
        <w:gridCol w:w="992"/>
        <w:gridCol w:w="709"/>
        <w:gridCol w:w="709"/>
        <w:gridCol w:w="850"/>
        <w:gridCol w:w="1565"/>
      </w:tblGrid>
      <w:tr w:rsidR="00576DD8" w:rsidRPr="000479F4" w:rsidTr="000477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76DD8" w:rsidRPr="000479F4" w:rsidTr="00987456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D8" w:rsidRPr="000479F4" w:rsidRDefault="00576DD8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D3424" w:rsidRPr="00A37922" w:rsidTr="003D3424">
        <w:trPr>
          <w:trHeight w:val="1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3424" w:rsidRPr="00A37922" w:rsidTr="00987456">
        <w:trPr>
          <w:trHeight w:val="8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424" w:rsidRPr="005B14F4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 Забезпечення сприятливих умов для співіснування людей та тварин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424" w:rsidRPr="00576DD8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9.1. Вилов бродячих тварин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4C235C" w:rsidRDefault="003D3424" w:rsidP="005B14F4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1B4550" w:rsidRDefault="003D3424" w:rsidP="005B14F4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4C235C" w:rsidRDefault="003D3424" w:rsidP="0098745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160,500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3424" w:rsidRPr="00CC5BC6" w:rsidRDefault="003D3424" w:rsidP="00987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3424" w:rsidRPr="00CC5BC6" w:rsidRDefault="003D3424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D3424" w:rsidRPr="00CC5BC6" w:rsidRDefault="003D3424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3D3424" w:rsidRPr="00CC5BC6" w:rsidRDefault="003D3424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3424" w:rsidRPr="00CC5BC6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3424" w:rsidRPr="00CC5BC6" w:rsidRDefault="003D3424" w:rsidP="00987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CC5B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3D3424" w:rsidRPr="00CC5BC6" w:rsidRDefault="003D3424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Зменшення чисельності </w:t>
            </w:r>
            <w:proofErr w:type="spellStart"/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безпритуль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тварин</w:t>
            </w:r>
          </w:p>
        </w:tc>
      </w:tr>
      <w:tr w:rsidR="003D3424" w:rsidRPr="000479F4" w:rsidTr="003D3424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424" w:rsidRPr="005B14F4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3424" w:rsidRPr="00576DD8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6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9.2. Стерилізація безпритульних тварин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4C235C" w:rsidRDefault="003D3424" w:rsidP="00576DD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1B4550" w:rsidRDefault="003D3424" w:rsidP="00576DD8">
            <w:pPr>
              <w:pStyle w:val="a5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4C235C" w:rsidRDefault="003D3424" w:rsidP="00987456">
            <w:pPr>
              <w:pStyle w:val="a5"/>
              <w:ind w:left="-108" w:right="-108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107,000</w:t>
            </w:r>
          </w:p>
        </w:tc>
        <w:tc>
          <w:tcPr>
            <w:tcW w:w="709" w:type="dxa"/>
            <w:vMerge/>
            <w:shd w:val="clear" w:color="auto" w:fill="auto"/>
          </w:tcPr>
          <w:p w:rsidR="003D3424" w:rsidRPr="000479F4" w:rsidRDefault="003D3424" w:rsidP="00576DD8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3424" w:rsidRPr="000479F4" w:rsidRDefault="003D3424" w:rsidP="0057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3424" w:rsidRPr="000479F4" w:rsidRDefault="003D3424" w:rsidP="00576DD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3D3424" w:rsidRPr="000479F4" w:rsidRDefault="003D3424" w:rsidP="00576DD8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424" w:rsidRPr="000479F4" w:rsidTr="003D3424">
        <w:trPr>
          <w:trHeight w:val="27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E1CE2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5351" w:rsidRPr="00576DD8" w:rsidRDefault="00F2535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35654" w:rsidRDefault="0004778F" w:rsidP="0003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="00035654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035654">
        <w:rPr>
          <w:rFonts w:ascii="Times New Roman" w:hAnsi="Times New Roman"/>
          <w:sz w:val="24"/>
          <w:szCs w:val="24"/>
          <w:lang w:val="uk-UA"/>
        </w:rPr>
        <w:t>11</w:t>
      </w:r>
      <w:r w:rsidR="00035654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035654">
        <w:rPr>
          <w:rFonts w:ascii="Times New Roman" w:hAnsi="Times New Roman"/>
          <w:sz w:val="24"/>
          <w:szCs w:val="24"/>
          <w:lang w:val="uk-UA"/>
        </w:rPr>
        <w:t>1</w:t>
      </w:r>
      <w:r w:rsidR="00035654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35654" w:rsidRPr="00035654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води та дезінфекція колодязів громадського користування</w:t>
      </w:r>
      <w:r w:rsidR="0003565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035654">
        <w:rPr>
          <w:rFonts w:ascii="Times New Roman" w:hAnsi="Times New Roman"/>
          <w:sz w:val="24"/>
          <w:szCs w:val="24"/>
          <w:lang w:val="uk-UA"/>
        </w:rPr>
        <w:t xml:space="preserve"> пункту 11</w:t>
      </w:r>
      <w:r w:rsidR="00035654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035654" w:rsidRPr="00035654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відповідності води в колодязях</w:t>
      </w:r>
      <w:r w:rsidR="00BE2C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5654" w:rsidRPr="00035654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громадського користування нормам якості</w:t>
      </w:r>
      <w:r w:rsidR="0003565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35654" w:rsidRPr="007A7A65">
        <w:rPr>
          <w:rFonts w:ascii="Times New Roman" w:hAnsi="Times New Roman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035654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D3424" w:rsidRDefault="003D3424" w:rsidP="0003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3424" w:rsidRDefault="003D3424" w:rsidP="0003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3424" w:rsidRDefault="003D3424" w:rsidP="0003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709"/>
        <w:gridCol w:w="709"/>
        <w:gridCol w:w="709"/>
        <w:gridCol w:w="850"/>
        <w:gridCol w:w="1565"/>
      </w:tblGrid>
      <w:tr w:rsidR="00035654" w:rsidRPr="000479F4" w:rsidTr="00BD610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ab/>
            </w: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035654" w:rsidRPr="000479F4" w:rsidTr="00BD610D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54" w:rsidRPr="000479F4" w:rsidRDefault="00035654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D3424" w:rsidRPr="000479F4" w:rsidTr="003D3424">
        <w:trPr>
          <w:trHeight w:val="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3424" w:rsidRPr="000479F4" w:rsidTr="003D3424">
        <w:trPr>
          <w:trHeight w:val="21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Pr="0003565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Забезпечення відповідності води в колодязях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громадського користування нормам якості</w:t>
            </w:r>
          </w:p>
        </w:tc>
        <w:tc>
          <w:tcPr>
            <w:tcW w:w="1701" w:type="dxa"/>
            <w:shd w:val="clear" w:color="auto" w:fill="auto"/>
          </w:tcPr>
          <w:p w:rsidR="003D3424" w:rsidRPr="0003565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11.1. Аналіз води та дезінфекція колодязів громадського користування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035654" w:rsidRDefault="003D3424" w:rsidP="003D342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035654" w:rsidRDefault="003D3424" w:rsidP="003D342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035654" w:rsidRDefault="003D3424" w:rsidP="003D342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35654" w:rsidRDefault="003D3424" w:rsidP="003D3424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35654" w:rsidRDefault="003D3424" w:rsidP="003D3424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D3424" w:rsidRPr="00035654" w:rsidRDefault="003D3424" w:rsidP="003D342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D3424" w:rsidRPr="00035654" w:rsidRDefault="003D3424" w:rsidP="003D342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035654" w:rsidRDefault="003D3424" w:rsidP="003D3424">
            <w:pPr>
              <w:tabs>
                <w:tab w:val="left" w:pos="742"/>
              </w:tabs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035654" w:rsidRDefault="003D3424" w:rsidP="003D3424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6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  <w:tr w:rsidR="003D3424" w:rsidRPr="000479F4" w:rsidTr="003D3424">
        <w:trPr>
          <w:trHeight w:val="1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424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0479F4" w:rsidRDefault="003D3424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3424" w:rsidRPr="00A37922" w:rsidRDefault="003D3424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424" w:rsidRPr="00A37922" w:rsidRDefault="003D3424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D3424" w:rsidRPr="00A37922" w:rsidRDefault="003D3424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E1CE2" w:rsidRPr="00035654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377" w:rsidRPr="00905377" w:rsidRDefault="0004778F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905377">
        <w:rPr>
          <w:rFonts w:ascii="Times New Roman" w:hAnsi="Times New Roman"/>
          <w:sz w:val="24"/>
          <w:szCs w:val="24"/>
          <w:lang w:val="uk-UA"/>
        </w:rPr>
        <w:t>2.</w:t>
      </w:r>
      <w:r w:rsidR="00905377" w:rsidRPr="00905377">
        <w:rPr>
          <w:rFonts w:ascii="Times New Roman" w:hAnsi="Times New Roman"/>
          <w:sz w:val="24"/>
          <w:szCs w:val="24"/>
        </w:rPr>
        <w:t>8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05377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Гетьмана Мазепи, 71, під’їзди: 1, 2, 3 в м. Ромни Сумської області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>»</w:t>
      </w:r>
      <w:r w:rsidR="00C33DFD" w:rsidRPr="00C33DFD">
        <w:rPr>
          <w:rFonts w:ascii="Times New Roman" w:hAnsi="Times New Roman"/>
          <w:sz w:val="24"/>
          <w:szCs w:val="24"/>
        </w:rPr>
        <w:t>,</w:t>
      </w:r>
      <w:r w:rsidR="001413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377">
        <w:rPr>
          <w:rFonts w:ascii="Times New Roman" w:hAnsi="Times New Roman"/>
          <w:sz w:val="24"/>
          <w:szCs w:val="24"/>
          <w:lang w:val="uk-UA"/>
        </w:rPr>
        <w:t>2.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>16 «</w:t>
      </w:r>
      <w:r w:rsidR="00905377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33DF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33DFD" w:rsidRPr="00C33D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2.25 </w:t>
      </w:r>
      <w:r w:rsidR="00C33DFD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C33DFD" w:rsidRPr="00C33DFD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 w:rsidR="00C33DF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413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905377">
        <w:rPr>
          <w:rFonts w:ascii="Times New Roman" w:hAnsi="Times New Roman"/>
          <w:sz w:val="24"/>
          <w:szCs w:val="24"/>
          <w:lang w:val="uk-UA"/>
        </w:rPr>
        <w:t>2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905377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05377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905377" w:rsidRPr="009053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90537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905377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905377" w:rsidRPr="00905377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905377" w:rsidRPr="0090537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05377" w:rsidRDefault="00905377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559"/>
        <w:gridCol w:w="709"/>
        <w:gridCol w:w="946"/>
        <w:gridCol w:w="966"/>
        <w:gridCol w:w="781"/>
        <w:gridCol w:w="709"/>
        <w:gridCol w:w="850"/>
        <w:gridCol w:w="1629"/>
      </w:tblGrid>
      <w:tr w:rsidR="00905377" w:rsidRPr="00905377" w:rsidTr="00C3058A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05377" w:rsidRPr="00905377" w:rsidTr="00C3058A">
        <w:trPr>
          <w:trHeight w:val="427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67715" w:rsidRPr="00905377" w:rsidTr="00760177">
        <w:trPr>
          <w:trHeight w:val="2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7644F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:rsidR="00267715" w:rsidRPr="00905377" w:rsidRDefault="00267715" w:rsidP="00380BDC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66" w:type="dxa"/>
            <w:vAlign w:val="center"/>
          </w:tcPr>
          <w:p w:rsidR="00267715" w:rsidRDefault="00267715" w:rsidP="00380BD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3D3424">
        <w:trPr>
          <w:trHeight w:val="2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vAlign w:val="center"/>
          </w:tcPr>
          <w:p w:rsidR="00267715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67715" w:rsidRPr="000479F4" w:rsidRDefault="00267715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7715" w:rsidRPr="00905377" w:rsidTr="00C3058A">
        <w:trPr>
          <w:trHeight w:val="1192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905377" w:rsidRDefault="00267715" w:rsidP="00C30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39" w:firstLine="3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7715" w:rsidRPr="00905377" w:rsidRDefault="00267715" w:rsidP="009053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2.8. Капітальний ремонт ліфтів по вул. Гетьмана Мазепи, 71,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267715" w:rsidRPr="00905377" w:rsidRDefault="00267715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267715" w:rsidRPr="00905377" w:rsidRDefault="00267715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vAlign w:val="center"/>
          </w:tcPr>
          <w:p w:rsidR="00267715" w:rsidRPr="00905377" w:rsidRDefault="00267715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267715" w:rsidRPr="00A22F6E" w:rsidRDefault="00267715" w:rsidP="00C3058A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67715" w:rsidRPr="00A22F6E" w:rsidRDefault="00267715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267715" w:rsidRPr="00A22F6E" w:rsidRDefault="00267715" w:rsidP="00BD610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267715" w:rsidRPr="00A22F6E" w:rsidRDefault="00267715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67715" w:rsidRPr="00A22F6E" w:rsidRDefault="00267715" w:rsidP="00C3058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267715" w:rsidRPr="00A22F6E" w:rsidRDefault="00267715" w:rsidP="0014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розвитку житлово-комунального господарства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інфраструкту-</w:t>
            </w: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267715" w:rsidRPr="00905377" w:rsidTr="00C3058A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715" w:rsidRPr="00905377" w:rsidRDefault="00267715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67715" w:rsidRPr="00905377" w:rsidRDefault="00267715" w:rsidP="002677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2.16. Капітальний ремонт м’яких </w:t>
            </w:r>
          </w:p>
        </w:tc>
        <w:tc>
          <w:tcPr>
            <w:tcW w:w="709" w:type="dxa"/>
            <w:vAlign w:val="center"/>
          </w:tcPr>
          <w:p w:rsidR="00267715" w:rsidRPr="001B4550" w:rsidRDefault="00267715" w:rsidP="00C3058A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636684">
              <w:rPr>
                <w:lang w:val="uk-UA"/>
              </w:rPr>
              <w:t>79,388</w:t>
            </w:r>
          </w:p>
        </w:tc>
        <w:tc>
          <w:tcPr>
            <w:tcW w:w="946" w:type="dxa"/>
            <w:vAlign w:val="center"/>
          </w:tcPr>
          <w:p w:rsidR="00267715" w:rsidRPr="001B4550" w:rsidRDefault="00267715" w:rsidP="00C3058A">
            <w:pPr>
              <w:pStyle w:val="a5"/>
              <w:spacing w:before="0" w:after="0"/>
              <w:ind w:left="-178" w:right="-38" w:firstLine="7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Pr="001B4550">
              <w:rPr>
                <w:lang w:val="uk-UA"/>
              </w:rPr>
              <w:t>0,000</w:t>
            </w:r>
          </w:p>
        </w:tc>
        <w:tc>
          <w:tcPr>
            <w:tcW w:w="966" w:type="dxa"/>
            <w:vAlign w:val="center"/>
          </w:tcPr>
          <w:p w:rsidR="00267715" w:rsidRPr="001B4550" w:rsidRDefault="00267715" w:rsidP="00C3058A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  <w:r w:rsidRPr="001B4550">
              <w:rPr>
                <w:lang w:val="uk-UA"/>
              </w:rPr>
              <w:t>2 500,000</w:t>
            </w: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67715" w:rsidRPr="00905377" w:rsidRDefault="00267715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67715" w:rsidRPr="00905377" w:rsidRDefault="00267715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67715" w:rsidRPr="00905377" w:rsidRDefault="00267715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267715" w:rsidRPr="00905377" w:rsidRDefault="00267715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7715" w:rsidRPr="00905377" w:rsidTr="00267715">
        <w:trPr>
          <w:trHeight w:val="273"/>
          <w:jc w:val="center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267715" w:rsidRPr="00905377" w:rsidRDefault="00267715" w:rsidP="00267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4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267715" w:rsidRPr="00905377" w:rsidTr="00C3058A">
        <w:trPr>
          <w:trHeight w:val="273"/>
          <w:jc w:val="center"/>
        </w:trPr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267715" w:rsidRPr="00A7644F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907AA8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66" w:type="dxa"/>
            <w:vAlign w:val="center"/>
          </w:tcPr>
          <w:p w:rsidR="00267715" w:rsidRDefault="00267715" w:rsidP="00907AA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67715" w:rsidRPr="00905377" w:rsidRDefault="00267715" w:rsidP="0090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267715">
        <w:trPr>
          <w:trHeight w:val="989"/>
          <w:jc w:val="center"/>
        </w:trPr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15" w:rsidRPr="00905377" w:rsidRDefault="00267715" w:rsidP="00C3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715" w:rsidRPr="00C33DFD" w:rsidRDefault="00267715" w:rsidP="003D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53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покрівель житлових будинків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C33DFD" w:rsidRDefault="00267715" w:rsidP="003D342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5B5216" w:rsidRDefault="00267715" w:rsidP="003D342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66" w:type="dxa"/>
            <w:vAlign w:val="center"/>
          </w:tcPr>
          <w:p w:rsidR="00267715" w:rsidRPr="001B4550" w:rsidRDefault="00267715" w:rsidP="00C33DF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267715" w:rsidRPr="00905377" w:rsidRDefault="00267715" w:rsidP="00C33DF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67715" w:rsidRPr="00905377" w:rsidRDefault="00267715" w:rsidP="00C3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67715" w:rsidRPr="00905377" w:rsidRDefault="00267715" w:rsidP="00C33DF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267715" w:rsidRPr="00905377" w:rsidRDefault="00267715" w:rsidP="00C33DFD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7715" w:rsidRPr="00905377" w:rsidTr="00267715">
        <w:trPr>
          <w:trHeight w:val="3242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15" w:rsidRPr="00905377" w:rsidRDefault="00267715" w:rsidP="00C3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715" w:rsidRPr="00C33DFD" w:rsidRDefault="00267715" w:rsidP="00870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3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2.25. Капітальний ремонт теплової мережі по вул. Калнишевського в м. Ромни Сумської області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C33DFD" w:rsidRDefault="00267715" w:rsidP="0087008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5B5216" w:rsidRDefault="00267715" w:rsidP="0087008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  <w:r w:rsidRPr="00C33DFD">
              <w:rPr>
                <w:lang w:val="uk-UA" w:eastAsia="ru-RU"/>
              </w:rPr>
              <w:t>189,734</w:t>
            </w:r>
          </w:p>
        </w:tc>
        <w:tc>
          <w:tcPr>
            <w:tcW w:w="966" w:type="dxa"/>
            <w:vAlign w:val="center"/>
          </w:tcPr>
          <w:p w:rsidR="00267715" w:rsidRPr="001B4550" w:rsidRDefault="00267715" w:rsidP="00C33DFD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67715" w:rsidRPr="00905377" w:rsidRDefault="00267715" w:rsidP="00C33DFD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67715" w:rsidRPr="00905377" w:rsidRDefault="00267715" w:rsidP="00C3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67715" w:rsidRPr="00905377" w:rsidRDefault="00267715" w:rsidP="00C33DF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267715" w:rsidRPr="00905377" w:rsidRDefault="00267715" w:rsidP="00C33DFD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7715" w:rsidRPr="00905377" w:rsidTr="00C3058A">
        <w:trPr>
          <w:trHeight w:val="273"/>
          <w:jc w:val="center"/>
        </w:trPr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67715" w:rsidRPr="000479F4" w:rsidRDefault="00267715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67715" w:rsidRPr="00A37922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905377" w:rsidRPr="00905377" w:rsidRDefault="00905377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4901" w:rsidRPr="00636684" w:rsidRDefault="0004778F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доповнити пункт </w:t>
      </w:r>
      <w:r w:rsidR="00CA4901">
        <w:rPr>
          <w:rFonts w:ascii="Times New Roman" w:hAnsi="Times New Roman"/>
          <w:sz w:val="24"/>
          <w:szCs w:val="24"/>
          <w:lang w:val="uk-UA"/>
        </w:rPr>
        <w:t>2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8D4A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4901" w:rsidRPr="000479F4">
        <w:rPr>
          <w:rFonts w:ascii="Times New Roman" w:hAnsi="Times New Roman"/>
          <w:sz w:val="24"/>
          <w:szCs w:val="24"/>
          <w:lang w:val="uk-UA"/>
        </w:rPr>
        <w:t>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CA490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 на 2023-25 роки» </w:t>
      </w:r>
      <w:r w:rsidR="00CA4901" w:rsidRPr="00636684">
        <w:rPr>
          <w:rFonts w:ascii="Times New Roman" w:hAnsi="Times New Roman"/>
          <w:sz w:val="24"/>
          <w:szCs w:val="24"/>
          <w:lang w:val="uk-UA"/>
        </w:rPr>
        <w:t xml:space="preserve">підпунктом </w:t>
      </w:r>
      <w:r w:rsidRPr="00636684">
        <w:rPr>
          <w:rFonts w:ascii="Times New Roman" w:hAnsi="Times New Roman"/>
          <w:sz w:val="24"/>
          <w:szCs w:val="24"/>
          <w:lang w:val="uk-UA"/>
        </w:rPr>
        <w:t>2.27</w:t>
      </w:r>
      <w:r w:rsidR="00CA4901" w:rsidRPr="00636684">
        <w:rPr>
          <w:rFonts w:ascii="Times New Roman" w:hAnsi="Times New Roman"/>
          <w:sz w:val="24"/>
          <w:szCs w:val="24"/>
          <w:lang w:val="uk-UA"/>
        </w:rPr>
        <w:t>:</w:t>
      </w:r>
    </w:p>
    <w:p w:rsidR="00CA4901" w:rsidRPr="00636684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CA4901" w:rsidRPr="00636684" w:rsidTr="0004778F">
        <w:trPr>
          <w:trHeight w:val="698"/>
        </w:trPr>
        <w:tc>
          <w:tcPr>
            <w:tcW w:w="6804" w:type="dxa"/>
            <w:vMerge w:val="restart"/>
            <w:vAlign w:val="center"/>
          </w:tcPr>
          <w:p w:rsidR="00CA4901" w:rsidRPr="00636684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6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A4901" w:rsidRPr="00636684" w:rsidRDefault="00CA4901" w:rsidP="0004778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66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A4901" w:rsidRPr="00636684" w:rsidTr="0004778F">
        <w:trPr>
          <w:trHeight w:val="284"/>
        </w:trPr>
        <w:tc>
          <w:tcPr>
            <w:tcW w:w="6804" w:type="dxa"/>
            <w:vMerge/>
            <w:vAlign w:val="center"/>
          </w:tcPr>
          <w:p w:rsidR="00CA4901" w:rsidRPr="00636684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A4901" w:rsidRPr="00636684" w:rsidRDefault="00CA4901" w:rsidP="0004778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66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A4901" w:rsidRPr="00B85773" w:rsidTr="00267715">
        <w:trPr>
          <w:trHeight w:val="1382"/>
        </w:trPr>
        <w:tc>
          <w:tcPr>
            <w:tcW w:w="6804" w:type="dxa"/>
            <w:vAlign w:val="center"/>
          </w:tcPr>
          <w:p w:rsidR="00CA4901" w:rsidRPr="00636684" w:rsidRDefault="0004778F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684">
              <w:rPr>
                <w:rFonts w:ascii="Times New Roman" w:hAnsi="Times New Roman"/>
                <w:sz w:val="24"/>
                <w:szCs w:val="24"/>
                <w:lang w:val="uk-UA"/>
              </w:rPr>
              <w:t>2.27</w:t>
            </w:r>
            <w:r w:rsidR="00CA4901" w:rsidRPr="006366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Капітальний ремонт артезіанської свердловини № 3 на </w:t>
            </w:r>
            <w:proofErr w:type="spellStart"/>
            <w:r w:rsidR="00CA4901" w:rsidRPr="00636684">
              <w:rPr>
                <w:rFonts w:ascii="Times New Roman" w:hAnsi="Times New Roman"/>
                <w:sz w:val="24"/>
                <w:szCs w:val="24"/>
                <w:lang w:val="uk-UA"/>
              </w:rPr>
              <w:t>Процівському</w:t>
            </w:r>
            <w:proofErr w:type="spellEnd"/>
            <w:r w:rsidR="00CA4901" w:rsidRPr="006366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водозаборі по вул. Костюка, 60 в м. Ромни Сумської області (буріння нової з тампонажем існуючої) (виготовлення проектно-кошторисної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CA4901" w:rsidRPr="00B85773" w:rsidRDefault="00CA4901" w:rsidP="00047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3668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300,000</w:t>
            </w:r>
          </w:p>
        </w:tc>
      </w:tr>
    </w:tbl>
    <w:p w:rsidR="00267715" w:rsidRDefault="00267715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4901" w:rsidRDefault="0004778F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CA4901">
        <w:rPr>
          <w:rFonts w:ascii="Times New Roman" w:hAnsi="Times New Roman"/>
          <w:sz w:val="24"/>
          <w:szCs w:val="24"/>
          <w:lang w:val="uk-UA"/>
        </w:rPr>
        <w:t>3.6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Реконструкція котельні за </w:t>
      </w:r>
      <w:proofErr w:type="spellStart"/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Ромни, вул. Рятувальників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>»</w:t>
      </w:r>
      <w:r w:rsidR="00C305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901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="00CA4901">
        <w:rPr>
          <w:rFonts w:ascii="Times New Roman" w:hAnsi="Times New Roman"/>
          <w:sz w:val="24"/>
          <w:szCs w:val="24"/>
          <w:lang w:val="uk-UA"/>
        </w:rPr>
        <w:t>3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CA4901" w:rsidRPr="009053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CA490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CA4901"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CA4901" w:rsidRPr="00905377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CA4901" w:rsidRPr="00905377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BD610D" w:rsidRPr="00905377" w:rsidRDefault="00BD610D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992"/>
        <w:gridCol w:w="709"/>
        <w:gridCol w:w="709"/>
        <w:gridCol w:w="709"/>
        <w:gridCol w:w="850"/>
        <w:gridCol w:w="1701"/>
      </w:tblGrid>
      <w:tr w:rsidR="00CA4901" w:rsidRPr="00905377" w:rsidTr="00663E4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4901" w:rsidRPr="00905377" w:rsidTr="00663E45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905377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67715" w:rsidRPr="00905377" w:rsidTr="00267715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7644F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267715" w:rsidRDefault="00267715" w:rsidP="00380BD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267715">
        <w:trPr>
          <w:trHeight w:val="273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267715" w:rsidRPr="00CA4901" w:rsidRDefault="00267715" w:rsidP="00267715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4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267715" w:rsidRPr="00905377" w:rsidTr="00FE0523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7644F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267715" w:rsidRDefault="00267715" w:rsidP="00380BD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F734A8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0479F4" w:rsidRDefault="00267715" w:rsidP="00380BD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80BD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80B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7715" w:rsidRPr="00905377" w:rsidTr="00267715">
        <w:trPr>
          <w:trHeight w:val="18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905377" w:rsidRDefault="00267715" w:rsidP="00663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49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</w:tcPr>
          <w:p w:rsidR="00267715" w:rsidRPr="0004778F" w:rsidRDefault="00267715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7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3.6. Реконструкція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7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котельні за </w:t>
            </w:r>
            <w:proofErr w:type="spellStart"/>
            <w:r w:rsidRPr="00047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47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м. Ромни, вул. Рятувальників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04778F" w:rsidRDefault="00267715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04778F" w:rsidRDefault="00267715" w:rsidP="00663E45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04778F">
              <w:rPr>
                <w:lang w:val="uk-UA" w:eastAsia="ru-RU"/>
              </w:rPr>
              <w:t>700,000</w:t>
            </w:r>
          </w:p>
        </w:tc>
        <w:tc>
          <w:tcPr>
            <w:tcW w:w="709" w:type="dxa"/>
            <w:vAlign w:val="center"/>
          </w:tcPr>
          <w:p w:rsidR="00267715" w:rsidRPr="0004778F" w:rsidRDefault="00267715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04778F" w:rsidRDefault="00267715" w:rsidP="00663E4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77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22F6E" w:rsidRDefault="00267715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267715" w:rsidRPr="00A22F6E" w:rsidRDefault="00267715" w:rsidP="00CA4901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267715" w:rsidRPr="00A22F6E" w:rsidRDefault="00267715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22F6E" w:rsidRDefault="00267715" w:rsidP="00663E45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22F6E" w:rsidRDefault="00267715" w:rsidP="00663E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9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267715" w:rsidRPr="00905377" w:rsidTr="00971233">
        <w:trPr>
          <w:trHeight w:val="1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0479F4" w:rsidRDefault="00267715" w:rsidP="00380BD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80BD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80B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CA4901" w:rsidRPr="00905377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4901" w:rsidRPr="00B85773" w:rsidRDefault="0004778F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доповнити пункт </w:t>
      </w:r>
      <w:r w:rsidR="00CA4901">
        <w:rPr>
          <w:rFonts w:ascii="Times New Roman" w:hAnsi="Times New Roman"/>
          <w:sz w:val="24"/>
          <w:szCs w:val="24"/>
          <w:lang w:val="uk-UA"/>
        </w:rPr>
        <w:t>3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1413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4901" w:rsidRPr="000479F4">
        <w:rPr>
          <w:rFonts w:ascii="Times New Roman" w:hAnsi="Times New Roman"/>
          <w:sz w:val="24"/>
          <w:szCs w:val="24"/>
          <w:lang w:val="uk-UA"/>
        </w:rPr>
        <w:t>«</w:t>
      </w:r>
      <w:r w:rsidR="00CA4901"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CA490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 w:rsidR="00CA4901">
        <w:rPr>
          <w:rFonts w:ascii="Times New Roman" w:hAnsi="Times New Roman"/>
          <w:sz w:val="24"/>
          <w:szCs w:val="24"/>
          <w:lang w:val="uk-UA"/>
        </w:rPr>
        <w:t xml:space="preserve"> на 2023-25 роки» </w:t>
      </w:r>
      <w:r w:rsidR="00CA4901" w:rsidRPr="00BD610D">
        <w:rPr>
          <w:rFonts w:ascii="Times New Roman" w:hAnsi="Times New Roman"/>
          <w:sz w:val="24"/>
          <w:szCs w:val="24"/>
          <w:lang w:val="uk-UA"/>
        </w:rPr>
        <w:t>підпунктами 3.8, 3.9:</w:t>
      </w:r>
    </w:p>
    <w:p w:rsidR="00CA4901" w:rsidRPr="00B85773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CA4901" w:rsidRPr="00B85773" w:rsidTr="0004778F">
        <w:trPr>
          <w:trHeight w:val="698"/>
        </w:trPr>
        <w:tc>
          <w:tcPr>
            <w:tcW w:w="6804" w:type="dxa"/>
            <w:vMerge w:val="restart"/>
            <w:vAlign w:val="center"/>
          </w:tcPr>
          <w:p w:rsidR="00CA4901" w:rsidRPr="00B85773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A4901" w:rsidRPr="00B85773" w:rsidRDefault="00CA4901" w:rsidP="0004778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A4901" w:rsidRPr="00B85773" w:rsidTr="0004778F">
        <w:trPr>
          <w:trHeight w:val="284"/>
        </w:trPr>
        <w:tc>
          <w:tcPr>
            <w:tcW w:w="6804" w:type="dxa"/>
            <w:vMerge/>
            <w:vAlign w:val="center"/>
          </w:tcPr>
          <w:p w:rsidR="00CA4901" w:rsidRPr="00B85773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A4901" w:rsidRPr="00B85773" w:rsidRDefault="00CA4901" w:rsidP="0004778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A4901" w:rsidRPr="00B85773" w:rsidTr="0004778F">
        <w:trPr>
          <w:trHeight w:val="684"/>
        </w:trPr>
        <w:tc>
          <w:tcPr>
            <w:tcW w:w="6804" w:type="dxa"/>
            <w:vAlign w:val="center"/>
          </w:tcPr>
          <w:p w:rsidR="00CA4901" w:rsidRPr="00B85773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3.8. </w:t>
            </w:r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надання технічних умо</w:t>
            </w:r>
            <w:r w:rsidR="00BD610D">
              <w:rPr>
                <w:rFonts w:ascii="Times New Roman" w:hAnsi="Times New Roman"/>
                <w:sz w:val="24"/>
                <w:szCs w:val="24"/>
                <w:lang w:val="uk-UA"/>
              </w:rPr>
              <w:t>в на «</w:t>
            </w:r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котельні за </w:t>
            </w:r>
            <w:proofErr w:type="spellStart"/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: Сумська област</w:t>
            </w:r>
            <w:r w:rsidR="00BD610D">
              <w:rPr>
                <w:rFonts w:ascii="Times New Roman" w:hAnsi="Times New Roman"/>
                <w:sz w:val="24"/>
                <w:szCs w:val="24"/>
                <w:lang w:val="uk-UA"/>
              </w:rPr>
              <w:t>ь, м. Ромни, вул. Рятувальників»</w:t>
            </w:r>
          </w:p>
        </w:tc>
        <w:tc>
          <w:tcPr>
            <w:tcW w:w="2835" w:type="dxa"/>
            <w:vAlign w:val="center"/>
          </w:tcPr>
          <w:p w:rsidR="00CA4901" w:rsidRPr="00B85773" w:rsidRDefault="008C52FE" w:rsidP="00047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1,669</w:t>
            </w:r>
          </w:p>
        </w:tc>
      </w:tr>
      <w:tr w:rsidR="00CA4901" w:rsidRPr="00B85773" w:rsidTr="0004778F">
        <w:trPr>
          <w:trHeight w:val="684"/>
        </w:trPr>
        <w:tc>
          <w:tcPr>
            <w:tcW w:w="6804" w:type="dxa"/>
            <w:vAlign w:val="center"/>
          </w:tcPr>
          <w:p w:rsidR="00CA4901" w:rsidRPr="00CA4901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3.9. </w:t>
            </w:r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Розробк</w:t>
            </w:r>
            <w:r w:rsidR="00BD610D">
              <w:rPr>
                <w:rFonts w:ascii="Times New Roman" w:hAnsi="Times New Roman"/>
                <w:sz w:val="24"/>
                <w:szCs w:val="24"/>
                <w:lang w:val="uk-UA"/>
              </w:rPr>
              <w:t>а та надання технічних умов на «</w:t>
            </w:r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котельні за </w:t>
            </w:r>
            <w:proofErr w:type="spellStart"/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CA4901" w:rsidRPr="00CA4901">
              <w:rPr>
                <w:rFonts w:ascii="Times New Roman" w:hAnsi="Times New Roman"/>
                <w:sz w:val="24"/>
                <w:szCs w:val="24"/>
                <w:lang w:val="uk-UA"/>
              </w:rPr>
              <w:t>: Сумська обла</w:t>
            </w:r>
            <w:r w:rsidR="00BD610D">
              <w:rPr>
                <w:rFonts w:ascii="Times New Roman" w:hAnsi="Times New Roman"/>
                <w:sz w:val="24"/>
                <w:szCs w:val="24"/>
                <w:lang w:val="uk-UA"/>
              </w:rPr>
              <w:t>сть, м. Ромни, вул. Аптекарська»</w:t>
            </w:r>
          </w:p>
        </w:tc>
        <w:tc>
          <w:tcPr>
            <w:tcW w:w="2835" w:type="dxa"/>
            <w:vAlign w:val="center"/>
          </w:tcPr>
          <w:p w:rsidR="00CA4901" w:rsidRDefault="008C52FE" w:rsidP="000477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1,669</w:t>
            </w:r>
          </w:p>
        </w:tc>
      </w:tr>
    </w:tbl>
    <w:p w:rsidR="00CA4901" w:rsidRPr="00576DD8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C52FE" w:rsidRPr="00905377" w:rsidRDefault="00663E45" w:rsidP="008C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8C52FE">
        <w:rPr>
          <w:rFonts w:ascii="Times New Roman" w:hAnsi="Times New Roman"/>
          <w:sz w:val="24"/>
          <w:szCs w:val="24"/>
          <w:lang w:val="uk-UA"/>
        </w:rPr>
        <w:t>1.2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C52FE" w:rsidRPr="008C52FE">
        <w:rPr>
          <w:rFonts w:ascii="Times New Roman" w:hAnsi="Times New Roman"/>
          <w:sz w:val="24"/>
          <w:szCs w:val="24"/>
          <w:lang w:val="uk-UA"/>
        </w:rPr>
        <w:t xml:space="preserve">Капітальний ремонт благоустрою території Центру надання адміністративних послуг за </w:t>
      </w:r>
      <w:proofErr w:type="spellStart"/>
      <w:r w:rsidR="008C52FE" w:rsidRPr="008C52F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8C52FE" w:rsidRPr="008C52FE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8C52FE" w:rsidRPr="008C52FE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8C52FE" w:rsidRPr="008C52FE">
        <w:rPr>
          <w:rFonts w:ascii="Times New Roman" w:hAnsi="Times New Roman"/>
          <w:sz w:val="24"/>
          <w:szCs w:val="24"/>
          <w:lang w:val="uk-UA"/>
        </w:rPr>
        <w:t xml:space="preserve">, 95, м. Ромни, Сумської області (виготовлення </w:t>
      </w:r>
      <w:proofErr w:type="spellStart"/>
      <w:r w:rsidR="008C52FE" w:rsidRPr="008C52FE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="008C52FE" w:rsidRPr="008C52FE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>»</w:t>
      </w:r>
      <w:r w:rsidR="008C52FE" w:rsidRPr="008C52FE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="008C52FE">
        <w:rPr>
          <w:rFonts w:ascii="Times New Roman" w:hAnsi="Times New Roman"/>
          <w:sz w:val="24"/>
          <w:szCs w:val="24"/>
          <w:lang w:val="uk-UA"/>
        </w:rPr>
        <w:t>1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C52FE">
        <w:rPr>
          <w:rFonts w:ascii="Times New Roman" w:hAnsi="Times New Roman"/>
          <w:sz w:val="24"/>
          <w:szCs w:val="24"/>
          <w:lang w:val="uk-UA"/>
        </w:rPr>
        <w:t>З</w:t>
      </w:r>
      <w:r w:rsidR="008C52FE" w:rsidRPr="008C52FE">
        <w:rPr>
          <w:rFonts w:ascii="Times New Roman" w:hAnsi="Times New Roman"/>
          <w:sz w:val="24"/>
          <w:szCs w:val="24"/>
          <w:lang w:val="uk-UA"/>
        </w:rPr>
        <w:t>абезпечення капітального ремонту об’єктів комунальної власності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C52FE" w:rsidRPr="008C52FE">
        <w:rPr>
          <w:rFonts w:ascii="Times New Roman" w:hAnsi="Times New Roman"/>
          <w:sz w:val="24"/>
          <w:szCs w:val="24"/>
          <w:lang w:val="uk-UA"/>
        </w:rPr>
        <w:t>розділу VII «Будівництво інших об’єктів комунальної власності»</w:t>
      </w:r>
      <w:r w:rsidR="008C52FE" w:rsidRPr="00905377">
        <w:rPr>
          <w:rFonts w:ascii="Times New Roman" w:hAnsi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663E45" w:rsidRPr="00905377" w:rsidRDefault="00663E45" w:rsidP="008C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851"/>
        <w:gridCol w:w="850"/>
        <w:gridCol w:w="709"/>
        <w:gridCol w:w="709"/>
        <w:gridCol w:w="850"/>
        <w:gridCol w:w="1565"/>
      </w:tblGrid>
      <w:tr w:rsidR="008C52FE" w:rsidRPr="00905377" w:rsidTr="0014132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BD610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52FE" w:rsidRPr="00905377" w:rsidTr="0014132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53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FE" w:rsidRPr="00905377" w:rsidRDefault="008C52FE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67715" w:rsidRPr="00905377" w:rsidTr="00B72320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A7644F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267715" w:rsidRDefault="00267715" w:rsidP="00380BD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B72320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0479F4" w:rsidRDefault="00267715" w:rsidP="00380BD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80BD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80B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67715" w:rsidRPr="00905377" w:rsidTr="00267715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905377" w:rsidRDefault="00267715" w:rsidP="00267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52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Забезпечення капітального ремонту </w:t>
            </w:r>
          </w:p>
        </w:tc>
        <w:tc>
          <w:tcPr>
            <w:tcW w:w="1701" w:type="dxa"/>
            <w:shd w:val="clear" w:color="auto" w:fill="auto"/>
          </w:tcPr>
          <w:p w:rsidR="00267715" w:rsidRPr="00CA4901" w:rsidRDefault="00267715" w:rsidP="002677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Капітальний ремонт благоустрою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CA4901" w:rsidRDefault="00267715" w:rsidP="00C67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5B5216" w:rsidRDefault="00267715" w:rsidP="00C67B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8C52FE">
              <w:rPr>
                <w:lang w:val="uk-UA" w:eastAsia="ru-RU"/>
              </w:rPr>
              <w:t>187,754</w:t>
            </w:r>
          </w:p>
        </w:tc>
        <w:tc>
          <w:tcPr>
            <w:tcW w:w="850" w:type="dxa"/>
            <w:vAlign w:val="center"/>
          </w:tcPr>
          <w:p w:rsidR="00267715" w:rsidRPr="00905377" w:rsidRDefault="00267715" w:rsidP="00C67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22F6E" w:rsidRDefault="00267715" w:rsidP="00C67B5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22F6E" w:rsidRDefault="00267715" w:rsidP="00C67B5C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267715" w:rsidRPr="00A22F6E" w:rsidRDefault="00267715" w:rsidP="00C67B5C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267715" w:rsidRPr="00A22F6E" w:rsidRDefault="00267715" w:rsidP="00C67B5C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22F6E" w:rsidRDefault="00267715" w:rsidP="00C67B5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2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A22F6E" w:rsidRDefault="00267715" w:rsidP="0026771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2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розвитку соціальної та виробничої </w:t>
            </w:r>
          </w:p>
        </w:tc>
      </w:tr>
      <w:tr w:rsidR="00267715" w:rsidRPr="00905377" w:rsidTr="00267715">
        <w:trPr>
          <w:trHeight w:val="209"/>
        </w:trPr>
        <w:tc>
          <w:tcPr>
            <w:tcW w:w="96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7715" w:rsidRPr="008C52FE" w:rsidRDefault="00267715" w:rsidP="00267715">
            <w:pPr>
              <w:ind w:left="-108" w:right="-10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48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267715" w:rsidRPr="00905377" w:rsidTr="003600F1">
        <w:trPr>
          <w:trHeight w:val="2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A7644F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905377" w:rsidRDefault="00267715" w:rsidP="00380BDC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267715" w:rsidRDefault="00267715" w:rsidP="00380BD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905377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67715" w:rsidRPr="00905377" w:rsidTr="00267715">
        <w:trPr>
          <w:trHeight w:val="2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5" w:rsidRPr="008C52FE" w:rsidRDefault="00267715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2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об’єктів комунальної власності</w:t>
            </w:r>
          </w:p>
        </w:tc>
        <w:tc>
          <w:tcPr>
            <w:tcW w:w="1701" w:type="dxa"/>
            <w:shd w:val="clear" w:color="auto" w:fill="auto"/>
          </w:tcPr>
          <w:p w:rsidR="00267715" w:rsidRPr="000479F4" w:rsidRDefault="00267715" w:rsidP="00141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території Центру надання </w:t>
            </w:r>
            <w:proofErr w:type="spellStart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адміністра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тивних</w:t>
            </w:r>
            <w:proofErr w:type="spellEnd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 за </w:t>
            </w:r>
            <w:proofErr w:type="spellStart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вул. </w:t>
            </w:r>
            <w:proofErr w:type="spellStart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Коржівська</w:t>
            </w:r>
            <w:proofErr w:type="spellEnd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95, м. Ромни, Сумської області (виготовлення </w:t>
            </w:r>
            <w:proofErr w:type="spellStart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проєктно</w:t>
            </w:r>
            <w:proofErr w:type="spellEnd"/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-кошторисної документації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CA4901" w:rsidRDefault="00267715" w:rsidP="00047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8C52FE" w:rsidRDefault="00267715" w:rsidP="00141321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267715" w:rsidRPr="00905377" w:rsidRDefault="00267715" w:rsidP="000477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22F6E" w:rsidRDefault="00267715" w:rsidP="0014132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22F6E" w:rsidRDefault="00267715" w:rsidP="0004778F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22F6E" w:rsidRDefault="00267715" w:rsidP="00141321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8C52FE" w:rsidRDefault="00267715" w:rsidP="00141321">
            <w:pPr>
              <w:ind w:left="-108" w:right="-1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інфраструкту-</w:t>
            </w:r>
            <w:r w:rsidRPr="008C52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</w:t>
            </w:r>
            <w:proofErr w:type="spellEnd"/>
            <w:r w:rsidRPr="008C52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комунальної власності </w:t>
            </w:r>
            <w:r w:rsidRPr="00CA49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</w:tr>
      <w:tr w:rsidR="00267715" w:rsidRPr="00905377" w:rsidTr="002D1E11">
        <w:trPr>
          <w:trHeight w:val="2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5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0479F4" w:rsidRDefault="00267715" w:rsidP="00380BD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A37922" w:rsidRDefault="00267715" w:rsidP="00380BD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A37922" w:rsidRDefault="00267715" w:rsidP="00380B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67715" w:rsidRPr="00A37922" w:rsidRDefault="00267715" w:rsidP="00380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E1CE2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D610D" w:rsidRPr="00576DD8" w:rsidRDefault="00BD610D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3E45" w:rsidRPr="00D15596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15596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5747C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7715" w:rsidRDefault="0026771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7715" w:rsidRDefault="0026771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7715" w:rsidRDefault="0026771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7715" w:rsidRDefault="0026771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67715" w:rsidRDefault="0026771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41321" w:rsidRPr="000479F4" w:rsidRDefault="0014132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0479F4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«Про внесення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змі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н до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Програми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реформування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розвитку</w:t>
      </w:r>
      <w:proofErr w:type="spellEnd"/>
      <w:r w:rsidR="0014132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житлово-комунального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господарства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територіальної</w:t>
      </w:r>
      <w:proofErr w:type="spellEnd"/>
      <w:r w:rsidR="00663E4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громади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0479F4" w:rsidRDefault="00663E4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</w:t>
      </w:r>
      <w:proofErr w:type="spellStart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>атвердженої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 </w:t>
      </w:r>
      <w:proofErr w:type="spellStart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>від</w:t>
      </w:r>
      <w:proofErr w:type="spellEnd"/>
      <w:r w:rsidR="007248C8"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07.12.2022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B2072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4B2072">
        <w:rPr>
          <w:rFonts w:ascii="Times New Roman" w:hAnsi="Times New Roman"/>
          <w:color w:val="000000"/>
          <w:sz w:val="24"/>
          <w:szCs w:val="24"/>
          <w:lang w:val="uk-UA"/>
        </w:rPr>
        <w:t>бхідних для її реалізації, на 585,231 тис. грн (з 116 665</w:t>
      </w:r>
      <w:r w:rsidRPr="004B2072">
        <w:rPr>
          <w:rFonts w:ascii="Times New Roman" w:hAnsi="Times New Roman"/>
          <w:color w:val="000000"/>
          <w:sz w:val="24"/>
          <w:szCs w:val="24"/>
          <w:lang w:val="uk-UA"/>
        </w:rPr>
        <w:t>,271 тис. грн</w:t>
      </w:r>
      <w:r w:rsidR="00166C0F" w:rsidRPr="004B2072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</w:t>
      </w:r>
      <w:r w:rsidR="004B2072" w:rsidRPr="004B2072">
        <w:rPr>
          <w:rFonts w:ascii="Times New Roman" w:hAnsi="Times New Roman"/>
          <w:color w:val="000000"/>
          <w:sz w:val="24"/>
          <w:szCs w:val="24"/>
          <w:lang w:val="uk-UA"/>
        </w:rPr>
        <w:t>116 080,040</w:t>
      </w:r>
      <w:r w:rsidR="00166C0F" w:rsidRPr="004B2072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</w:t>
      </w:r>
      <w:r w:rsidRPr="004B2072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04778F" w:rsidRDefault="0004778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4778F" w:rsidRPr="003633D0" w:rsidRDefault="003633D0" w:rsidP="003633D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33D0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4778F" w:rsidRPr="003633D0">
        <w:rPr>
          <w:rFonts w:ascii="Times New Roman" w:hAnsi="Times New Roman"/>
          <w:sz w:val="24"/>
          <w:szCs w:val="24"/>
          <w:lang w:val="uk-UA"/>
        </w:rPr>
        <w:t xml:space="preserve">«Придбання люків» зменшення на 3,440 тис. грн (з 200,000 тис. грн на </w:t>
      </w:r>
      <w:r w:rsidRPr="003633D0">
        <w:rPr>
          <w:rFonts w:ascii="Times New Roman" w:hAnsi="Times New Roman"/>
          <w:sz w:val="24"/>
          <w:szCs w:val="24"/>
          <w:lang w:val="uk-UA"/>
        </w:rPr>
        <w:t>196,560 тис. грн);</w:t>
      </w:r>
    </w:p>
    <w:p w:rsidR="003633D0" w:rsidRPr="00AF0A41" w:rsidRDefault="003633D0" w:rsidP="003633D0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1.5. «</w:t>
      </w:r>
      <w:r w:rsidRPr="00DE333A">
        <w:rPr>
          <w:rFonts w:ascii="Times New Roman" w:hAnsi="Times New Roman"/>
          <w:bCs/>
          <w:sz w:val="24"/>
          <w:szCs w:val="24"/>
          <w:lang w:val="uk-UA"/>
        </w:rPr>
        <w:t>Геофізичні</w:t>
      </w:r>
      <w:r w:rsidR="00663E4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333A">
        <w:rPr>
          <w:rFonts w:ascii="Times New Roman" w:hAnsi="Times New Roman"/>
          <w:bCs/>
          <w:sz w:val="24"/>
          <w:szCs w:val="24"/>
          <w:lang w:val="uk-UA"/>
        </w:rPr>
        <w:t xml:space="preserve">дослідження в свердловині № 3 на </w:t>
      </w:r>
      <w:proofErr w:type="spellStart"/>
      <w:r w:rsidRPr="00DE333A">
        <w:rPr>
          <w:rFonts w:ascii="Times New Roman" w:hAnsi="Times New Roman"/>
          <w:bCs/>
          <w:sz w:val="24"/>
          <w:szCs w:val="24"/>
          <w:lang w:val="uk-UA"/>
        </w:rPr>
        <w:t>Процівському</w:t>
      </w:r>
      <w:proofErr w:type="spellEnd"/>
      <w:r w:rsidR="00663E4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333A">
        <w:rPr>
          <w:rFonts w:ascii="Times New Roman" w:hAnsi="Times New Roman"/>
          <w:bCs/>
          <w:sz w:val="24"/>
          <w:szCs w:val="24"/>
          <w:lang w:val="uk-UA"/>
        </w:rPr>
        <w:t xml:space="preserve">водозаборі по вул. </w:t>
      </w:r>
      <w:r w:rsidRPr="00B85773">
        <w:rPr>
          <w:rFonts w:ascii="Times New Roman" w:hAnsi="Times New Roman"/>
          <w:bCs/>
          <w:sz w:val="24"/>
          <w:szCs w:val="24"/>
        </w:rPr>
        <w:t xml:space="preserve">Костюка, 60 в м. Ромни </w:t>
      </w:r>
      <w:proofErr w:type="spellStart"/>
      <w:r w:rsidRPr="00B85773">
        <w:rPr>
          <w:rFonts w:ascii="Times New Roman" w:hAnsi="Times New Roman"/>
          <w:bCs/>
          <w:sz w:val="24"/>
          <w:szCs w:val="24"/>
        </w:rPr>
        <w:t>Сумської</w:t>
      </w:r>
      <w:proofErr w:type="spellEnd"/>
      <w:r w:rsidR="00663E4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B85773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663E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0A41">
        <w:rPr>
          <w:rFonts w:ascii="Times New Roman" w:hAnsi="Times New Roman"/>
          <w:color w:val="000000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обсягом фінансування 150,000 тис. грн;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3633D0" w:rsidRDefault="003633D0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0041">
        <w:rPr>
          <w:rFonts w:ascii="Times New Roman" w:hAnsi="Times New Roman"/>
          <w:sz w:val="24"/>
          <w:szCs w:val="24"/>
          <w:lang w:val="uk-UA"/>
        </w:rPr>
        <w:t xml:space="preserve">1.6.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60041">
        <w:rPr>
          <w:rFonts w:ascii="Times New Roman" w:hAnsi="Times New Roman"/>
          <w:sz w:val="24"/>
          <w:szCs w:val="24"/>
          <w:lang w:val="uk-UA"/>
        </w:rPr>
        <w:t xml:space="preserve">Послуги з обстеження </w:t>
      </w:r>
      <w:proofErr w:type="spellStart"/>
      <w:r w:rsidRPr="00060041">
        <w:rPr>
          <w:rFonts w:ascii="Times New Roman" w:hAnsi="Times New Roman"/>
          <w:sz w:val="24"/>
          <w:szCs w:val="24"/>
          <w:lang w:val="uk-UA"/>
        </w:rPr>
        <w:t>прибережно</w:t>
      </w:r>
      <w:proofErr w:type="spellEnd"/>
      <w:r w:rsidRPr="00060041">
        <w:rPr>
          <w:rFonts w:ascii="Times New Roman" w:hAnsi="Times New Roman"/>
          <w:sz w:val="24"/>
          <w:szCs w:val="24"/>
          <w:lang w:val="uk-UA"/>
        </w:rPr>
        <w:t>-захисних смуг поверхневих водних об’єктів</w:t>
      </w:r>
      <w:r>
        <w:rPr>
          <w:rFonts w:ascii="Times New Roman" w:hAnsi="Times New Roman"/>
          <w:sz w:val="24"/>
          <w:szCs w:val="24"/>
          <w:lang w:val="uk-UA"/>
        </w:rPr>
        <w:t>» зменшення на 0,570 тис. грн (з 10,000 тис. грн на 9,430 тис. грн);</w:t>
      </w:r>
    </w:p>
    <w:p w:rsidR="003633D0" w:rsidRDefault="003633D0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Покіс трави» зменшення на 52,501 тис. грн, тобто на всю суму;</w:t>
      </w:r>
    </w:p>
    <w:p w:rsidR="003633D0" w:rsidRPr="003633D0" w:rsidRDefault="003633D0" w:rsidP="003633D0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3.2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CC5BC6">
        <w:rPr>
          <w:rFonts w:ascii="Times New Roman" w:hAnsi="Times New Roman"/>
          <w:sz w:val="24"/>
          <w:szCs w:val="24"/>
          <w:lang w:val="uk-UA"/>
        </w:rPr>
        <w:t>Утримання квітників, клумб, газонів, скверів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90,000 тис. грн, тобто на </w:t>
      </w:r>
      <w:r w:rsidRPr="003633D0">
        <w:rPr>
          <w:rFonts w:ascii="Times New Roman" w:hAnsi="Times New Roman"/>
          <w:bCs/>
          <w:sz w:val="24"/>
          <w:szCs w:val="24"/>
        </w:rPr>
        <w:t>всю суму;</w:t>
      </w:r>
    </w:p>
    <w:p w:rsidR="003633D0" w:rsidRPr="003633D0" w:rsidRDefault="003633D0" w:rsidP="003633D0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633D0">
        <w:rPr>
          <w:rFonts w:ascii="Times New Roman" w:hAnsi="Times New Roman"/>
          <w:bCs/>
          <w:sz w:val="24"/>
          <w:szCs w:val="24"/>
        </w:rPr>
        <w:t>4.11. «</w:t>
      </w:r>
      <w:proofErr w:type="spellStart"/>
      <w:r w:rsidRPr="003633D0">
        <w:rPr>
          <w:rFonts w:ascii="Times New Roman" w:hAnsi="Times New Roman"/>
          <w:bCs/>
          <w:sz w:val="24"/>
          <w:szCs w:val="24"/>
        </w:rPr>
        <w:t>Поточний</w:t>
      </w:r>
      <w:proofErr w:type="spellEnd"/>
      <w:r w:rsidRPr="003633D0">
        <w:rPr>
          <w:rFonts w:ascii="Times New Roman" w:hAnsi="Times New Roman"/>
          <w:bCs/>
          <w:sz w:val="24"/>
          <w:szCs w:val="24"/>
        </w:rPr>
        <w:t xml:space="preserve"> ремонт фонтану в парку </w:t>
      </w:r>
      <w:proofErr w:type="spellStart"/>
      <w:r w:rsidRPr="003633D0">
        <w:rPr>
          <w:rFonts w:ascii="Times New Roman" w:hAnsi="Times New Roman"/>
          <w:bCs/>
          <w:sz w:val="24"/>
          <w:szCs w:val="24"/>
        </w:rPr>
        <w:t>ім</w:t>
      </w:r>
      <w:proofErr w:type="spellEnd"/>
      <w:r w:rsidRPr="003633D0">
        <w:rPr>
          <w:rFonts w:ascii="Times New Roman" w:hAnsi="Times New Roman"/>
          <w:bCs/>
          <w:sz w:val="24"/>
          <w:szCs w:val="24"/>
        </w:rPr>
        <w:t xml:space="preserve">. Т.Г. Шевченка в м. Ромни </w:t>
      </w:r>
      <w:proofErr w:type="spellStart"/>
      <w:r w:rsidRPr="003633D0">
        <w:rPr>
          <w:rFonts w:ascii="Times New Roman" w:hAnsi="Times New Roman"/>
          <w:bCs/>
          <w:sz w:val="24"/>
          <w:szCs w:val="24"/>
        </w:rPr>
        <w:t>Сумської</w:t>
      </w:r>
      <w:proofErr w:type="spellEnd"/>
      <w:r w:rsidR="00663E4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633D0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Pr="003633D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зменшення на </w:t>
      </w:r>
      <w:r w:rsidRPr="003633D0">
        <w:rPr>
          <w:rFonts w:ascii="Times New Roman" w:hAnsi="Times New Roman"/>
          <w:bCs/>
          <w:sz w:val="24"/>
          <w:szCs w:val="24"/>
          <w:lang w:val="uk-UA"/>
        </w:rPr>
        <w:t>25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3633D0">
        <w:rPr>
          <w:rFonts w:ascii="Times New Roman" w:hAnsi="Times New Roman"/>
          <w:bCs/>
          <w:sz w:val="24"/>
          <w:szCs w:val="24"/>
          <w:lang w:val="uk-UA"/>
        </w:rPr>
        <w:t>879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тис. грн (з 50,000 тис. грн на </w:t>
      </w:r>
      <w:r w:rsidR="000E0B89">
        <w:rPr>
          <w:rFonts w:ascii="Times New Roman" w:hAnsi="Times New Roman"/>
          <w:bCs/>
          <w:sz w:val="24"/>
          <w:szCs w:val="24"/>
          <w:lang w:val="uk-UA"/>
        </w:rPr>
        <w:t>24,121 тис. грн);</w:t>
      </w:r>
    </w:p>
    <w:p w:rsidR="003633D0" w:rsidRDefault="000E0B89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74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247486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Перевірка та обстеження водної акваторії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зменшення на 4,169 тис. грн (з 61,290 тис. грн на 57,121 тис. грн);</w:t>
      </w:r>
    </w:p>
    <w:p w:rsidR="000E0B89" w:rsidRDefault="000E0B89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56C8B">
        <w:rPr>
          <w:rFonts w:ascii="Times New Roman" w:hAnsi="Times New Roman"/>
          <w:color w:val="000000"/>
          <w:sz w:val="24"/>
          <w:szCs w:val="24"/>
          <w:lang w:val="uk-UA"/>
        </w:rPr>
        <w:t>6.12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56C8B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</w:r>
      <w:r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зменшення на 30,698 тис. грн (з 78,160 тис. грн на 47,462 тис. грн);</w:t>
      </w:r>
    </w:p>
    <w:p w:rsidR="000E0B89" w:rsidRDefault="000E0B89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56C8B">
        <w:rPr>
          <w:rFonts w:ascii="Times New Roman" w:hAnsi="Times New Roman"/>
          <w:color w:val="000000"/>
          <w:sz w:val="24"/>
          <w:szCs w:val="24"/>
          <w:lang w:val="uk-UA"/>
        </w:rPr>
        <w:t>6.23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F56C8B">
        <w:rPr>
          <w:rFonts w:ascii="Times New Roman" w:hAnsi="Times New Roman"/>
          <w:color w:val="000000"/>
          <w:sz w:val="24"/>
          <w:szCs w:val="24"/>
          <w:lang w:val="uk-UA"/>
        </w:rPr>
        <w:t xml:space="preserve">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збільшення на 400,000 тис. грн (з </w:t>
      </w:r>
      <w:r w:rsidRPr="000E0B89">
        <w:rPr>
          <w:rFonts w:ascii="Times New Roman" w:hAnsi="Times New Roman"/>
          <w:color w:val="000000"/>
          <w:sz w:val="24"/>
          <w:szCs w:val="24"/>
          <w:lang w:val="uk-UA"/>
        </w:rPr>
        <w:t>1548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0E0B89">
        <w:rPr>
          <w:rFonts w:ascii="Times New Roman" w:hAnsi="Times New Roman"/>
          <w:color w:val="000000"/>
          <w:sz w:val="24"/>
          <w:szCs w:val="24"/>
          <w:lang w:val="uk-UA"/>
        </w:rPr>
        <w:t>892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на 1 948,892 тис. грн);</w:t>
      </w:r>
    </w:p>
    <w:p w:rsidR="000E0B89" w:rsidRDefault="0031561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7.21.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</w:t>
      </w:r>
      <w:proofErr w:type="spellStart"/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щебеню</w:t>
      </w:r>
      <w:proofErr w:type="spellEnd"/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щебенево-піщаної суміші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зменшення на 152,060 тис. грн (з 2 000,000 тис. грн на 1 847,940 тис. грн);</w:t>
      </w:r>
    </w:p>
    <w:p w:rsidR="0031561F" w:rsidRDefault="0031561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0479F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76DD8">
        <w:rPr>
          <w:rFonts w:ascii="Times New Roman" w:eastAsia="Times New Roman" w:hAnsi="Times New Roman" w:cs="Times New Roman"/>
          <w:sz w:val="24"/>
          <w:szCs w:val="24"/>
          <w:lang w:val="uk-UA"/>
        </w:rPr>
        <w:t>Вилов бродячих тварин</w:t>
      </w:r>
      <w:r>
        <w:rPr>
          <w:rFonts w:ascii="Times New Roman" w:hAnsi="Times New Roman"/>
          <w:sz w:val="24"/>
          <w:szCs w:val="24"/>
          <w:lang w:val="uk-UA"/>
        </w:rPr>
        <w:t>» зменшення на 59,000 тис. грн, тобто на всю суму;</w:t>
      </w:r>
    </w:p>
    <w:p w:rsidR="0031561F" w:rsidRDefault="0031561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9.2.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76DD8">
        <w:rPr>
          <w:rFonts w:ascii="Times New Roman" w:eastAsia="Times New Roman" w:hAnsi="Times New Roman" w:cs="Times New Roman"/>
          <w:sz w:val="24"/>
          <w:szCs w:val="24"/>
          <w:lang w:val="uk-UA"/>
        </w:rPr>
        <w:t>Стерилізація безпритульних тварин</w:t>
      </w:r>
      <w:r>
        <w:rPr>
          <w:rFonts w:ascii="Times New Roman" w:hAnsi="Times New Roman"/>
          <w:sz w:val="24"/>
          <w:szCs w:val="24"/>
          <w:lang w:val="uk-UA"/>
        </w:rPr>
        <w:t>» зменшення на 40,000 тис. грн, тобто на всю суму;</w:t>
      </w:r>
    </w:p>
    <w:p w:rsidR="0031561F" w:rsidRDefault="0031561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Pr="000479F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035654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води та дезінфекція колодязів громадського користування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зменшення на 5,246 тис. грн (з 54,241 тис. грн на 48,995 тис. грн);</w:t>
      </w:r>
    </w:p>
    <w:p w:rsidR="0031561F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розділ</w:t>
      </w:r>
      <w:r w:rsidRPr="009053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90537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F937DF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9053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Гетьмана Мазепи, 71, під’їзди: 1, 2, 3 в м. Ромни Сумської області</w:t>
      </w:r>
      <w:r w:rsidRPr="0090537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зменшення на </w:t>
      </w:r>
      <w:r w:rsidRPr="00F937DF">
        <w:rPr>
          <w:rFonts w:ascii="Times New Roman" w:hAnsi="Times New Roman"/>
          <w:sz w:val="24"/>
          <w:szCs w:val="24"/>
          <w:lang w:val="uk-UA"/>
        </w:rPr>
        <w:t>432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37DF">
        <w:rPr>
          <w:rFonts w:ascii="Times New Roman" w:hAnsi="Times New Roman"/>
          <w:sz w:val="24"/>
          <w:szCs w:val="24"/>
          <w:lang w:val="uk-UA"/>
        </w:rPr>
        <w:t>494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суму;</w:t>
      </w:r>
    </w:p>
    <w:p w:rsidR="00F937DF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905377"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905377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Pr="0090537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зменшення на</w:t>
      </w:r>
      <w:r w:rsidR="00663E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180,000 тис. грн (з 780,000 тис. грн на 600,000 тис. грн);</w:t>
      </w:r>
    </w:p>
    <w:p w:rsidR="00F937DF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3DFD">
        <w:rPr>
          <w:rFonts w:ascii="Times New Roman" w:eastAsia="Times New Roman" w:hAnsi="Times New Roman" w:cs="Times New Roman"/>
          <w:sz w:val="24"/>
          <w:szCs w:val="24"/>
          <w:lang w:val="uk-UA"/>
        </w:rPr>
        <w:t>2.25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.«</w:t>
      </w:r>
      <w:r w:rsidRPr="00C33DFD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теплової мережі по вул. Калнишевського в м. Ромни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зменшення на </w:t>
      </w:r>
      <w:r w:rsidRPr="00F937DF">
        <w:rPr>
          <w:rFonts w:ascii="Times New Roman" w:eastAsia="Times New Roman" w:hAnsi="Times New Roman" w:cs="Times New Roman"/>
          <w:sz w:val="24"/>
          <w:szCs w:val="24"/>
          <w:lang w:val="uk-UA"/>
        </w:rPr>
        <w:t>260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F937DF">
        <w:rPr>
          <w:rFonts w:ascii="Times New Roman" w:eastAsia="Times New Roman" w:hAnsi="Times New Roman" w:cs="Times New Roman"/>
          <w:sz w:val="24"/>
          <w:szCs w:val="24"/>
          <w:lang w:val="uk-UA"/>
        </w:rPr>
        <w:t>266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450,000 тис. грн на 189,734 тис. грн);</w:t>
      </w:r>
    </w:p>
    <w:p w:rsidR="003633D0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00EC">
        <w:rPr>
          <w:rFonts w:ascii="Times New Roman" w:hAnsi="Times New Roman"/>
          <w:sz w:val="24"/>
          <w:szCs w:val="24"/>
          <w:lang w:val="uk-UA"/>
        </w:rPr>
        <w:t xml:space="preserve">додається підпункт 2.27. «Капітальний ремонт артезіанської свердловини № 3 на </w:t>
      </w:r>
      <w:proofErr w:type="spellStart"/>
      <w:r w:rsidRPr="002600EC">
        <w:rPr>
          <w:rFonts w:ascii="Times New Roman" w:hAnsi="Times New Roman"/>
          <w:sz w:val="24"/>
          <w:szCs w:val="24"/>
          <w:lang w:val="uk-UA"/>
        </w:rPr>
        <w:t>Процівському</w:t>
      </w:r>
      <w:proofErr w:type="spellEnd"/>
      <w:r w:rsidRPr="002600EC">
        <w:rPr>
          <w:rFonts w:ascii="Times New Roman" w:hAnsi="Times New Roman"/>
          <w:sz w:val="24"/>
          <w:szCs w:val="24"/>
          <w:lang w:val="uk-UA"/>
        </w:rPr>
        <w:t xml:space="preserve"> водозаборі по вул. Костюка,</w:t>
      </w:r>
      <w:r w:rsidRPr="00CA4901">
        <w:rPr>
          <w:rFonts w:ascii="Times New Roman" w:hAnsi="Times New Roman"/>
          <w:sz w:val="24"/>
          <w:szCs w:val="24"/>
          <w:lang w:val="uk-UA"/>
        </w:rPr>
        <w:t xml:space="preserve"> 60 в м. Ромни Сумської області (буріння нової з тампонажем існуючої) (виготовлення проектно-кошторисної документації)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300,000 тис. грн;</w:t>
      </w:r>
    </w:p>
    <w:p w:rsidR="002600EC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3.6.</w:t>
      </w:r>
      <w:r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Реконструкція котельні за </w:t>
      </w:r>
      <w:proofErr w:type="spellStart"/>
      <w:r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A4901"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Ромни, вул. Рятувальників</w:t>
      </w:r>
      <w:r w:rsidRPr="0090537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зменшення на 100,000 тис. грн (з 800,000 тис. грн на 700,000 тис. грн);</w:t>
      </w:r>
    </w:p>
    <w:p w:rsidR="002600EC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3.8. «</w:t>
      </w:r>
      <w:r w:rsidRPr="00CA4901">
        <w:rPr>
          <w:rFonts w:ascii="Times New Roman" w:hAnsi="Times New Roman"/>
          <w:sz w:val="24"/>
          <w:szCs w:val="24"/>
          <w:lang w:val="uk-UA"/>
        </w:rPr>
        <w:t>Розробк</w:t>
      </w:r>
      <w:r>
        <w:rPr>
          <w:rFonts w:ascii="Times New Roman" w:hAnsi="Times New Roman"/>
          <w:sz w:val="24"/>
          <w:szCs w:val="24"/>
          <w:lang w:val="uk-UA"/>
        </w:rPr>
        <w:t>а та надання технічних умов на «</w:t>
      </w:r>
      <w:r w:rsidRPr="00CA4901">
        <w:rPr>
          <w:rFonts w:ascii="Times New Roman" w:hAnsi="Times New Roman"/>
          <w:sz w:val="24"/>
          <w:szCs w:val="24"/>
          <w:lang w:val="uk-UA"/>
        </w:rPr>
        <w:t xml:space="preserve">Реконструкція котельні за </w:t>
      </w:r>
      <w:proofErr w:type="spellStart"/>
      <w:r w:rsidRPr="00CA490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A4901">
        <w:rPr>
          <w:rFonts w:ascii="Times New Roman" w:hAnsi="Times New Roman"/>
          <w:sz w:val="24"/>
          <w:szCs w:val="24"/>
          <w:lang w:val="uk-UA"/>
        </w:rPr>
        <w:t>: Сумська област</w:t>
      </w:r>
      <w:r>
        <w:rPr>
          <w:rFonts w:ascii="Times New Roman" w:hAnsi="Times New Roman"/>
          <w:sz w:val="24"/>
          <w:szCs w:val="24"/>
          <w:lang w:val="uk-UA"/>
        </w:rPr>
        <w:t>ь, м. Ромни, вул. Рятувальників»» з обсягом фінансування 1,669 тис. грн;</w:t>
      </w:r>
    </w:p>
    <w:p w:rsidR="002600EC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3.9. «</w:t>
      </w:r>
      <w:r w:rsidRPr="00CA4901">
        <w:rPr>
          <w:rFonts w:ascii="Times New Roman" w:hAnsi="Times New Roman"/>
          <w:sz w:val="24"/>
          <w:szCs w:val="24"/>
          <w:lang w:val="uk-UA"/>
        </w:rPr>
        <w:t>Розробк</w:t>
      </w:r>
      <w:r>
        <w:rPr>
          <w:rFonts w:ascii="Times New Roman" w:hAnsi="Times New Roman"/>
          <w:sz w:val="24"/>
          <w:szCs w:val="24"/>
          <w:lang w:val="uk-UA"/>
        </w:rPr>
        <w:t>а та надання технічних умов на «</w:t>
      </w:r>
      <w:r w:rsidRPr="00CA4901">
        <w:rPr>
          <w:rFonts w:ascii="Times New Roman" w:hAnsi="Times New Roman"/>
          <w:sz w:val="24"/>
          <w:szCs w:val="24"/>
          <w:lang w:val="uk-UA"/>
        </w:rPr>
        <w:t xml:space="preserve">Реконструкція котельні за </w:t>
      </w:r>
      <w:proofErr w:type="spellStart"/>
      <w:r w:rsidRPr="00CA490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A4901">
        <w:rPr>
          <w:rFonts w:ascii="Times New Roman" w:hAnsi="Times New Roman"/>
          <w:sz w:val="24"/>
          <w:szCs w:val="24"/>
          <w:lang w:val="uk-UA"/>
        </w:rPr>
        <w:t>: Сумська обла</w:t>
      </w:r>
      <w:r>
        <w:rPr>
          <w:rFonts w:ascii="Times New Roman" w:hAnsi="Times New Roman"/>
          <w:sz w:val="24"/>
          <w:szCs w:val="24"/>
          <w:lang w:val="uk-UA"/>
        </w:rPr>
        <w:t>сть, м. Ромни, вул. Аптекарська»» з обсягом фінансування 1,669 тис. грн;</w:t>
      </w:r>
    </w:p>
    <w:p w:rsidR="002600EC" w:rsidRDefault="00F7379A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розділ</w:t>
      </w:r>
      <w:r w:rsidRPr="008C52FE">
        <w:rPr>
          <w:rFonts w:ascii="Times New Roman" w:hAnsi="Times New Roman"/>
          <w:sz w:val="24"/>
          <w:szCs w:val="24"/>
          <w:lang w:val="uk-UA"/>
        </w:rPr>
        <w:t xml:space="preserve"> VII «Будівництво інших об’єктів комунальної власності»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937DF" w:rsidRPr="000479F4" w:rsidRDefault="00F7379A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</w:t>
      </w:r>
      <w:r w:rsidRPr="0090537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C52FE">
        <w:rPr>
          <w:rFonts w:ascii="Times New Roman" w:hAnsi="Times New Roman"/>
          <w:sz w:val="24"/>
          <w:szCs w:val="24"/>
          <w:lang w:val="uk-UA"/>
        </w:rPr>
        <w:t xml:space="preserve">Капітальний ремонт благоустрою території Центру надання адміністративних послуг за </w:t>
      </w:r>
      <w:proofErr w:type="spellStart"/>
      <w:r w:rsidRPr="008C52F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8C52FE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Pr="008C52FE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8C52FE">
        <w:rPr>
          <w:rFonts w:ascii="Times New Roman" w:hAnsi="Times New Roman"/>
          <w:sz w:val="24"/>
          <w:szCs w:val="24"/>
          <w:lang w:val="uk-UA"/>
        </w:rPr>
        <w:t xml:space="preserve">, 95, м. Ромни, Сумської області (виготовлення </w:t>
      </w:r>
      <w:proofErr w:type="spellStart"/>
      <w:r w:rsidRPr="008C52FE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8C52FE">
        <w:rPr>
          <w:rFonts w:ascii="Times New Roman" w:hAnsi="Times New Roman"/>
          <w:sz w:val="24"/>
          <w:szCs w:val="24"/>
          <w:lang w:val="uk-UA"/>
        </w:rPr>
        <w:t>-кошторисної документації)</w:t>
      </w:r>
      <w:r w:rsidRPr="0090537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зменшення на 2,246 тис. грн (з 190,000 тис. грн на 187,754 тис. грн).</w:t>
      </w:r>
    </w:p>
    <w:p w:rsidR="007248C8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F2535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bookmarkStart w:id="0" w:name="_GoBack"/>
      <w:bookmarkEnd w:id="0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CF06C2" w:rsidRPr="00CC233C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  <w:proofErr w:type="spellEnd"/>
    </w:p>
    <w:p w:rsidR="00CF06C2" w:rsidRPr="00CC233C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="00F25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F25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F25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F25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F253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spellStart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</w:t>
      </w:r>
      <w:proofErr w:type="spellEnd"/>
      <w:r w:rsidRPr="00CC23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МОСКАЛЕНКО</w:t>
      </w:r>
    </w:p>
    <w:p w:rsidR="007942CD" w:rsidRPr="00CF06C2" w:rsidRDefault="007942CD" w:rsidP="000479F4"/>
    <w:sectPr w:rsidR="007942CD" w:rsidRPr="00CF06C2" w:rsidSect="00F253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20E" w:rsidRDefault="00B9520E" w:rsidP="00824099">
      <w:pPr>
        <w:spacing w:after="0" w:line="240" w:lineRule="auto"/>
      </w:pPr>
      <w:r>
        <w:separator/>
      </w:r>
    </w:p>
  </w:endnote>
  <w:endnote w:type="continuationSeparator" w:id="0">
    <w:p w:rsidR="00B9520E" w:rsidRDefault="00B9520E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20E" w:rsidRDefault="00B9520E" w:rsidP="00824099">
      <w:pPr>
        <w:spacing w:after="0" w:line="240" w:lineRule="auto"/>
      </w:pPr>
      <w:r>
        <w:separator/>
      </w:r>
    </w:p>
  </w:footnote>
  <w:footnote w:type="continuationSeparator" w:id="0">
    <w:p w:rsidR="00B9520E" w:rsidRDefault="00B9520E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35654"/>
    <w:rsid w:val="0004778F"/>
    <w:rsid w:val="000479F4"/>
    <w:rsid w:val="00060041"/>
    <w:rsid w:val="000C31A6"/>
    <w:rsid w:val="000E0B89"/>
    <w:rsid w:val="00124E3C"/>
    <w:rsid w:val="00141321"/>
    <w:rsid w:val="001549E9"/>
    <w:rsid w:val="00162EDE"/>
    <w:rsid w:val="00166C0F"/>
    <w:rsid w:val="001E39E1"/>
    <w:rsid w:val="00232DD5"/>
    <w:rsid w:val="00237421"/>
    <w:rsid w:val="00247486"/>
    <w:rsid w:val="002600EC"/>
    <w:rsid w:val="00267715"/>
    <w:rsid w:val="00284922"/>
    <w:rsid w:val="002A784E"/>
    <w:rsid w:val="002D6064"/>
    <w:rsid w:val="002D69FF"/>
    <w:rsid w:val="0031561F"/>
    <w:rsid w:val="003633D0"/>
    <w:rsid w:val="003D3424"/>
    <w:rsid w:val="0040016E"/>
    <w:rsid w:val="00442D24"/>
    <w:rsid w:val="0047127D"/>
    <w:rsid w:val="004B2072"/>
    <w:rsid w:val="0050358F"/>
    <w:rsid w:val="0054220B"/>
    <w:rsid w:val="00576DD8"/>
    <w:rsid w:val="005B14F4"/>
    <w:rsid w:val="00636684"/>
    <w:rsid w:val="0065747C"/>
    <w:rsid w:val="00663E45"/>
    <w:rsid w:val="006E3B23"/>
    <w:rsid w:val="00705A2B"/>
    <w:rsid w:val="007248C8"/>
    <w:rsid w:val="00731031"/>
    <w:rsid w:val="00733511"/>
    <w:rsid w:val="00752229"/>
    <w:rsid w:val="007844F1"/>
    <w:rsid w:val="007942CD"/>
    <w:rsid w:val="007A7A65"/>
    <w:rsid w:val="007E606E"/>
    <w:rsid w:val="00824099"/>
    <w:rsid w:val="008A4217"/>
    <w:rsid w:val="008C52FE"/>
    <w:rsid w:val="008D4AD5"/>
    <w:rsid w:val="00905377"/>
    <w:rsid w:val="009617E4"/>
    <w:rsid w:val="00987456"/>
    <w:rsid w:val="009934C6"/>
    <w:rsid w:val="009C01C1"/>
    <w:rsid w:val="009C72E6"/>
    <w:rsid w:val="00A22F6E"/>
    <w:rsid w:val="00A37922"/>
    <w:rsid w:val="00A42FFD"/>
    <w:rsid w:val="00A510A7"/>
    <w:rsid w:val="00A7644F"/>
    <w:rsid w:val="00AB1A5D"/>
    <w:rsid w:val="00AB633E"/>
    <w:rsid w:val="00B47486"/>
    <w:rsid w:val="00B85773"/>
    <w:rsid w:val="00B9520E"/>
    <w:rsid w:val="00BD610D"/>
    <w:rsid w:val="00BE2C58"/>
    <w:rsid w:val="00C3058A"/>
    <w:rsid w:val="00C33DFD"/>
    <w:rsid w:val="00CA4901"/>
    <w:rsid w:val="00CC5BC6"/>
    <w:rsid w:val="00CF06C2"/>
    <w:rsid w:val="00D401E9"/>
    <w:rsid w:val="00D642E5"/>
    <w:rsid w:val="00D67D3A"/>
    <w:rsid w:val="00DC38E6"/>
    <w:rsid w:val="00DE333A"/>
    <w:rsid w:val="00E240BC"/>
    <w:rsid w:val="00F0235D"/>
    <w:rsid w:val="00F22901"/>
    <w:rsid w:val="00F25351"/>
    <w:rsid w:val="00F56C8B"/>
    <w:rsid w:val="00F7379A"/>
    <w:rsid w:val="00F937DF"/>
    <w:rsid w:val="00F9575C"/>
    <w:rsid w:val="00FC2B48"/>
    <w:rsid w:val="00FC62CF"/>
    <w:rsid w:val="00FE1CE2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1089"/>
  <w15:docId w15:val="{CB99FD4B-6595-44DA-9036-F5DB79A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15586</Words>
  <Characters>8885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2024-06-11T11:11:00Z</cp:lastPrinted>
  <dcterms:created xsi:type="dcterms:W3CDTF">2024-06-12T12:25:00Z</dcterms:created>
  <dcterms:modified xsi:type="dcterms:W3CDTF">2024-06-12T12:25:00Z</dcterms:modified>
</cp:coreProperties>
</file>