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C54C0B" w:rsidRDefault="00722D6B" w:rsidP="00722D6B">
      <w:pPr>
        <w:spacing w:line="276" w:lineRule="auto"/>
        <w:jc w:val="center"/>
        <w:rPr>
          <w:b/>
        </w:rPr>
      </w:pPr>
      <w:r w:rsidRPr="00C54C0B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C54C0B" w:rsidRDefault="00722D6B" w:rsidP="00722D6B">
      <w:pPr>
        <w:spacing w:line="276" w:lineRule="auto"/>
        <w:jc w:val="center"/>
        <w:rPr>
          <w:b/>
          <w:bCs/>
        </w:rPr>
      </w:pPr>
      <w:r w:rsidRPr="00C54C0B">
        <w:rPr>
          <w:b/>
          <w:bCs/>
        </w:rPr>
        <w:t>РОМЕНСЬКА МІСЬКА РАДА СУМСЬКОЇ ОБЛАСТІ</w:t>
      </w:r>
    </w:p>
    <w:p w:rsidR="00722D6B" w:rsidRPr="00C54C0B" w:rsidRDefault="00722D6B" w:rsidP="00722D6B">
      <w:pPr>
        <w:pStyle w:val="1"/>
        <w:spacing w:line="276" w:lineRule="auto"/>
        <w:rPr>
          <w:sz w:val="24"/>
        </w:rPr>
      </w:pPr>
      <w:r w:rsidRPr="00C54C0B">
        <w:rPr>
          <w:sz w:val="24"/>
        </w:rPr>
        <w:t>ВИКОНАВЧИЙ КОМІТЕТ</w:t>
      </w:r>
    </w:p>
    <w:p w:rsidR="00722D6B" w:rsidRPr="00C54C0B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C54C0B" w:rsidRDefault="00722D6B" w:rsidP="00722D6B">
      <w:pPr>
        <w:spacing w:line="276" w:lineRule="auto"/>
        <w:jc w:val="center"/>
        <w:rPr>
          <w:b/>
          <w:lang w:eastAsia="uk-UA"/>
        </w:rPr>
      </w:pPr>
      <w:r w:rsidRPr="00C54C0B">
        <w:rPr>
          <w:b/>
          <w:lang w:eastAsia="uk-UA"/>
        </w:rPr>
        <w:t>РОЗПОРЯДЖЕННЯ МІСЬКОГО ГОЛОВИ</w:t>
      </w:r>
    </w:p>
    <w:p w:rsidR="00722D6B" w:rsidRPr="00C54C0B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835"/>
        <w:gridCol w:w="3402"/>
      </w:tblGrid>
      <w:tr w:rsidR="00935112" w:rsidRPr="00C54C0B" w:rsidTr="004450C3">
        <w:tc>
          <w:tcPr>
            <w:tcW w:w="3510" w:type="dxa"/>
          </w:tcPr>
          <w:p w:rsidR="0071243E" w:rsidRPr="00AE4C0C" w:rsidRDefault="00BE3392" w:rsidP="00EC71A4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AE4C0C">
              <w:rPr>
                <w:b/>
                <w:lang w:val="ru-RU" w:eastAsia="uk-UA"/>
              </w:rPr>
              <w:t>2</w:t>
            </w:r>
            <w:r w:rsidR="00EC71A4" w:rsidRPr="00AE4C0C">
              <w:rPr>
                <w:b/>
                <w:lang w:val="ru-RU" w:eastAsia="uk-UA"/>
              </w:rPr>
              <w:t>2</w:t>
            </w:r>
            <w:r w:rsidR="00187A7D" w:rsidRPr="00AE4C0C">
              <w:rPr>
                <w:b/>
                <w:lang w:val="ru-RU" w:eastAsia="uk-UA"/>
              </w:rPr>
              <w:t>.</w:t>
            </w:r>
            <w:r w:rsidR="002E190E" w:rsidRPr="00AE4C0C">
              <w:rPr>
                <w:b/>
                <w:lang w:val="ru-RU" w:eastAsia="uk-UA"/>
              </w:rPr>
              <w:t>0</w:t>
            </w:r>
            <w:r w:rsidR="00717163" w:rsidRPr="00AE4C0C">
              <w:rPr>
                <w:b/>
                <w:lang w:val="ru-RU" w:eastAsia="uk-UA"/>
              </w:rPr>
              <w:t>5</w:t>
            </w:r>
            <w:r w:rsidR="0071243E" w:rsidRPr="00AE4C0C">
              <w:rPr>
                <w:b/>
                <w:lang w:eastAsia="uk-UA"/>
              </w:rPr>
              <w:t>.20</w:t>
            </w:r>
            <w:r w:rsidR="008175FC" w:rsidRPr="00AE4C0C">
              <w:rPr>
                <w:b/>
                <w:lang w:eastAsia="uk-UA"/>
              </w:rPr>
              <w:t>2</w:t>
            </w:r>
            <w:r w:rsidR="002E190E" w:rsidRPr="00AE4C0C">
              <w:rPr>
                <w:b/>
                <w:lang w:eastAsia="uk-UA"/>
              </w:rPr>
              <w:t>4</w:t>
            </w:r>
          </w:p>
        </w:tc>
        <w:tc>
          <w:tcPr>
            <w:tcW w:w="2835" w:type="dxa"/>
          </w:tcPr>
          <w:p w:rsidR="0071243E" w:rsidRPr="00AE4C0C" w:rsidRDefault="0071243E" w:rsidP="004D0E7F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AE4C0C">
              <w:rPr>
                <w:b/>
                <w:lang w:eastAsia="uk-UA"/>
              </w:rPr>
              <w:t>Ромни</w:t>
            </w:r>
          </w:p>
        </w:tc>
        <w:tc>
          <w:tcPr>
            <w:tcW w:w="3402" w:type="dxa"/>
          </w:tcPr>
          <w:p w:rsidR="0071243E" w:rsidRPr="002B42E8" w:rsidRDefault="0071243E" w:rsidP="00570277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 w:rsidRPr="00AE4C0C">
              <w:rPr>
                <w:b/>
                <w:lang w:eastAsia="uk-UA"/>
              </w:rPr>
              <w:t>№</w:t>
            </w:r>
            <w:r w:rsidR="003A7655" w:rsidRPr="00AE4C0C">
              <w:rPr>
                <w:b/>
                <w:lang w:eastAsia="uk-UA"/>
              </w:rPr>
              <w:t xml:space="preserve"> </w:t>
            </w:r>
            <w:r w:rsidR="00AE4C0C" w:rsidRPr="00AE4C0C">
              <w:rPr>
                <w:b/>
                <w:lang w:eastAsia="uk-UA"/>
              </w:rPr>
              <w:t>131-ОД</w:t>
            </w:r>
            <w:r w:rsidR="0066775F">
              <w:rPr>
                <w:b/>
                <w:lang w:eastAsia="uk-UA"/>
              </w:rPr>
              <w:t xml:space="preserve"> </w:t>
            </w:r>
          </w:p>
        </w:tc>
      </w:tr>
    </w:tbl>
    <w:p w:rsidR="0071243E" w:rsidRPr="00C54C0B" w:rsidRDefault="0071243E" w:rsidP="0071243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5070"/>
        <w:gridCol w:w="4726"/>
      </w:tblGrid>
      <w:tr w:rsidR="001F7BF3" w:rsidRPr="00C54C0B" w:rsidTr="00570277">
        <w:tc>
          <w:tcPr>
            <w:tcW w:w="5070" w:type="dxa"/>
          </w:tcPr>
          <w:p w:rsidR="001F7BF3" w:rsidRPr="00C54C0B" w:rsidRDefault="001F7BF3" w:rsidP="001755A6">
            <w:pPr>
              <w:spacing w:line="276" w:lineRule="auto"/>
              <w:ind w:left="34"/>
              <w:jc w:val="both"/>
              <w:rPr>
                <w:b/>
                <w:lang w:val="ru-RU"/>
              </w:rPr>
            </w:pPr>
            <w:r w:rsidRPr="00C54C0B">
              <w:rPr>
                <w:b/>
                <w:bCs/>
              </w:rPr>
              <w:t xml:space="preserve">Про </w:t>
            </w:r>
            <w:r w:rsidR="00717163">
              <w:rPr>
                <w:b/>
                <w:bCs/>
              </w:rPr>
              <w:t xml:space="preserve">утворення робочої групи із підготовки пропозицій до </w:t>
            </w:r>
            <w:r w:rsidR="001755A6">
              <w:rPr>
                <w:b/>
                <w:bCs/>
              </w:rPr>
              <w:t>м</w:t>
            </w:r>
            <w:r w:rsidR="00717163">
              <w:rPr>
                <w:b/>
                <w:bCs/>
              </w:rPr>
              <w:t>ісцевого плану управління відходами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726" w:type="dxa"/>
          </w:tcPr>
          <w:p w:rsidR="001F7BF3" w:rsidRPr="00C54C0B" w:rsidRDefault="001F7BF3" w:rsidP="0005705B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C419D9" w:rsidRDefault="001F7BF3" w:rsidP="001F7BF3">
      <w:pPr>
        <w:spacing w:before="120" w:line="276" w:lineRule="auto"/>
        <w:ind w:firstLine="567"/>
        <w:jc w:val="both"/>
        <w:rPr>
          <w:bCs/>
        </w:rPr>
      </w:pPr>
      <w:r w:rsidRPr="00C54C0B">
        <w:t xml:space="preserve">Відповідно </w:t>
      </w:r>
      <w:r w:rsidRPr="00C54C0B">
        <w:rPr>
          <w:bCs/>
        </w:rPr>
        <w:t xml:space="preserve">до пункту </w:t>
      </w:r>
      <w:r w:rsidR="000865E8" w:rsidRPr="000865E8">
        <w:rPr>
          <w:bCs/>
        </w:rPr>
        <w:t>20 ч</w:t>
      </w:r>
      <w:r w:rsidR="000865E8">
        <w:rPr>
          <w:bCs/>
        </w:rPr>
        <w:t>астини</w:t>
      </w:r>
      <w:r w:rsidR="000865E8" w:rsidRPr="000865E8">
        <w:rPr>
          <w:bCs/>
        </w:rPr>
        <w:t xml:space="preserve"> 4 ст</w:t>
      </w:r>
      <w:r w:rsidR="000865E8">
        <w:rPr>
          <w:bCs/>
        </w:rPr>
        <w:t>атті</w:t>
      </w:r>
      <w:r w:rsidR="000865E8" w:rsidRPr="000865E8">
        <w:rPr>
          <w:bCs/>
        </w:rPr>
        <w:t xml:space="preserve"> 42 Закону України «Про місцеве самоврядування в Україні», </w:t>
      </w:r>
      <w:r w:rsidR="00570277">
        <w:rPr>
          <w:bCs/>
        </w:rPr>
        <w:t>з</w:t>
      </w:r>
      <w:r w:rsidR="000865E8" w:rsidRPr="000865E8">
        <w:rPr>
          <w:bCs/>
        </w:rPr>
        <w:t>аконів України</w:t>
      </w:r>
      <w:r w:rsidR="00570277">
        <w:rPr>
          <w:bCs/>
        </w:rPr>
        <w:t>:</w:t>
      </w:r>
      <w:r w:rsidR="000865E8" w:rsidRPr="000865E8">
        <w:rPr>
          <w:bCs/>
        </w:rPr>
        <w:t xml:space="preserve"> «Про охорону навколишнього природного середовища», «Про управління відходами», </w:t>
      </w:r>
      <w:r w:rsidR="00570277" w:rsidRPr="000865E8">
        <w:rPr>
          <w:bCs/>
        </w:rPr>
        <w:t>Національної стратегії управління відходами в Україні до 2030 року</w:t>
      </w:r>
      <w:r w:rsidR="00570277">
        <w:rPr>
          <w:bCs/>
        </w:rPr>
        <w:t>, схваленої</w:t>
      </w:r>
      <w:r w:rsidR="00570277" w:rsidRPr="000865E8">
        <w:rPr>
          <w:bCs/>
        </w:rPr>
        <w:t xml:space="preserve"> </w:t>
      </w:r>
      <w:r w:rsidR="000865E8" w:rsidRPr="000865E8">
        <w:rPr>
          <w:bCs/>
        </w:rPr>
        <w:t>розпорядження</w:t>
      </w:r>
      <w:r w:rsidR="00570277">
        <w:rPr>
          <w:bCs/>
        </w:rPr>
        <w:t>м</w:t>
      </w:r>
      <w:r w:rsidR="000865E8" w:rsidRPr="000865E8">
        <w:rPr>
          <w:bCs/>
        </w:rPr>
        <w:t xml:space="preserve"> Кабінету Міністрів України від 08</w:t>
      </w:r>
      <w:r w:rsidR="00F30651">
        <w:rPr>
          <w:bCs/>
        </w:rPr>
        <w:t xml:space="preserve"> листопада </w:t>
      </w:r>
      <w:r w:rsidR="000865E8" w:rsidRPr="000865E8">
        <w:rPr>
          <w:bCs/>
        </w:rPr>
        <w:t>2017 р</w:t>
      </w:r>
      <w:r w:rsidR="00F30651">
        <w:rPr>
          <w:bCs/>
        </w:rPr>
        <w:t>.</w:t>
      </w:r>
      <w:r w:rsidR="000865E8" w:rsidRPr="000865E8">
        <w:rPr>
          <w:bCs/>
        </w:rPr>
        <w:t xml:space="preserve"> №820-р, </w:t>
      </w:r>
      <w:r w:rsidR="00F30651">
        <w:rPr>
          <w:bCs/>
        </w:rPr>
        <w:t>п</w:t>
      </w:r>
      <w:r w:rsidR="000865E8" w:rsidRPr="000865E8">
        <w:rPr>
          <w:bCs/>
        </w:rPr>
        <w:t>останови Кабінету Міністрів України від 5 вересня 2023 р. № 947 «Про затвердження Порядку розроблення, погодження та затвердження місцевих планів управління відходами»</w:t>
      </w:r>
      <w:r w:rsidR="00985F72">
        <w:rPr>
          <w:bCs/>
        </w:rPr>
        <w:t>, з метою</w:t>
      </w:r>
      <w:r w:rsidR="00985F72" w:rsidRPr="00985F72">
        <w:rPr>
          <w:b/>
          <w:bCs/>
        </w:rPr>
        <w:t xml:space="preserve"> </w:t>
      </w:r>
      <w:r w:rsidR="00985F72" w:rsidRPr="00985F72">
        <w:rPr>
          <w:bCs/>
        </w:rPr>
        <w:t>підготовки пропозицій до Місцевого плану управління відходами</w:t>
      </w:r>
      <w:r w:rsidR="000865E8" w:rsidRPr="000865E8">
        <w:rPr>
          <w:bCs/>
        </w:rPr>
        <w:t>:</w:t>
      </w:r>
    </w:p>
    <w:p w:rsidR="00F70532" w:rsidRDefault="00F70532" w:rsidP="00F70532">
      <w:pPr>
        <w:spacing w:before="120" w:line="276" w:lineRule="auto"/>
        <w:ind w:firstLine="567"/>
        <w:jc w:val="both"/>
        <w:rPr>
          <w:bCs/>
        </w:rPr>
      </w:pPr>
      <w:r w:rsidRPr="00F70532">
        <w:rPr>
          <w:bCs/>
        </w:rPr>
        <w:t>1.</w:t>
      </w:r>
      <w:r w:rsidR="00F30651">
        <w:rPr>
          <w:bCs/>
        </w:rPr>
        <w:t xml:space="preserve"> </w:t>
      </w:r>
      <w:r w:rsidRPr="00F70532">
        <w:rPr>
          <w:bCs/>
        </w:rPr>
        <w:t xml:space="preserve">Утворити робочу групу із підготовки пропозицій до </w:t>
      </w:r>
      <w:r w:rsidR="001755A6">
        <w:rPr>
          <w:bCs/>
        </w:rPr>
        <w:t>м</w:t>
      </w:r>
      <w:r w:rsidRPr="00F70532">
        <w:rPr>
          <w:bCs/>
        </w:rPr>
        <w:t xml:space="preserve">ісцевого плану управління відходами </w:t>
      </w:r>
      <w:r w:rsidR="00C27204">
        <w:rPr>
          <w:bCs/>
        </w:rPr>
        <w:t xml:space="preserve">( далі – робоча група) </w:t>
      </w:r>
      <w:r w:rsidR="00061428">
        <w:rPr>
          <w:bCs/>
        </w:rPr>
        <w:t>у складі</w:t>
      </w:r>
      <w:r w:rsidR="0010728B">
        <w:rPr>
          <w:bCs/>
        </w:rPr>
        <w:t xml:space="preserve"> </w:t>
      </w:r>
      <w:r w:rsidRPr="00F70532">
        <w:rPr>
          <w:bCs/>
        </w:rPr>
        <w:t xml:space="preserve">згідно з </w:t>
      </w:r>
      <w:r w:rsidR="00855E07">
        <w:rPr>
          <w:bCs/>
        </w:rPr>
        <w:t>д</w:t>
      </w:r>
      <w:r w:rsidRPr="00F70532">
        <w:rPr>
          <w:bCs/>
        </w:rPr>
        <w:t>одатком 1.</w:t>
      </w:r>
    </w:p>
    <w:p w:rsidR="00C27204" w:rsidRPr="00F70532" w:rsidRDefault="00C27204" w:rsidP="00F70532">
      <w:pPr>
        <w:spacing w:before="120" w:line="276" w:lineRule="auto"/>
        <w:ind w:firstLine="567"/>
        <w:jc w:val="both"/>
        <w:rPr>
          <w:bCs/>
        </w:rPr>
      </w:pPr>
      <w:r w:rsidRPr="00C27204">
        <w:rPr>
          <w:bCs/>
        </w:rPr>
        <w:t>Установити, що у разі відсутності осіб, які входять до складу робочої групи</w:t>
      </w:r>
      <w:r>
        <w:rPr>
          <w:bCs/>
        </w:rPr>
        <w:t>,</w:t>
      </w:r>
      <w:r w:rsidRPr="00C27204">
        <w:rPr>
          <w:bCs/>
        </w:rPr>
        <w:t xml:space="preserve"> у зв’язку з відпусткою, хворобою чи з інших причин, особи, які виконують їх обов’язки, входять до складу робочої групи за посадами.</w:t>
      </w:r>
    </w:p>
    <w:p w:rsidR="00F70532" w:rsidRPr="00F70532" w:rsidRDefault="00F70532" w:rsidP="00F70532">
      <w:pPr>
        <w:spacing w:before="120" w:line="276" w:lineRule="auto"/>
        <w:ind w:firstLine="567"/>
        <w:jc w:val="both"/>
        <w:rPr>
          <w:bCs/>
        </w:rPr>
      </w:pPr>
      <w:r w:rsidRPr="00F70532">
        <w:rPr>
          <w:bCs/>
        </w:rPr>
        <w:t>2.</w:t>
      </w:r>
      <w:r w:rsidR="00F30651">
        <w:rPr>
          <w:bCs/>
        </w:rPr>
        <w:t xml:space="preserve"> </w:t>
      </w:r>
      <w:r w:rsidRPr="00F70532">
        <w:rPr>
          <w:bCs/>
        </w:rPr>
        <w:t>Затверд</w:t>
      </w:r>
      <w:r w:rsidR="00061428">
        <w:rPr>
          <w:bCs/>
        </w:rPr>
        <w:t>ити Положення про робочу групу із</w:t>
      </w:r>
      <w:r w:rsidRPr="00F70532">
        <w:rPr>
          <w:bCs/>
        </w:rPr>
        <w:t xml:space="preserve"> підготовки пропозицій до </w:t>
      </w:r>
      <w:r w:rsidR="001755A6">
        <w:rPr>
          <w:bCs/>
        </w:rPr>
        <w:t>м</w:t>
      </w:r>
      <w:r w:rsidRPr="00F70532">
        <w:rPr>
          <w:bCs/>
        </w:rPr>
        <w:t>ісцевого плану управління відходами згідно з додатком 2.</w:t>
      </w:r>
    </w:p>
    <w:p w:rsidR="00F70532" w:rsidRPr="00F70532" w:rsidRDefault="00F70532" w:rsidP="00F70532">
      <w:pPr>
        <w:spacing w:before="120" w:line="276" w:lineRule="auto"/>
        <w:ind w:firstLine="567"/>
        <w:jc w:val="both"/>
        <w:rPr>
          <w:bCs/>
        </w:rPr>
      </w:pPr>
      <w:r w:rsidRPr="00F70532">
        <w:rPr>
          <w:bCs/>
        </w:rPr>
        <w:t>3.</w:t>
      </w:r>
      <w:r w:rsidR="00F30651">
        <w:rPr>
          <w:bCs/>
        </w:rPr>
        <w:t xml:space="preserve"> </w:t>
      </w:r>
      <w:r w:rsidRPr="00F70532">
        <w:rPr>
          <w:bCs/>
        </w:rPr>
        <w:t>Контроль за виконанням цього розпорядження покласти на заступника міського голови з питань діял</w:t>
      </w:r>
      <w:r w:rsidR="00061428">
        <w:rPr>
          <w:bCs/>
        </w:rPr>
        <w:t>ьності виконавчих органів ради Владислава СУХОДОЛЬСЬКОГО</w:t>
      </w:r>
      <w:r w:rsidRPr="00F70532">
        <w:rPr>
          <w:bCs/>
        </w:rPr>
        <w:t>.</w:t>
      </w:r>
    </w:p>
    <w:p w:rsidR="001F7BF3" w:rsidRPr="00C419D9" w:rsidRDefault="001F7BF3" w:rsidP="002534D7">
      <w:pPr>
        <w:spacing w:before="120" w:line="276" w:lineRule="auto"/>
        <w:ind w:firstLine="567"/>
        <w:jc w:val="both"/>
        <w:rPr>
          <w:highlight w:val="yellow"/>
        </w:rPr>
      </w:pPr>
    </w:p>
    <w:p w:rsidR="001F7BF3" w:rsidRPr="00C419D9" w:rsidRDefault="001F7BF3" w:rsidP="002534D7">
      <w:pPr>
        <w:spacing w:before="120" w:line="276" w:lineRule="auto"/>
        <w:ind w:firstLine="567"/>
        <w:jc w:val="both"/>
        <w:rPr>
          <w:highlight w:val="yellow"/>
        </w:rPr>
      </w:pPr>
    </w:p>
    <w:p w:rsidR="00B12DD4" w:rsidRPr="00C54C0B" w:rsidRDefault="00B12DD4" w:rsidP="00B12DD4">
      <w:pPr>
        <w:spacing w:line="276" w:lineRule="auto"/>
        <w:jc w:val="both"/>
        <w:rPr>
          <w:b/>
        </w:rPr>
      </w:pPr>
      <w:r w:rsidRPr="00214CEC">
        <w:rPr>
          <w:b/>
          <w:bCs/>
        </w:rPr>
        <w:t xml:space="preserve">Міський голова </w:t>
      </w:r>
      <w:r w:rsidRPr="00214CEC">
        <w:rPr>
          <w:b/>
          <w:bCs/>
        </w:rPr>
        <w:tab/>
      </w:r>
      <w:r w:rsidRPr="00214CEC">
        <w:rPr>
          <w:b/>
          <w:bCs/>
        </w:rPr>
        <w:tab/>
      </w:r>
      <w:r w:rsidRPr="00214CEC">
        <w:rPr>
          <w:b/>
          <w:bCs/>
        </w:rPr>
        <w:tab/>
      </w:r>
      <w:r w:rsidRPr="00214CEC">
        <w:rPr>
          <w:b/>
          <w:bCs/>
        </w:rPr>
        <w:tab/>
      </w:r>
      <w:r w:rsidRPr="00214CEC">
        <w:rPr>
          <w:b/>
          <w:bCs/>
        </w:rPr>
        <w:tab/>
      </w:r>
      <w:r w:rsidRPr="00214CEC">
        <w:rPr>
          <w:b/>
          <w:bCs/>
        </w:rPr>
        <w:tab/>
      </w:r>
      <w:r w:rsidRPr="00214CEC">
        <w:rPr>
          <w:b/>
          <w:bCs/>
        </w:rPr>
        <w:tab/>
      </w:r>
      <w:r w:rsidRPr="00214CEC">
        <w:rPr>
          <w:b/>
          <w:bCs/>
        </w:rPr>
        <w:tab/>
        <w:t>Олег СТОГНІЙ</w:t>
      </w:r>
    </w:p>
    <w:p w:rsidR="002A1E46" w:rsidRDefault="002A1E46" w:rsidP="002534D7">
      <w:pPr>
        <w:spacing w:line="276" w:lineRule="auto"/>
        <w:rPr>
          <w:sz w:val="20"/>
          <w:szCs w:val="20"/>
        </w:rPr>
      </w:pPr>
    </w:p>
    <w:p w:rsidR="00994A0E" w:rsidRDefault="00994A0E" w:rsidP="002534D7">
      <w:pPr>
        <w:spacing w:line="276" w:lineRule="auto"/>
        <w:rPr>
          <w:sz w:val="20"/>
          <w:szCs w:val="20"/>
        </w:rPr>
      </w:pPr>
    </w:p>
    <w:p w:rsidR="002A355D" w:rsidRDefault="002A355D" w:rsidP="002534D7">
      <w:pPr>
        <w:spacing w:line="276" w:lineRule="auto"/>
        <w:rPr>
          <w:sz w:val="20"/>
          <w:szCs w:val="20"/>
        </w:rPr>
        <w:sectPr w:rsidR="002A355D" w:rsidSect="002A355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94A0E" w:rsidRPr="00855E07" w:rsidRDefault="00994A0E" w:rsidP="00855E07">
      <w:pPr>
        <w:ind w:left="5670" w:hanging="3"/>
        <w:rPr>
          <w:b/>
        </w:rPr>
      </w:pPr>
      <w:r w:rsidRPr="00855E07">
        <w:rPr>
          <w:b/>
        </w:rPr>
        <w:lastRenderedPageBreak/>
        <w:t>Додаток 1</w:t>
      </w:r>
    </w:p>
    <w:p w:rsidR="00994A0E" w:rsidRPr="00855E07" w:rsidRDefault="00994A0E" w:rsidP="00855E07">
      <w:pPr>
        <w:ind w:left="5670" w:hanging="3"/>
        <w:rPr>
          <w:b/>
        </w:rPr>
      </w:pPr>
      <w:r w:rsidRPr="00855E07">
        <w:rPr>
          <w:b/>
        </w:rPr>
        <w:t>до розпорядження міського голови</w:t>
      </w:r>
    </w:p>
    <w:p w:rsidR="00994A0E" w:rsidRPr="00855E07" w:rsidRDefault="00994A0E" w:rsidP="00855E07">
      <w:pPr>
        <w:ind w:left="5670" w:hanging="3"/>
        <w:rPr>
          <w:b/>
        </w:rPr>
      </w:pPr>
      <w:r w:rsidRPr="00855E07">
        <w:rPr>
          <w:b/>
          <w:color w:val="000000"/>
        </w:rPr>
        <w:t xml:space="preserve">від  </w:t>
      </w:r>
      <w:r w:rsidR="00A20D2F">
        <w:rPr>
          <w:b/>
          <w:color w:val="000000"/>
        </w:rPr>
        <w:t>22.05.2024</w:t>
      </w:r>
      <w:r w:rsidRPr="00855E07">
        <w:rPr>
          <w:b/>
          <w:color w:val="000000"/>
        </w:rPr>
        <w:t xml:space="preserve">  № </w:t>
      </w:r>
      <w:r w:rsidR="00AE4C0C">
        <w:rPr>
          <w:b/>
          <w:color w:val="000000"/>
        </w:rPr>
        <w:t>131-ОД</w:t>
      </w:r>
      <w:r w:rsidRPr="00855E07">
        <w:rPr>
          <w:b/>
          <w:color w:val="000000"/>
        </w:rPr>
        <w:t xml:space="preserve">  </w:t>
      </w:r>
    </w:p>
    <w:p w:rsidR="00994A0E" w:rsidRPr="00BE6D7E" w:rsidRDefault="00994A0E" w:rsidP="00E97AA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8"/>
        </w:rPr>
      </w:pPr>
    </w:p>
    <w:p w:rsidR="0010728B" w:rsidRDefault="0010728B" w:rsidP="00994A0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</w:rPr>
      </w:pPr>
      <w:r>
        <w:rPr>
          <w:b/>
        </w:rPr>
        <w:t xml:space="preserve">СКЛАД </w:t>
      </w:r>
    </w:p>
    <w:p w:rsidR="00A20D2F" w:rsidRDefault="0010728B" w:rsidP="00994A0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</w:rPr>
      </w:pPr>
      <w:r>
        <w:rPr>
          <w:b/>
        </w:rPr>
        <w:t>р</w:t>
      </w:r>
      <w:r w:rsidR="00994A0E" w:rsidRPr="00F9547E">
        <w:rPr>
          <w:b/>
        </w:rPr>
        <w:t>обоч</w:t>
      </w:r>
      <w:r>
        <w:rPr>
          <w:b/>
        </w:rPr>
        <w:t>ої</w:t>
      </w:r>
      <w:r w:rsidR="00994A0E" w:rsidRPr="00F9547E">
        <w:rPr>
          <w:b/>
        </w:rPr>
        <w:t xml:space="preserve"> груп</w:t>
      </w:r>
      <w:r>
        <w:rPr>
          <w:b/>
        </w:rPr>
        <w:t>и</w:t>
      </w:r>
      <w:r w:rsidR="00994A0E" w:rsidRPr="00F9547E">
        <w:rPr>
          <w:b/>
        </w:rPr>
        <w:t xml:space="preserve"> із підготовки пропозицій до </w:t>
      </w:r>
    </w:p>
    <w:p w:rsidR="00994A0E" w:rsidRPr="00F9547E" w:rsidRDefault="001755A6" w:rsidP="00994A0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</w:rPr>
      </w:pPr>
      <w:r>
        <w:rPr>
          <w:b/>
        </w:rPr>
        <w:t>м</w:t>
      </w:r>
      <w:r w:rsidR="00994A0E" w:rsidRPr="00F9547E">
        <w:rPr>
          <w:b/>
        </w:rPr>
        <w:t>ісцевого план</w:t>
      </w:r>
      <w:r w:rsidR="00E97AA6">
        <w:rPr>
          <w:b/>
        </w:rPr>
        <w:t xml:space="preserve">у управління відходами </w:t>
      </w:r>
    </w:p>
    <w:p w:rsidR="00994A0E" w:rsidRPr="00BE6D7E" w:rsidRDefault="00994A0E" w:rsidP="00BE654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6"/>
        </w:rPr>
      </w:pPr>
    </w:p>
    <w:tbl>
      <w:tblPr>
        <w:tblW w:w="9639" w:type="dxa"/>
        <w:tblInd w:w="57" w:type="dxa"/>
        <w:tblLayout w:type="fixed"/>
        <w:tblLook w:val="0600" w:firstRow="0" w:lastRow="0" w:firstColumn="0" w:lastColumn="0" w:noHBand="1" w:noVBand="1"/>
      </w:tblPr>
      <w:tblGrid>
        <w:gridCol w:w="3901"/>
        <w:gridCol w:w="317"/>
        <w:gridCol w:w="5421"/>
      </w:tblGrid>
      <w:tr w:rsidR="00994A0E" w:rsidRPr="00F9547E" w:rsidTr="00BE654D">
        <w:trPr>
          <w:trHeight w:val="372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4A0E" w:rsidRPr="00855E07" w:rsidRDefault="00061428" w:rsidP="00BE654D">
            <w:pPr>
              <w:widowControl w:val="0"/>
              <w:ind w:left="1" w:hanging="3"/>
            </w:pPr>
            <w:r>
              <w:t>С</w:t>
            </w:r>
            <w:r w:rsidRPr="00855E07">
              <w:t xml:space="preserve">уходольський </w:t>
            </w:r>
            <w:r w:rsidR="00994A0E" w:rsidRPr="00855E07">
              <w:t>Владислав Васильович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4A0E" w:rsidRPr="00F9547E" w:rsidRDefault="00BE654D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4A0E" w:rsidRPr="00F9547E" w:rsidRDefault="00994A0E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</w:pPr>
            <w:r w:rsidRPr="00F9547E">
              <w:t>заступник міського голови з питань діяльності виконавчих органів</w:t>
            </w:r>
            <w:r w:rsidR="007126E9">
              <w:t xml:space="preserve"> ради</w:t>
            </w:r>
            <w:r w:rsidRPr="00F9547E">
              <w:t xml:space="preserve">, </w:t>
            </w:r>
            <w:r w:rsidR="00A20D2F">
              <w:t>голова робочої групи</w:t>
            </w:r>
          </w:p>
        </w:tc>
      </w:tr>
      <w:tr w:rsidR="00BE654D" w:rsidRPr="00F9547E" w:rsidTr="00BE654D">
        <w:trPr>
          <w:trHeight w:val="386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654D" w:rsidRPr="00855E07" w:rsidRDefault="00BE654D" w:rsidP="00BE654D">
            <w:pPr>
              <w:widowControl w:val="0"/>
              <w:ind w:left="1" w:hanging="3"/>
              <w:jc w:val="both"/>
            </w:pPr>
            <w:r>
              <w:t>М</w:t>
            </w:r>
            <w:r w:rsidRPr="00855E07">
              <w:t>оскаленко Наталія Віталіївна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654D" w:rsidRPr="00F9547E" w:rsidRDefault="00BE654D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654D" w:rsidRPr="00F9547E" w:rsidRDefault="00BE654D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F9547E">
              <w:rPr>
                <w:color w:val="000000" w:themeColor="text1"/>
              </w:rPr>
              <w:t>керуюч</w:t>
            </w:r>
            <w:r>
              <w:rPr>
                <w:color w:val="000000" w:themeColor="text1"/>
              </w:rPr>
              <w:t>ий</w:t>
            </w:r>
            <w:r w:rsidRPr="00F9547E">
              <w:rPr>
                <w:color w:val="000000" w:themeColor="text1"/>
              </w:rPr>
              <w:t xml:space="preserve"> справами виконкому</w:t>
            </w:r>
            <w:r w:rsidRPr="00F9547E">
              <w:t xml:space="preserve">, </w:t>
            </w:r>
            <w:r w:rsidRPr="00FF2834">
              <w:t>заступник голови робочої групи</w:t>
            </w:r>
          </w:p>
        </w:tc>
      </w:tr>
      <w:tr w:rsidR="00BE654D" w:rsidRPr="00F9547E" w:rsidTr="00BE654D">
        <w:trPr>
          <w:trHeight w:val="986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654D" w:rsidRPr="00855E07" w:rsidRDefault="00BE654D" w:rsidP="00BE654D">
            <w:pPr>
              <w:widowControl w:val="0"/>
              <w:jc w:val="both"/>
            </w:pPr>
            <w:r w:rsidRPr="00855E07">
              <w:t>Орлова Наталія Володимирівна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654D" w:rsidRPr="00F9547E" w:rsidRDefault="00BE654D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654D" w:rsidRPr="00F9547E" w:rsidRDefault="00BE654D" w:rsidP="00BE654D">
            <w:pPr>
              <w:widowControl w:val="0"/>
              <w:ind w:left="1" w:hanging="3"/>
              <w:jc w:val="both"/>
            </w:pPr>
            <w:r w:rsidRPr="00F9547E">
              <w:t>головний спеціаліст</w:t>
            </w:r>
            <w:r>
              <w:t xml:space="preserve"> відділу благоустрою території міста</w:t>
            </w:r>
            <w:r w:rsidRPr="00F9547E">
              <w:t xml:space="preserve"> Управління</w:t>
            </w:r>
            <w:r>
              <w:t xml:space="preserve"> житлово-комунального господарства </w:t>
            </w:r>
            <w:r w:rsidRPr="00F9547E">
              <w:t>Роменської міської ради,</w:t>
            </w:r>
            <w:r w:rsidRPr="00F9547E">
              <w:rPr>
                <w:b/>
              </w:rPr>
              <w:t xml:space="preserve"> </w:t>
            </w:r>
            <w:r w:rsidRPr="00FF2834">
              <w:t>секретар робочої групи</w:t>
            </w:r>
          </w:p>
        </w:tc>
      </w:tr>
      <w:tr w:rsidR="00DC247F" w:rsidRPr="00855E07" w:rsidTr="00DC247F">
        <w:trPr>
          <w:trHeight w:val="278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855E07" w:rsidRDefault="00DC247F" w:rsidP="00BE654D">
            <w:pPr>
              <w:widowControl w:val="0"/>
              <w:jc w:val="both"/>
            </w:pPr>
            <w:r w:rsidRPr="00855E07">
              <w:t>Баранік Світлана Євгеніївна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F9547E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855E07" w:rsidRDefault="00DC247F" w:rsidP="00BE654D">
            <w:pPr>
              <w:widowControl w:val="0"/>
              <w:ind w:left="1" w:right="-17" w:hanging="3"/>
              <w:jc w:val="both"/>
            </w:pPr>
            <w:r w:rsidRPr="00855E07">
              <w:t xml:space="preserve">головний економіст </w:t>
            </w:r>
            <w:r>
              <w:t>КП</w:t>
            </w:r>
            <w:r w:rsidRPr="00855E07">
              <w:t xml:space="preserve"> «</w:t>
            </w:r>
            <w:r>
              <w:t>ККП</w:t>
            </w:r>
            <w:r w:rsidRPr="00855E07">
              <w:t xml:space="preserve">» </w:t>
            </w:r>
            <w:r>
              <w:t>РМР</w:t>
            </w:r>
            <w:r w:rsidRPr="00855E07">
              <w:t>»</w:t>
            </w:r>
          </w:p>
        </w:tc>
      </w:tr>
      <w:tr w:rsidR="00DC247F" w:rsidRPr="00DC247F" w:rsidTr="00BE654D">
        <w:trPr>
          <w:trHeight w:val="816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hanging="3"/>
              <w:jc w:val="both"/>
            </w:pPr>
            <w:r w:rsidRPr="00DC247F">
              <w:t>Гончаренко Людмила Олексіївна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6078F9">
            <w:pPr>
              <w:widowControl w:val="0"/>
              <w:ind w:left="1" w:right="-17" w:hanging="3"/>
              <w:jc w:val="both"/>
            </w:pPr>
            <w:r w:rsidRPr="00DC247F">
              <w:t>заступник начальника управління – начальник відділу благоустрою території міста Управління житлово-комунального господарства Роменської міської ради</w:t>
            </w:r>
          </w:p>
        </w:tc>
      </w:tr>
      <w:tr w:rsidR="00DC247F" w:rsidRPr="00DC247F" w:rsidTr="00BE654D">
        <w:trPr>
          <w:trHeight w:val="262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hanging="3"/>
              <w:jc w:val="both"/>
            </w:pPr>
            <w:r w:rsidRPr="00DC247F">
              <w:t>Зубан Яків Іванович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D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D041F">
            <w:pPr>
              <w:widowControl w:val="0"/>
              <w:ind w:left="1" w:right="-17" w:hanging="3"/>
              <w:jc w:val="both"/>
            </w:pPr>
            <w:r w:rsidRPr="00DC247F">
              <w:t>депутат Роменської міської ради</w:t>
            </w:r>
          </w:p>
        </w:tc>
      </w:tr>
      <w:tr w:rsidR="00DC247F" w:rsidRPr="00DC247F" w:rsidTr="00BE654D">
        <w:trPr>
          <w:trHeight w:val="262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hanging="3"/>
              <w:jc w:val="both"/>
            </w:pPr>
            <w:r w:rsidRPr="00DC247F">
              <w:t>Ковган Василь Андрійович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right="-17" w:hanging="3"/>
              <w:jc w:val="both"/>
            </w:pPr>
            <w:r w:rsidRPr="00DC247F">
              <w:t>фізична особа-підприємець (за згодою)</w:t>
            </w:r>
          </w:p>
        </w:tc>
      </w:tr>
      <w:tr w:rsidR="00DC247F" w:rsidRPr="00DC247F" w:rsidTr="00BE654D">
        <w:trPr>
          <w:trHeight w:val="262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hanging="3"/>
              <w:jc w:val="both"/>
            </w:pPr>
            <w:r w:rsidRPr="00DC247F">
              <w:t>Ковтун Ірина Іванівна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D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A00C0E">
            <w:pPr>
              <w:widowControl w:val="0"/>
              <w:ind w:left="1" w:right="-17" w:hanging="3"/>
              <w:jc w:val="both"/>
            </w:pPr>
            <w:r w:rsidRPr="00DC247F">
              <w:t>начальник відділу юридичного забезпечення</w:t>
            </w:r>
          </w:p>
        </w:tc>
      </w:tr>
      <w:tr w:rsidR="00DC247F" w:rsidRPr="00DC247F" w:rsidTr="00BE654D">
        <w:trPr>
          <w:trHeight w:val="262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hanging="3"/>
              <w:jc w:val="both"/>
            </w:pPr>
            <w:r w:rsidRPr="00DC247F">
              <w:t>Литвиненко Юрій Анатолійович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right="-17" w:hanging="3"/>
              <w:jc w:val="both"/>
            </w:pPr>
            <w:r w:rsidRPr="00DC247F">
              <w:t>начальник відділу містобудування та архітектури</w:t>
            </w:r>
          </w:p>
        </w:tc>
      </w:tr>
      <w:tr w:rsidR="00DC247F" w:rsidRPr="00DC247F" w:rsidTr="00BE654D">
        <w:trPr>
          <w:trHeight w:val="539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hanging="3"/>
              <w:jc w:val="both"/>
            </w:pPr>
            <w:r w:rsidRPr="00DC247F">
              <w:t>Макаренко Олександр Миколайович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right="-17" w:hanging="3"/>
              <w:jc w:val="both"/>
            </w:pPr>
            <w:r w:rsidRPr="00DC247F">
              <w:t>головний інженер Приватного підприємства «Ромтрансоіл» (за згодою)</w:t>
            </w:r>
          </w:p>
        </w:tc>
      </w:tr>
      <w:tr w:rsidR="00DC247F" w:rsidRPr="00DC247F" w:rsidTr="00BE654D">
        <w:trPr>
          <w:trHeight w:val="539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hanging="3"/>
              <w:jc w:val="both"/>
            </w:pPr>
            <w:r w:rsidRPr="00DC247F">
              <w:t xml:space="preserve">Омельяненко </w:t>
            </w:r>
            <w:r w:rsidRPr="00DC247F">
              <w:rPr>
                <w:bCs/>
              </w:rPr>
              <w:t>Тетяна Леонідівна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right="-17" w:hanging="3"/>
              <w:jc w:val="both"/>
            </w:pPr>
            <w:r w:rsidRPr="00DC247F">
              <w:t>експертка з управління відходами Програми «U-LEAD з Європою» ( за згодою)</w:t>
            </w:r>
          </w:p>
        </w:tc>
      </w:tr>
      <w:tr w:rsidR="00DC247F" w:rsidRPr="00DC247F" w:rsidTr="00BE654D">
        <w:trPr>
          <w:trHeight w:val="262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jc w:val="both"/>
            </w:pPr>
            <w:r w:rsidRPr="00DC247F">
              <w:t>Проценко Лариса Віталіївна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right="-17" w:hanging="3"/>
              <w:jc w:val="both"/>
            </w:pPr>
            <w:r w:rsidRPr="00DC247F">
              <w:t xml:space="preserve">староста </w:t>
            </w:r>
          </w:p>
        </w:tc>
      </w:tr>
      <w:tr w:rsidR="00DC247F" w:rsidRPr="00DC247F" w:rsidTr="00BE654D">
        <w:trPr>
          <w:trHeight w:val="277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jc w:val="both"/>
            </w:pPr>
            <w:r w:rsidRPr="00DC247F">
              <w:t>Рекун Микола Миколайович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right="-17" w:hanging="3"/>
              <w:jc w:val="both"/>
            </w:pPr>
            <w:r w:rsidRPr="00DC247F">
              <w:t xml:space="preserve">староста </w:t>
            </w:r>
          </w:p>
        </w:tc>
      </w:tr>
      <w:tr w:rsidR="00DC247F" w:rsidRPr="00DC247F" w:rsidTr="00BE654D">
        <w:trPr>
          <w:trHeight w:val="277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jc w:val="both"/>
            </w:pPr>
            <w:r w:rsidRPr="00DC247F">
              <w:t>Суходольська Олена Валеріївна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D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D041F">
            <w:pPr>
              <w:widowControl w:val="0"/>
              <w:ind w:left="1" w:right="-17" w:hanging="3"/>
              <w:jc w:val="both"/>
            </w:pPr>
            <w:r w:rsidRPr="00DC247F">
              <w:t>завідувач сектору юридичної та кадрової роботи Управління житлово-комунального господарства Роменської міської ради</w:t>
            </w:r>
          </w:p>
        </w:tc>
      </w:tr>
      <w:tr w:rsidR="00DC247F" w:rsidRPr="00855E07" w:rsidTr="00BE654D">
        <w:trPr>
          <w:trHeight w:val="277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jc w:val="both"/>
            </w:pPr>
            <w:r w:rsidRPr="00DC247F">
              <w:t>Хоптинець Сергій Анатолійович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 w:rsidRPr="00DC247F"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DC247F" w:rsidRDefault="00DC247F" w:rsidP="00BE654D">
            <w:pPr>
              <w:widowControl w:val="0"/>
              <w:ind w:left="1" w:right="-17" w:hanging="3"/>
              <w:jc w:val="both"/>
            </w:pPr>
            <w:r w:rsidRPr="00DC247F">
              <w:t>депутат Роменської міської ради</w:t>
            </w:r>
          </w:p>
        </w:tc>
      </w:tr>
      <w:tr w:rsidR="00DC247F" w:rsidRPr="00855E07" w:rsidTr="00BE654D">
        <w:trPr>
          <w:trHeight w:val="1064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855E07" w:rsidRDefault="00DC247F" w:rsidP="00BE654D">
            <w:pPr>
              <w:widowControl w:val="0"/>
              <w:ind w:left="1" w:hanging="3"/>
              <w:jc w:val="both"/>
            </w:pPr>
            <w:r w:rsidRPr="00855E07">
              <w:t>Швидько Наталія Олексіївна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F9547E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855E07" w:rsidRDefault="00DC247F" w:rsidP="00BE654D">
            <w:pPr>
              <w:widowControl w:val="0"/>
              <w:ind w:left="1" w:right="-17" w:hanging="3"/>
              <w:jc w:val="both"/>
            </w:pPr>
            <w:r w:rsidRPr="00855E07">
              <w:t>завідувач сектору економіки відділу бухгалтерського обліку та господарського забезпечення Управління житлово-комунального господарства Роменської міської ради</w:t>
            </w:r>
          </w:p>
        </w:tc>
      </w:tr>
      <w:tr w:rsidR="00DC247F" w:rsidRPr="00855E07" w:rsidTr="00BE654D">
        <w:trPr>
          <w:trHeight w:val="277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855E07" w:rsidRDefault="00DC247F" w:rsidP="00BE654D">
            <w:pPr>
              <w:widowControl w:val="0"/>
              <w:ind w:left="1" w:hanging="3"/>
              <w:jc w:val="both"/>
            </w:pPr>
            <w:r w:rsidRPr="00855E07">
              <w:t>Школяренко Едуард Тимурович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F9547E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855E07" w:rsidRDefault="00DC247F" w:rsidP="00BE654D">
            <w:pPr>
              <w:widowControl w:val="0"/>
              <w:ind w:left="1" w:right="-17" w:hanging="3"/>
              <w:jc w:val="both"/>
            </w:pPr>
            <w:r w:rsidRPr="00855E07">
              <w:t>начальник відділу земельних ресурсів</w:t>
            </w:r>
          </w:p>
        </w:tc>
      </w:tr>
      <w:tr w:rsidR="00DC247F" w:rsidRPr="00855E07" w:rsidTr="00BE6D7E">
        <w:trPr>
          <w:trHeight w:val="282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855E07" w:rsidRDefault="00DC247F" w:rsidP="00BE654D">
            <w:pPr>
              <w:widowControl w:val="0"/>
              <w:ind w:left="1" w:hanging="3"/>
              <w:jc w:val="both"/>
            </w:pPr>
            <w:r w:rsidRPr="00855E07">
              <w:t>Щербак Ігор Іванович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F9547E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855E07" w:rsidRDefault="00DC247F" w:rsidP="00DC247F">
            <w:pPr>
              <w:widowControl w:val="0"/>
              <w:ind w:left="1" w:right="-17" w:hanging="3"/>
              <w:jc w:val="both"/>
            </w:pPr>
            <w:r w:rsidRPr="00855E07">
              <w:t xml:space="preserve">директор </w:t>
            </w:r>
            <w:r>
              <w:t>КП</w:t>
            </w:r>
            <w:r w:rsidRPr="00855E07">
              <w:t xml:space="preserve"> «</w:t>
            </w:r>
            <w:r>
              <w:t>ККП</w:t>
            </w:r>
            <w:r w:rsidRPr="00855E07">
              <w:t xml:space="preserve">» </w:t>
            </w:r>
            <w:r>
              <w:t>РМР</w:t>
            </w:r>
            <w:r w:rsidRPr="00855E07">
              <w:t>»</w:t>
            </w:r>
          </w:p>
        </w:tc>
      </w:tr>
      <w:tr w:rsidR="00DC247F" w:rsidRPr="00855E07" w:rsidTr="00BE654D">
        <w:trPr>
          <w:trHeight w:val="539"/>
        </w:trPr>
        <w:tc>
          <w:tcPr>
            <w:tcW w:w="39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855E07" w:rsidRDefault="00DC247F" w:rsidP="00BE654D">
            <w:pPr>
              <w:widowControl w:val="0"/>
              <w:ind w:left="1" w:hanging="3"/>
              <w:jc w:val="both"/>
            </w:pPr>
            <w:r w:rsidRPr="00855E07">
              <w:t>Янчук Юлія Олександрівна</w:t>
            </w:r>
          </w:p>
        </w:tc>
        <w:tc>
          <w:tcPr>
            <w:tcW w:w="31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F9547E" w:rsidRDefault="00DC247F" w:rsidP="00BE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60" w:hanging="3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7F" w:rsidRPr="00855E07" w:rsidRDefault="00DC247F" w:rsidP="00BE654D">
            <w:pPr>
              <w:widowControl w:val="0"/>
              <w:ind w:left="1" w:right="-17" w:hanging="3"/>
              <w:jc w:val="both"/>
            </w:pPr>
            <w:r w:rsidRPr="00855E07">
              <w:t>начальник Управління економічного розвитку</w:t>
            </w:r>
            <w:r>
              <w:t xml:space="preserve"> Роменської міської ради</w:t>
            </w:r>
          </w:p>
        </w:tc>
      </w:tr>
    </w:tbl>
    <w:p w:rsidR="00BE6D7E" w:rsidRDefault="00BE6D7E" w:rsidP="00BE654D">
      <w:pPr>
        <w:spacing w:line="276" w:lineRule="auto"/>
        <w:rPr>
          <w:b/>
          <w:bCs/>
        </w:rPr>
      </w:pPr>
    </w:p>
    <w:p w:rsidR="00041755" w:rsidRDefault="00E61659" w:rsidP="00BE6D7E">
      <w:pPr>
        <w:spacing w:line="276" w:lineRule="auto"/>
        <w:rPr>
          <w:b/>
        </w:rPr>
      </w:pPr>
      <w:r>
        <w:rPr>
          <w:b/>
          <w:bCs/>
        </w:rPr>
        <w:t xml:space="preserve">Керуючий справами </w:t>
      </w:r>
      <w:r w:rsidR="00E20DFF">
        <w:rPr>
          <w:b/>
          <w:bCs/>
        </w:rPr>
        <w:t>виконкому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Наталія МОСКАЛЕНКО</w:t>
      </w:r>
      <w:bookmarkStart w:id="0" w:name="_GoBack"/>
      <w:bookmarkEnd w:id="0"/>
    </w:p>
    <w:p w:rsidR="00041755" w:rsidRDefault="00041755" w:rsidP="00994A0E">
      <w:pPr>
        <w:tabs>
          <w:tab w:val="left" w:pos="8055"/>
        </w:tabs>
        <w:ind w:left="1" w:hanging="3"/>
        <w:jc w:val="both"/>
        <w:rPr>
          <w:b/>
        </w:rPr>
      </w:pPr>
    </w:p>
    <w:p w:rsidR="00E20DFF" w:rsidRDefault="00E20DFF" w:rsidP="00994A0E">
      <w:pPr>
        <w:tabs>
          <w:tab w:val="left" w:pos="8055"/>
        </w:tabs>
        <w:ind w:left="1" w:hanging="3"/>
        <w:jc w:val="both"/>
        <w:rPr>
          <w:b/>
          <w:sz w:val="28"/>
          <w:szCs w:val="28"/>
        </w:rPr>
        <w:sectPr w:rsidR="00E20DFF" w:rsidSect="002A355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94A0E" w:rsidRPr="00855E07" w:rsidRDefault="00994A0E" w:rsidP="00855E07">
      <w:pPr>
        <w:spacing w:line="276" w:lineRule="auto"/>
        <w:ind w:left="5670"/>
        <w:jc w:val="both"/>
        <w:rPr>
          <w:b/>
        </w:rPr>
      </w:pPr>
      <w:r w:rsidRPr="00855E07">
        <w:rPr>
          <w:b/>
        </w:rPr>
        <w:lastRenderedPageBreak/>
        <w:t>Додаток 2</w:t>
      </w:r>
    </w:p>
    <w:p w:rsidR="00994A0E" w:rsidRPr="00855E07" w:rsidRDefault="00994A0E" w:rsidP="00855E07">
      <w:pPr>
        <w:spacing w:line="276" w:lineRule="auto"/>
        <w:ind w:left="5670"/>
        <w:jc w:val="both"/>
        <w:rPr>
          <w:b/>
        </w:rPr>
      </w:pPr>
      <w:r w:rsidRPr="00855E07">
        <w:rPr>
          <w:b/>
        </w:rPr>
        <w:t>до розпорядження міського голови</w:t>
      </w:r>
    </w:p>
    <w:p w:rsidR="00994A0E" w:rsidRPr="00855E07" w:rsidRDefault="00994A0E" w:rsidP="00855E07">
      <w:pPr>
        <w:spacing w:line="276" w:lineRule="auto"/>
        <w:ind w:left="5670"/>
        <w:jc w:val="both"/>
        <w:rPr>
          <w:b/>
        </w:rPr>
      </w:pPr>
      <w:r w:rsidRPr="00855E07">
        <w:rPr>
          <w:b/>
          <w:color w:val="000000"/>
        </w:rPr>
        <w:t xml:space="preserve">від  </w:t>
      </w:r>
      <w:r w:rsidR="006078F9">
        <w:rPr>
          <w:b/>
          <w:color w:val="000000"/>
        </w:rPr>
        <w:t>22.05.2024</w:t>
      </w:r>
      <w:r w:rsidRPr="00855E07">
        <w:rPr>
          <w:b/>
          <w:color w:val="000000"/>
        </w:rPr>
        <w:t xml:space="preserve">  № </w:t>
      </w:r>
      <w:r w:rsidR="00AE4C0C">
        <w:rPr>
          <w:b/>
          <w:color w:val="000000"/>
        </w:rPr>
        <w:t>131-ОД</w:t>
      </w:r>
      <w:r w:rsidRPr="00855E07">
        <w:rPr>
          <w:b/>
          <w:color w:val="000000"/>
        </w:rPr>
        <w:t xml:space="preserve">  </w:t>
      </w:r>
    </w:p>
    <w:p w:rsidR="00994A0E" w:rsidRPr="00A166DD" w:rsidRDefault="00994A0E" w:rsidP="00FD1E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</w:pPr>
    </w:p>
    <w:p w:rsidR="00E9016A" w:rsidRDefault="00E9016A" w:rsidP="00FD1E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</w:rPr>
      </w:pPr>
      <w:r w:rsidRPr="00A166DD">
        <w:rPr>
          <w:b/>
          <w:color w:val="000000"/>
        </w:rPr>
        <w:t xml:space="preserve">ПОЛОЖЕННЯ </w:t>
      </w:r>
    </w:p>
    <w:p w:rsidR="006078F9" w:rsidRDefault="00994A0E" w:rsidP="00FD1E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</w:rPr>
      </w:pPr>
      <w:r w:rsidRPr="00A166DD">
        <w:rPr>
          <w:b/>
          <w:color w:val="000000"/>
        </w:rPr>
        <w:t>про робочу групу</w:t>
      </w:r>
      <w:r w:rsidRPr="00A166DD">
        <w:rPr>
          <w:b/>
        </w:rPr>
        <w:t xml:space="preserve"> із підготовки пропозицій до </w:t>
      </w:r>
    </w:p>
    <w:p w:rsidR="00994A0E" w:rsidRPr="00A166DD" w:rsidRDefault="001755A6" w:rsidP="00FD1E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</w:rPr>
      </w:pPr>
      <w:r>
        <w:rPr>
          <w:b/>
        </w:rPr>
        <w:t>м</w:t>
      </w:r>
      <w:r w:rsidR="00994A0E" w:rsidRPr="00A166DD">
        <w:rPr>
          <w:b/>
        </w:rPr>
        <w:t xml:space="preserve">ісцевого плану управління відходами </w:t>
      </w:r>
    </w:p>
    <w:p w:rsidR="00994A0E" w:rsidRDefault="00994A0E" w:rsidP="00FD1E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</w:rPr>
      </w:pPr>
    </w:p>
    <w:p w:rsidR="009607AF" w:rsidRPr="00E17CB7" w:rsidRDefault="009607AF" w:rsidP="009607AF">
      <w:pPr>
        <w:pStyle w:val="af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І. </w:t>
      </w:r>
      <w:r w:rsidRPr="00E17CB7">
        <w:rPr>
          <w:rFonts w:ascii="Times New Roman" w:hAnsi="Times New Roman"/>
          <w:b/>
          <w:sz w:val="24"/>
          <w:szCs w:val="24"/>
          <w:lang w:val="uk-UA" w:eastAsia="ru-RU"/>
        </w:rPr>
        <w:t>ЗАГАЛЬНІ ПОЛОЖЕННЯ</w:t>
      </w:r>
    </w:p>
    <w:p w:rsidR="009607AF" w:rsidRPr="00CC4DE8" w:rsidRDefault="009607AF" w:rsidP="00CC4DE8">
      <w:pPr>
        <w:pStyle w:val="af0"/>
        <w:numPr>
          <w:ilvl w:val="1"/>
          <w:numId w:val="18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4DE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Це Положення визначає мету та завдання діяльності, склад, організацію роботи, </w:t>
      </w:r>
      <w:r w:rsidR="0021220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тощо</w:t>
      </w:r>
      <w:r w:rsidRPr="00CC4DE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CC4DE8">
        <w:rPr>
          <w:rFonts w:ascii="Times New Roman" w:hAnsi="Times New Roman"/>
          <w:sz w:val="24"/>
          <w:szCs w:val="24"/>
          <w:lang w:val="uk-UA"/>
        </w:rPr>
        <w:t xml:space="preserve">робочої групи </w:t>
      </w:r>
      <w:r w:rsidR="00CC4DE8" w:rsidRPr="00CC4DE8">
        <w:rPr>
          <w:rFonts w:ascii="Times New Roman" w:hAnsi="Times New Roman"/>
          <w:sz w:val="24"/>
          <w:szCs w:val="24"/>
          <w:lang w:val="uk-UA"/>
        </w:rPr>
        <w:t xml:space="preserve">із підготовки пропозицій до місцевого плану управління відходами </w:t>
      </w:r>
      <w:r w:rsidRPr="00CC4DE8">
        <w:rPr>
          <w:rFonts w:ascii="Times New Roman" w:hAnsi="Times New Roman"/>
          <w:bCs/>
          <w:sz w:val="24"/>
          <w:szCs w:val="24"/>
          <w:lang w:val="uk-UA"/>
        </w:rPr>
        <w:t>(далі – робоча група)</w:t>
      </w:r>
      <w:r w:rsidRPr="00CC4DE8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9607AF" w:rsidRPr="00E17CB7" w:rsidRDefault="009607AF" w:rsidP="009607AF">
      <w:pPr>
        <w:pStyle w:val="af0"/>
        <w:numPr>
          <w:ilvl w:val="1"/>
          <w:numId w:val="18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7CB7">
        <w:rPr>
          <w:rFonts w:ascii="Times New Roman" w:hAnsi="Times New Roman"/>
          <w:sz w:val="24"/>
          <w:szCs w:val="24"/>
          <w:lang w:val="uk-UA"/>
        </w:rPr>
        <w:t>Робоча група є постійно діючим, колегіальним, консультативно-дорадчим органом</w:t>
      </w:r>
      <w:r w:rsidR="00CC4DE8">
        <w:rPr>
          <w:rFonts w:ascii="Times New Roman" w:hAnsi="Times New Roman"/>
          <w:sz w:val="24"/>
          <w:szCs w:val="24"/>
          <w:lang w:val="uk-UA"/>
        </w:rPr>
        <w:t xml:space="preserve">, утвореним </w:t>
      </w:r>
      <w:r w:rsidRPr="00E17CB7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CC4DE8" w:rsidRPr="00CC4DE8">
        <w:rPr>
          <w:rFonts w:ascii="Times New Roman" w:hAnsi="Times New Roman"/>
          <w:sz w:val="24"/>
          <w:szCs w:val="24"/>
          <w:lang w:val="uk-UA"/>
        </w:rPr>
        <w:t>підготовки пропозицій до плану управління відходами</w:t>
      </w:r>
      <w:r w:rsidRPr="00E17CB7">
        <w:rPr>
          <w:rFonts w:ascii="Times New Roman" w:hAnsi="Times New Roman"/>
          <w:sz w:val="24"/>
          <w:szCs w:val="24"/>
          <w:lang w:val="uk-UA"/>
        </w:rPr>
        <w:t xml:space="preserve"> Роменськ</w:t>
      </w:r>
      <w:r w:rsidR="00CC4DE8">
        <w:rPr>
          <w:rFonts w:ascii="Times New Roman" w:hAnsi="Times New Roman"/>
          <w:sz w:val="24"/>
          <w:szCs w:val="24"/>
          <w:lang w:val="uk-UA"/>
        </w:rPr>
        <w:t>ої</w:t>
      </w:r>
      <w:r w:rsidRPr="00E17CB7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CC4DE8">
        <w:rPr>
          <w:rFonts w:ascii="Times New Roman" w:hAnsi="Times New Roman"/>
          <w:sz w:val="24"/>
          <w:szCs w:val="24"/>
          <w:lang w:val="uk-UA"/>
        </w:rPr>
        <w:t>ої</w:t>
      </w:r>
      <w:r w:rsidRPr="00E17CB7">
        <w:rPr>
          <w:rFonts w:ascii="Times New Roman" w:hAnsi="Times New Roman"/>
          <w:sz w:val="24"/>
          <w:szCs w:val="24"/>
          <w:lang w:val="uk-UA"/>
        </w:rPr>
        <w:t xml:space="preserve"> територіальн</w:t>
      </w:r>
      <w:r w:rsidR="00CC4DE8">
        <w:rPr>
          <w:rFonts w:ascii="Times New Roman" w:hAnsi="Times New Roman"/>
          <w:sz w:val="24"/>
          <w:szCs w:val="24"/>
          <w:lang w:val="uk-UA"/>
        </w:rPr>
        <w:t>ої</w:t>
      </w:r>
      <w:r w:rsidRPr="00E17CB7">
        <w:rPr>
          <w:rFonts w:ascii="Times New Roman" w:hAnsi="Times New Roman"/>
          <w:sz w:val="24"/>
          <w:szCs w:val="24"/>
          <w:lang w:val="uk-UA"/>
        </w:rPr>
        <w:t xml:space="preserve"> громад</w:t>
      </w:r>
      <w:r w:rsidR="00CC4DE8">
        <w:rPr>
          <w:rFonts w:ascii="Times New Roman" w:hAnsi="Times New Roman"/>
          <w:sz w:val="24"/>
          <w:szCs w:val="24"/>
          <w:lang w:val="uk-UA"/>
        </w:rPr>
        <w:t>и</w:t>
      </w:r>
      <w:r w:rsidRPr="00E17CB7">
        <w:rPr>
          <w:rFonts w:ascii="Times New Roman" w:hAnsi="Times New Roman"/>
          <w:sz w:val="24"/>
          <w:szCs w:val="24"/>
          <w:lang w:val="uk-UA"/>
        </w:rPr>
        <w:t>.</w:t>
      </w:r>
    </w:p>
    <w:p w:rsidR="00994A0E" w:rsidRDefault="009607AF" w:rsidP="004937EC">
      <w:pPr>
        <w:pStyle w:val="af0"/>
        <w:numPr>
          <w:ilvl w:val="1"/>
          <w:numId w:val="18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7CB7">
        <w:rPr>
          <w:rFonts w:ascii="Times New Roman" w:hAnsi="Times New Roman"/>
          <w:sz w:val="24"/>
          <w:szCs w:val="24"/>
          <w:lang w:val="uk-UA"/>
        </w:rPr>
        <w:t xml:space="preserve">У своїй діяльності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E17CB7">
        <w:rPr>
          <w:rFonts w:ascii="Times New Roman" w:hAnsi="Times New Roman"/>
          <w:sz w:val="24"/>
          <w:szCs w:val="24"/>
          <w:lang w:val="uk-UA"/>
        </w:rPr>
        <w:t xml:space="preserve">обоча група 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 xml:space="preserve">керується </w:t>
      </w:r>
      <w:r w:rsidR="004937EC">
        <w:rPr>
          <w:rFonts w:ascii="Times New Roman" w:hAnsi="Times New Roman"/>
          <w:sz w:val="24"/>
          <w:szCs w:val="24"/>
          <w:lang w:val="uk-UA"/>
        </w:rPr>
        <w:t>з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>аконами України</w:t>
      </w:r>
      <w:r w:rsidR="004937EC">
        <w:rPr>
          <w:rFonts w:ascii="Times New Roman" w:hAnsi="Times New Roman"/>
          <w:sz w:val="24"/>
          <w:szCs w:val="24"/>
          <w:lang w:val="uk-UA"/>
        </w:rPr>
        <w:t>: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 xml:space="preserve"> «Про управління відходами», «Про стратегічну екологічну оцінку», </w:t>
      </w:r>
      <w:r w:rsidR="00ED45ED" w:rsidRPr="004937EC">
        <w:rPr>
          <w:rFonts w:ascii="Times New Roman" w:hAnsi="Times New Roman"/>
          <w:sz w:val="24"/>
          <w:szCs w:val="24"/>
          <w:lang w:val="uk-UA"/>
        </w:rPr>
        <w:t>Національною стратегією управління відходами в Україні до 2030 року, схвалено</w:t>
      </w:r>
      <w:r w:rsidR="00ED45ED">
        <w:rPr>
          <w:rFonts w:ascii="Times New Roman" w:hAnsi="Times New Roman"/>
          <w:sz w:val="24"/>
          <w:szCs w:val="24"/>
          <w:lang w:val="uk-UA"/>
        </w:rPr>
        <w:t>ю</w:t>
      </w:r>
      <w:r w:rsidR="00ED45ED" w:rsidRPr="004937EC">
        <w:rPr>
          <w:rFonts w:ascii="Times New Roman" w:hAnsi="Times New Roman"/>
          <w:sz w:val="24"/>
          <w:szCs w:val="24"/>
          <w:lang w:val="uk-UA"/>
        </w:rPr>
        <w:t xml:space="preserve"> розпорядженням Кабінету Міністрів України від 08 листопада 2017 р. № 820-р, Національн</w:t>
      </w:r>
      <w:r w:rsidR="00ED45ED">
        <w:rPr>
          <w:rFonts w:ascii="Times New Roman" w:hAnsi="Times New Roman"/>
          <w:sz w:val="24"/>
          <w:szCs w:val="24"/>
          <w:lang w:val="uk-UA"/>
        </w:rPr>
        <w:t>им</w:t>
      </w:r>
      <w:r w:rsidR="00ED45ED" w:rsidRPr="004937EC">
        <w:rPr>
          <w:rFonts w:ascii="Times New Roman" w:hAnsi="Times New Roman"/>
          <w:sz w:val="24"/>
          <w:szCs w:val="24"/>
          <w:lang w:val="uk-UA"/>
        </w:rPr>
        <w:t xml:space="preserve"> план</w:t>
      </w:r>
      <w:r w:rsidR="00ED45ED">
        <w:rPr>
          <w:rFonts w:ascii="Times New Roman" w:hAnsi="Times New Roman"/>
          <w:sz w:val="24"/>
          <w:szCs w:val="24"/>
          <w:lang w:val="uk-UA"/>
        </w:rPr>
        <w:t>ом</w:t>
      </w:r>
      <w:r w:rsidR="00ED45ED" w:rsidRPr="004937EC">
        <w:rPr>
          <w:rFonts w:ascii="Times New Roman" w:hAnsi="Times New Roman"/>
          <w:sz w:val="24"/>
          <w:szCs w:val="24"/>
          <w:lang w:val="uk-UA"/>
        </w:rPr>
        <w:t xml:space="preserve"> управління відходами, затверджен</w:t>
      </w:r>
      <w:r w:rsidR="00ED45ED">
        <w:rPr>
          <w:rFonts w:ascii="Times New Roman" w:hAnsi="Times New Roman"/>
          <w:sz w:val="24"/>
          <w:szCs w:val="24"/>
          <w:lang w:val="uk-UA"/>
        </w:rPr>
        <w:t>им</w:t>
      </w:r>
      <w:r w:rsidR="00ED45ED" w:rsidRPr="004937EC">
        <w:rPr>
          <w:rFonts w:ascii="Times New Roman" w:hAnsi="Times New Roman"/>
          <w:sz w:val="24"/>
          <w:szCs w:val="24"/>
          <w:lang w:val="uk-UA"/>
        </w:rPr>
        <w:t xml:space="preserve"> розпорядженням Кабінету Міністрів України від 20 лютого 2019 р. № 117-р</w:t>
      </w:r>
      <w:r w:rsidR="00ED45E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D45ED" w:rsidRPr="004937EC">
        <w:rPr>
          <w:rFonts w:ascii="Times New Roman" w:hAnsi="Times New Roman"/>
          <w:sz w:val="24"/>
          <w:szCs w:val="24"/>
          <w:lang w:val="uk-UA"/>
        </w:rPr>
        <w:t xml:space="preserve"> Порядк</w:t>
      </w:r>
      <w:r w:rsidR="00ED45ED">
        <w:rPr>
          <w:rFonts w:ascii="Times New Roman" w:hAnsi="Times New Roman"/>
          <w:sz w:val="24"/>
          <w:szCs w:val="24"/>
          <w:lang w:val="uk-UA"/>
        </w:rPr>
        <w:t>ом</w:t>
      </w:r>
      <w:r w:rsidR="00ED45ED" w:rsidRPr="004937EC">
        <w:rPr>
          <w:rFonts w:ascii="Times New Roman" w:hAnsi="Times New Roman"/>
          <w:sz w:val="24"/>
          <w:szCs w:val="24"/>
          <w:lang w:val="uk-UA"/>
        </w:rPr>
        <w:t xml:space="preserve"> розроблення, погодження та затвердження місцевих планів управління відходами</w:t>
      </w:r>
      <w:r w:rsidR="00ED45ED">
        <w:rPr>
          <w:rFonts w:ascii="Times New Roman" w:hAnsi="Times New Roman"/>
          <w:sz w:val="24"/>
          <w:szCs w:val="24"/>
          <w:lang w:val="uk-UA"/>
        </w:rPr>
        <w:t>, затвердженим</w:t>
      </w:r>
      <w:r w:rsidR="00ED45ED" w:rsidRPr="004937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0658" w:rsidRPr="004937EC">
        <w:rPr>
          <w:rFonts w:ascii="Times New Roman" w:hAnsi="Times New Roman"/>
          <w:sz w:val="24"/>
          <w:szCs w:val="24"/>
          <w:lang w:val="uk-UA"/>
        </w:rPr>
        <w:t>п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>останов</w:t>
      </w:r>
      <w:r w:rsidR="001D0658" w:rsidRPr="004937EC">
        <w:rPr>
          <w:rFonts w:ascii="Times New Roman" w:hAnsi="Times New Roman"/>
          <w:sz w:val="24"/>
          <w:szCs w:val="24"/>
          <w:lang w:val="uk-UA"/>
        </w:rPr>
        <w:t>ою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від 05</w:t>
      </w:r>
      <w:r w:rsidR="001D0658" w:rsidRPr="004937EC">
        <w:rPr>
          <w:rFonts w:ascii="Times New Roman" w:hAnsi="Times New Roman"/>
          <w:sz w:val="24"/>
          <w:szCs w:val="24"/>
          <w:lang w:val="uk-UA"/>
        </w:rPr>
        <w:t xml:space="preserve"> вересня 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>2023</w:t>
      </w:r>
      <w:r w:rsidR="001D0658" w:rsidRPr="004937EC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>№ 947, Регіональним планом управління відходами у Сумській області до 2030 року, затверджени</w:t>
      </w:r>
      <w:r w:rsidR="00ED45ED">
        <w:rPr>
          <w:rFonts w:ascii="Times New Roman" w:hAnsi="Times New Roman"/>
          <w:sz w:val="24"/>
          <w:szCs w:val="24"/>
          <w:lang w:val="uk-UA"/>
        </w:rPr>
        <w:t>м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 xml:space="preserve"> розпорядженням голови Сумської обласної державної адмініс</w:t>
      </w:r>
      <w:r w:rsidR="0021220C">
        <w:rPr>
          <w:rFonts w:ascii="Times New Roman" w:hAnsi="Times New Roman"/>
          <w:sz w:val="24"/>
          <w:szCs w:val="24"/>
          <w:lang w:val="uk-UA"/>
        </w:rPr>
        <w:t>трації від 16.11.2022 № 419-ОД,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 xml:space="preserve"> іншими законодавчими та підзаконними актами України, рішеннями </w:t>
      </w:r>
      <w:r w:rsidR="003027DA" w:rsidRPr="004937EC">
        <w:rPr>
          <w:rFonts w:ascii="Times New Roman" w:hAnsi="Times New Roman"/>
          <w:sz w:val="24"/>
          <w:szCs w:val="24"/>
          <w:lang w:val="uk-UA"/>
        </w:rPr>
        <w:t>Роменської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 xml:space="preserve"> міської ради та її </w:t>
      </w:r>
      <w:r w:rsidR="00F26943">
        <w:rPr>
          <w:rFonts w:ascii="Times New Roman" w:hAnsi="Times New Roman"/>
          <w:sz w:val="24"/>
          <w:szCs w:val="24"/>
          <w:lang w:val="uk-UA"/>
        </w:rPr>
        <w:t>в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 xml:space="preserve">иконавчого комітету, </w:t>
      </w:r>
      <w:r w:rsidR="0021220C" w:rsidRPr="004937EC">
        <w:rPr>
          <w:rFonts w:ascii="Times New Roman" w:hAnsi="Times New Roman"/>
          <w:sz w:val="24"/>
          <w:szCs w:val="24"/>
          <w:lang w:val="uk-UA"/>
        </w:rPr>
        <w:t xml:space="preserve">розпорядженнями та дорученнями міського голови, </w:t>
      </w:r>
      <w:r w:rsidR="00994A0E" w:rsidRPr="004937EC">
        <w:rPr>
          <w:rFonts w:ascii="Times New Roman" w:hAnsi="Times New Roman"/>
          <w:sz w:val="24"/>
          <w:szCs w:val="24"/>
          <w:lang w:val="uk-UA"/>
        </w:rPr>
        <w:t>а також цим Положенням.</w:t>
      </w:r>
    </w:p>
    <w:p w:rsidR="00F26943" w:rsidRPr="00E17CB7" w:rsidRDefault="00F26943" w:rsidP="00F26943">
      <w:pPr>
        <w:pStyle w:val="af0"/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ІІ. </w:t>
      </w:r>
      <w:r w:rsidRPr="00E17CB7">
        <w:rPr>
          <w:rFonts w:ascii="Times New Roman" w:hAnsi="Times New Roman"/>
          <w:b/>
          <w:sz w:val="24"/>
          <w:szCs w:val="24"/>
          <w:lang w:val="uk-UA"/>
        </w:rPr>
        <w:t xml:space="preserve">СКЛАД ТА ПРИПИНЕННЯ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E17CB7">
        <w:rPr>
          <w:rFonts w:ascii="Times New Roman" w:hAnsi="Times New Roman"/>
          <w:b/>
          <w:sz w:val="24"/>
          <w:szCs w:val="24"/>
          <w:lang w:val="uk-UA"/>
        </w:rPr>
        <w:t>ОБОЧОЇ ГРУПИ</w:t>
      </w:r>
    </w:p>
    <w:p w:rsidR="00F26943" w:rsidRPr="00E17CB7" w:rsidRDefault="00F26943" w:rsidP="00F26943">
      <w:pPr>
        <w:pStyle w:val="ad"/>
        <w:numPr>
          <w:ilvl w:val="0"/>
          <w:numId w:val="19"/>
        </w:numPr>
        <w:tabs>
          <w:tab w:val="left" w:pos="1134"/>
        </w:tabs>
        <w:spacing w:after="120"/>
        <w:jc w:val="both"/>
        <w:rPr>
          <w:rFonts w:eastAsia="Calibri"/>
          <w:vanish/>
        </w:rPr>
      </w:pPr>
    </w:p>
    <w:p w:rsidR="00F26943" w:rsidRPr="00E17CB7" w:rsidRDefault="00F26943" w:rsidP="00F26943">
      <w:pPr>
        <w:pStyle w:val="ad"/>
        <w:numPr>
          <w:ilvl w:val="0"/>
          <w:numId w:val="19"/>
        </w:numPr>
        <w:tabs>
          <w:tab w:val="left" w:pos="1134"/>
        </w:tabs>
        <w:spacing w:after="120"/>
        <w:jc w:val="both"/>
        <w:rPr>
          <w:rFonts w:eastAsia="Calibri"/>
          <w:vanish/>
        </w:rPr>
      </w:pPr>
    </w:p>
    <w:p w:rsidR="00F26943" w:rsidRPr="00E17CB7" w:rsidRDefault="00F26943" w:rsidP="00F26943">
      <w:pPr>
        <w:pStyle w:val="af0"/>
        <w:numPr>
          <w:ilvl w:val="1"/>
          <w:numId w:val="19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7CB7">
        <w:rPr>
          <w:rFonts w:ascii="Times New Roman" w:hAnsi="Times New Roman"/>
          <w:sz w:val="24"/>
          <w:szCs w:val="24"/>
          <w:lang w:val="uk-UA"/>
        </w:rPr>
        <w:t xml:space="preserve">До складу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E17CB7">
        <w:rPr>
          <w:rFonts w:ascii="Times New Roman" w:hAnsi="Times New Roman"/>
          <w:sz w:val="24"/>
          <w:szCs w:val="24"/>
          <w:lang w:val="uk-UA"/>
        </w:rPr>
        <w:t>обочої групи можуть входити представники структурних підрозділів</w:t>
      </w:r>
      <w:r w:rsidR="0021220C">
        <w:rPr>
          <w:rFonts w:ascii="Times New Roman" w:hAnsi="Times New Roman"/>
          <w:sz w:val="24"/>
          <w:szCs w:val="24"/>
          <w:lang w:val="uk-UA"/>
        </w:rPr>
        <w:t xml:space="preserve"> та комунальних підприємс</w:t>
      </w:r>
      <w:r w:rsidR="004F4229">
        <w:rPr>
          <w:rFonts w:ascii="Times New Roman" w:hAnsi="Times New Roman"/>
          <w:sz w:val="24"/>
          <w:szCs w:val="24"/>
          <w:lang w:val="uk-UA"/>
        </w:rPr>
        <w:t>тв</w:t>
      </w:r>
      <w:r w:rsidRPr="00E17CB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Роменської міської ради</w:t>
      </w:r>
      <w:r w:rsidR="0021220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Pr="00E17CB7">
        <w:rPr>
          <w:rFonts w:ascii="Times New Roman" w:hAnsi="Times New Roman"/>
          <w:sz w:val="24"/>
          <w:szCs w:val="24"/>
          <w:lang w:val="uk-UA"/>
        </w:rPr>
        <w:t xml:space="preserve"> представники громадських організацій,</w:t>
      </w:r>
      <w:r w:rsidR="0021220C">
        <w:rPr>
          <w:rFonts w:ascii="Times New Roman" w:hAnsi="Times New Roman"/>
          <w:sz w:val="24"/>
          <w:szCs w:val="24"/>
          <w:lang w:val="uk-UA"/>
        </w:rPr>
        <w:t xml:space="preserve"> незалежні експерти та</w:t>
      </w:r>
      <w:r w:rsidRPr="00E17CB7">
        <w:rPr>
          <w:rFonts w:ascii="Times New Roman" w:hAnsi="Times New Roman"/>
          <w:sz w:val="24"/>
          <w:szCs w:val="24"/>
          <w:lang w:val="uk-UA"/>
        </w:rPr>
        <w:t xml:space="preserve"> інші зацікавлені особи.</w:t>
      </w:r>
    </w:p>
    <w:p w:rsidR="00F26943" w:rsidRPr="00E17CB7" w:rsidRDefault="00AF1F79" w:rsidP="00F26943">
      <w:pPr>
        <w:pStyle w:val="af0"/>
        <w:numPr>
          <w:ilvl w:val="1"/>
          <w:numId w:val="19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="00F26943" w:rsidRPr="00E17CB7">
        <w:rPr>
          <w:rFonts w:ascii="Times New Roman" w:hAnsi="Times New Roman"/>
          <w:sz w:val="24"/>
          <w:szCs w:val="24"/>
          <w:lang w:val="uk-UA"/>
        </w:rPr>
        <w:t xml:space="preserve">клад </w:t>
      </w:r>
      <w:r w:rsidR="00F26943">
        <w:rPr>
          <w:rFonts w:ascii="Times New Roman" w:hAnsi="Times New Roman"/>
          <w:sz w:val="24"/>
          <w:szCs w:val="24"/>
          <w:lang w:val="uk-UA"/>
        </w:rPr>
        <w:t>р</w:t>
      </w:r>
      <w:r w:rsidR="00F26943" w:rsidRPr="00E17CB7">
        <w:rPr>
          <w:rFonts w:ascii="Times New Roman" w:hAnsi="Times New Roman"/>
          <w:sz w:val="24"/>
          <w:szCs w:val="24"/>
          <w:lang w:val="uk-UA"/>
        </w:rPr>
        <w:t xml:space="preserve">обочої групи </w:t>
      </w:r>
      <w:r>
        <w:rPr>
          <w:rFonts w:ascii="Times New Roman" w:hAnsi="Times New Roman"/>
          <w:sz w:val="24"/>
          <w:szCs w:val="24"/>
          <w:lang w:val="uk-UA"/>
        </w:rPr>
        <w:t xml:space="preserve">та зміни до нього </w:t>
      </w:r>
      <w:r w:rsidR="00F26943" w:rsidRPr="00E17CB7">
        <w:rPr>
          <w:rFonts w:ascii="Times New Roman" w:hAnsi="Times New Roman"/>
          <w:sz w:val="24"/>
          <w:szCs w:val="24"/>
          <w:lang w:val="uk-UA"/>
        </w:rPr>
        <w:t>затверджується розпорядження</w:t>
      </w:r>
      <w:r w:rsidR="00F26943">
        <w:rPr>
          <w:rFonts w:ascii="Times New Roman" w:hAnsi="Times New Roman"/>
          <w:sz w:val="24"/>
          <w:szCs w:val="24"/>
          <w:lang w:val="uk-UA"/>
        </w:rPr>
        <w:t>м</w:t>
      </w:r>
      <w:r w:rsidR="00F26943" w:rsidRPr="00E17CB7">
        <w:rPr>
          <w:rFonts w:ascii="Times New Roman" w:hAnsi="Times New Roman"/>
          <w:sz w:val="24"/>
          <w:szCs w:val="24"/>
          <w:lang w:val="uk-UA"/>
        </w:rPr>
        <w:t xml:space="preserve"> міського голови.</w:t>
      </w:r>
    </w:p>
    <w:p w:rsidR="00994A0E" w:rsidRDefault="005B3B46" w:rsidP="00FD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firstLine="567"/>
        <w:jc w:val="both"/>
      </w:pPr>
      <w:r>
        <w:t>3</w:t>
      </w:r>
      <w:r w:rsidR="00994A0E" w:rsidRPr="00380F1E">
        <w:t xml:space="preserve">. Строк повноважень робочої групи триває до прийняття рішення </w:t>
      </w:r>
      <w:r w:rsidR="00934F54">
        <w:t xml:space="preserve">Роменської міською </w:t>
      </w:r>
      <w:r w:rsidR="00994A0E" w:rsidRPr="00380F1E">
        <w:t xml:space="preserve">радою про затвердження </w:t>
      </w:r>
      <w:r w:rsidR="00994A0E" w:rsidRPr="00A166DD">
        <w:t xml:space="preserve">плану управління відходами Роменської міської територіальної громади. У разі необхідності строк повноважень робочої групи може бути </w:t>
      </w:r>
      <w:r w:rsidR="00643869">
        <w:t>змінено</w:t>
      </w:r>
      <w:r w:rsidR="00994A0E" w:rsidRPr="00A166DD">
        <w:t xml:space="preserve"> шляхом прийняття відповідного рішення робочою групою та внесення змін у дане розпорядження.</w:t>
      </w:r>
    </w:p>
    <w:p w:rsidR="006807F0" w:rsidRPr="00E17CB7" w:rsidRDefault="006807F0" w:rsidP="006807F0">
      <w:pPr>
        <w:pStyle w:val="af0"/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ІІІ. </w:t>
      </w:r>
      <w:r w:rsidRPr="00E17CB7">
        <w:rPr>
          <w:rFonts w:ascii="Times New Roman" w:hAnsi="Times New Roman"/>
          <w:b/>
          <w:sz w:val="24"/>
          <w:szCs w:val="24"/>
          <w:lang w:val="uk-UA"/>
        </w:rPr>
        <w:t>МЕТА ТА ЗАВДАННЯ</w:t>
      </w:r>
      <w:r w:rsidR="002F5EFB">
        <w:rPr>
          <w:rFonts w:ascii="Times New Roman" w:hAnsi="Times New Roman"/>
          <w:b/>
          <w:sz w:val="24"/>
          <w:szCs w:val="24"/>
          <w:lang w:val="uk-UA"/>
        </w:rPr>
        <w:t xml:space="preserve"> РОБОЧОЇ ГРУПИ</w:t>
      </w:r>
    </w:p>
    <w:p w:rsidR="006807F0" w:rsidRPr="00E17CB7" w:rsidRDefault="006807F0" w:rsidP="006807F0">
      <w:pPr>
        <w:pStyle w:val="ad"/>
        <w:numPr>
          <w:ilvl w:val="0"/>
          <w:numId w:val="21"/>
        </w:numPr>
        <w:spacing w:after="120"/>
        <w:jc w:val="both"/>
        <w:rPr>
          <w:rFonts w:eastAsia="Calibri"/>
          <w:vanish/>
        </w:rPr>
      </w:pPr>
    </w:p>
    <w:p w:rsidR="006807F0" w:rsidRPr="00E17CB7" w:rsidRDefault="006807F0" w:rsidP="006807F0">
      <w:pPr>
        <w:pStyle w:val="ad"/>
        <w:numPr>
          <w:ilvl w:val="0"/>
          <w:numId w:val="21"/>
        </w:numPr>
        <w:spacing w:after="120"/>
        <w:jc w:val="both"/>
        <w:rPr>
          <w:rFonts w:eastAsia="Calibri"/>
          <w:vanish/>
        </w:rPr>
      </w:pPr>
    </w:p>
    <w:p w:rsidR="006807F0" w:rsidRPr="00E17CB7" w:rsidRDefault="006807F0" w:rsidP="006807F0">
      <w:pPr>
        <w:pStyle w:val="ad"/>
        <w:numPr>
          <w:ilvl w:val="0"/>
          <w:numId w:val="21"/>
        </w:numPr>
        <w:spacing w:after="120"/>
        <w:jc w:val="both"/>
        <w:rPr>
          <w:rFonts w:eastAsia="Calibri"/>
          <w:vanish/>
        </w:rPr>
      </w:pPr>
    </w:p>
    <w:p w:rsidR="006807F0" w:rsidRPr="00E17CB7" w:rsidRDefault="006807F0" w:rsidP="00631E93">
      <w:pPr>
        <w:pStyle w:val="af0"/>
        <w:numPr>
          <w:ilvl w:val="1"/>
          <w:numId w:val="2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7CB7">
        <w:rPr>
          <w:rFonts w:ascii="Times New Roman" w:hAnsi="Times New Roman"/>
          <w:sz w:val="24"/>
          <w:szCs w:val="24"/>
          <w:lang w:val="uk-UA"/>
        </w:rPr>
        <w:t xml:space="preserve">Метою діяльності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E17CB7">
        <w:rPr>
          <w:rFonts w:ascii="Times New Roman" w:hAnsi="Times New Roman"/>
          <w:sz w:val="24"/>
          <w:szCs w:val="24"/>
          <w:lang w:val="uk-UA"/>
        </w:rPr>
        <w:t xml:space="preserve">обочої групи є </w:t>
      </w:r>
      <w:r w:rsidR="00631E93" w:rsidRPr="00631E93">
        <w:rPr>
          <w:rFonts w:ascii="Times New Roman" w:hAnsi="Times New Roman"/>
          <w:sz w:val="24"/>
          <w:szCs w:val="24"/>
          <w:lang w:val="uk-UA"/>
        </w:rPr>
        <w:t>підготовк</w:t>
      </w:r>
      <w:r w:rsidR="002F5EFB">
        <w:rPr>
          <w:rFonts w:ascii="Times New Roman" w:hAnsi="Times New Roman"/>
          <w:sz w:val="24"/>
          <w:szCs w:val="24"/>
          <w:lang w:val="uk-UA"/>
        </w:rPr>
        <w:t>а</w:t>
      </w:r>
      <w:r w:rsidR="00631E93" w:rsidRPr="00631E93">
        <w:rPr>
          <w:rFonts w:ascii="Times New Roman" w:hAnsi="Times New Roman"/>
          <w:sz w:val="24"/>
          <w:szCs w:val="24"/>
          <w:lang w:val="uk-UA"/>
        </w:rPr>
        <w:t xml:space="preserve"> пропозицій до про</w:t>
      </w:r>
      <w:r w:rsidR="002F5EFB">
        <w:rPr>
          <w:rFonts w:ascii="Times New Roman" w:hAnsi="Times New Roman"/>
          <w:sz w:val="24"/>
          <w:szCs w:val="24"/>
          <w:lang w:val="uk-UA"/>
        </w:rPr>
        <w:t>є</w:t>
      </w:r>
      <w:r w:rsidR="00631E93" w:rsidRPr="00631E93">
        <w:rPr>
          <w:rFonts w:ascii="Times New Roman" w:hAnsi="Times New Roman"/>
          <w:sz w:val="24"/>
          <w:szCs w:val="24"/>
          <w:lang w:val="uk-UA"/>
        </w:rPr>
        <w:t>кту плану управління відходами</w:t>
      </w:r>
      <w:r w:rsidR="00631E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1E93" w:rsidRPr="007818A2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  <w:r w:rsidRPr="00E17CB7">
        <w:rPr>
          <w:rFonts w:ascii="Times New Roman" w:hAnsi="Times New Roman"/>
          <w:sz w:val="24"/>
          <w:szCs w:val="24"/>
          <w:lang w:val="uk-UA"/>
        </w:rPr>
        <w:t>.</w:t>
      </w:r>
    </w:p>
    <w:p w:rsidR="007818A2" w:rsidRPr="007818A2" w:rsidRDefault="007818A2" w:rsidP="00E732C6">
      <w:pPr>
        <w:pStyle w:val="af0"/>
        <w:numPr>
          <w:ilvl w:val="0"/>
          <w:numId w:val="2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Основними завданнями р</w:t>
      </w:r>
      <w:r w:rsidRPr="007818A2">
        <w:rPr>
          <w:rFonts w:ascii="Times New Roman" w:hAnsi="Times New Roman"/>
          <w:sz w:val="24"/>
          <w:szCs w:val="24"/>
          <w:lang w:val="uk-UA"/>
        </w:rPr>
        <w:t>обочої групи є:</w:t>
      </w:r>
    </w:p>
    <w:p w:rsidR="007818A2" w:rsidRDefault="007818A2" w:rsidP="007818A2">
      <w:pPr>
        <w:pStyle w:val="af0"/>
        <w:numPr>
          <w:ilvl w:val="0"/>
          <w:numId w:val="23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18A2">
        <w:rPr>
          <w:rFonts w:ascii="Times New Roman" w:hAnsi="Times New Roman"/>
          <w:sz w:val="24"/>
          <w:szCs w:val="24"/>
          <w:lang w:val="uk-UA"/>
        </w:rPr>
        <w:t xml:space="preserve">розгляд та обговорення поточного стану системи управління відходами на території </w:t>
      </w:r>
      <w:r>
        <w:rPr>
          <w:rFonts w:ascii="Times New Roman" w:hAnsi="Times New Roman"/>
          <w:sz w:val="24"/>
          <w:szCs w:val="24"/>
          <w:lang w:val="uk-UA"/>
        </w:rPr>
        <w:t>громади</w:t>
      </w:r>
      <w:r w:rsidRPr="007818A2">
        <w:rPr>
          <w:rFonts w:ascii="Times New Roman" w:hAnsi="Times New Roman"/>
          <w:sz w:val="24"/>
          <w:szCs w:val="24"/>
          <w:lang w:val="uk-UA"/>
        </w:rPr>
        <w:t>;</w:t>
      </w:r>
    </w:p>
    <w:p w:rsidR="00E732C6" w:rsidRPr="00E732C6" w:rsidRDefault="002C15F4" w:rsidP="00E732C6">
      <w:pPr>
        <w:pStyle w:val="af0"/>
        <w:numPr>
          <w:ilvl w:val="0"/>
          <w:numId w:val="23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моніторинг та </w:t>
      </w:r>
      <w:r w:rsidR="00E732C6" w:rsidRPr="00E732C6">
        <w:rPr>
          <w:rFonts w:ascii="Times New Roman" w:hAnsi="Times New Roman"/>
          <w:sz w:val="24"/>
          <w:szCs w:val="24"/>
          <w:lang w:val="uk-UA"/>
        </w:rPr>
        <w:t xml:space="preserve">аналіз проблемних питань у сфері поводження з відходами </w:t>
      </w:r>
      <w:r w:rsidR="00E732C6">
        <w:rPr>
          <w:rFonts w:ascii="Times New Roman" w:hAnsi="Times New Roman"/>
          <w:sz w:val="24"/>
          <w:szCs w:val="24"/>
          <w:lang w:val="uk-UA"/>
        </w:rPr>
        <w:t>в громаді;</w:t>
      </w:r>
    </w:p>
    <w:p w:rsidR="007818A2" w:rsidRDefault="007818A2" w:rsidP="0046244E">
      <w:pPr>
        <w:pStyle w:val="af0"/>
        <w:numPr>
          <w:ilvl w:val="0"/>
          <w:numId w:val="23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18A2">
        <w:rPr>
          <w:rFonts w:ascii="Times New Roman" w:hAnsi="Times New Roman"/>
          <w:sz w:val="24"/>
          <w:szCs w:val="24"/>
          <w:lang w:val="uk-UA"/>
        </w:rPr>
        <w:t>підготовка пропозицій із розвитку сучасної системи управління відходами в громаді з урахуванням вимог Національної стратегії управління відходами, Національного плану управління відходами та Національної програми запобігання утворенню відходів;</w:t>
      </w:r>
    </w:p>
    <w:p w:rsidR="00C741DD" w:rsidRPr="00C741DD" w:rsidRDefault="00C741DD" w:rsidP="00C741DD">
      <w:pPr>
        <w:pStyle w:val="af0"/>
        <w:tabs>
          <w:tab w:val="left" w:pos="851"/>
        </w:tabs>
        <w:spacing w:after="120"/>
        <w:ind w:left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741DD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 2</w:t>
      </w:r>
    </w:p>
    <w:p w:rsidR="007818A2" w:rsidRDefault="007818A2" w:rsidP="00873A1C">
      <w:pPr>
        <w:pStyle w:val="af0"/>
        <w:numPr>
          <w:ilvl w:val="0"/>
          <w:numId w:val="23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18A2">
        <w:rPr>
          <w:rFonts w:ascii="Times New Roman" w:hAnsi="Times New Roman"/>
          <w:sz w:val="24"/>
          <w:szCs w:val="24"/>
          <w:lang w:val="uk-UA"/>
        </w:rPr>
        <w:t>підготовка пропозицій до про</w:t>
      </w:r>
      <w:r w:rsidR="002F5EFB">
        <w:rPr>
          <w:rFonts w:ascii="Times New Roman" w:hAnsi="Times New Roman"/>
          <w:sz w:val="24"/>
          <w:szCs w:val="24"/>
          <w:lang w:val="uk-UA"/>
        </w:rPr>
        <w:t>є</w:t>
      </w:r>
      <w:r w:rsidRPr="007818A2">
        <w:rPr>
          <w:rFonts w:ascii="Times New Roman" w:hAnsi="Times New Roman"/>
          <w:sz w:val="24"/>
          <w:szCs w:val="24"/>
          <w:lang w:val="uk-UA"/>
        </w:rPr>
        <w:t>кту плану управління відходами Роменської міської територіальної громади;</w:t>
      </w:r>
    </w:p>
    <w:p w:rsidR="00631E93" w:rsidRPr="00631E93" w:rsidRDefault="00631E93" w:rsidP="00631E93">
      <w:pPr>
        <w:pStyle w:val="af0"/>
        <w:numPr>
          <w:ilvl w:val="0"/>
          <w:numId w:val="23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31E93">
        <w:rPr>
          <w:rFonts w:ascii="Times New Roman" w:hAnsi="Times New Roman"/>
          <w:sz w:val="24"/>
          <w:szCs w:val="24"/>
          <w:lang w:val="uk-UA"/>
        </w:rPr>
        <w:t>сприяння створенню умов для організації та будівництва об’єктів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1E93">
        <w:rPr>
          <w:rFonts w:ascii="Times New Roman" w:hAnsi="Times New Roman"/>
          <w:sz w:val="24"/>
          <w:szCs w:val="24"/>
          <w:lang w:val="uk-UA"/>
        </w:rPr>
        <w:t>оброблення відходів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F1F79" w:rsidRPr="007F4415" w:rsidRDefault="00AF1F79" w:rsidP="00AF1F79">
      <w:pPr>
        <w:pStyle w:val="af0"/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4415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7F441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F4415">
        <w:rPr>
          <w:rFonts w:ascii="Times New Roman" w:hAnsi="Times New Roman"/>
          <w:b/>
          <w:sz w:val="24"/>
          <w:szCs w:val="24"/>
          <w:lang w:val="uk-UA"/>
        </w:rPr>
        <w:t xml:space="preserve">. ОРГАНІЗАЦІЯ РОБОТИ РОБОЧОЇ </w:t>
      </w:r>
      <w:bookmarkStart w:id="1" w:name="o249"/>
      <w:bookmarkStart w:id="2" w:name="o250"/>
      <w:bookmarkEnd w:id="1"/>
      <w:bookmarkEnd w:id="2"/>
      <w:r w:rsidRPr="007F4415">
        <w:rPr>
          <w:rFonts w:ascii="Times New Roman" w:hAnsi="Times New Roman"/>
          <w:b/>
          <w:sz w:val="24"/>
          <w:szCs w:val="24"/>
          <w:lang w:val="uk-UA"/>
        </w:rPr>
        <w:t>ГРУПИ</w:t>
      </w:r>
    </w:p>
    <w:p w:rsidR="009E51F9" w:rsidRDefault="009E51F9" w:rsidP="009E51F9">
      <w:pPr>
        <w:widowControl w:val="0"/>
        <w:spacing w:after="80" w:line="276" w:lineRule="auto"/>
        <w:ind w:firstLine="567"/>
        <w:jc w:val="both"/>
      </w:pPr>
      <w:r>
        <w:t>1</w:t>
      </w:r>
      <w:r w:rsidR="00994A0E" w:rsidRPr="00380F1E">
        <w:t>. Основною</w:t>
      </w:r>
      <w:r w:rsidR="00994A0E" w:rsidRPr="00A166DD">
        <w:t xml:space="preserve"> формою діяльності робочої групи є засіданн</w:t>
      </w:r>
      <w:r w:rsidR="00FD1EA5">
        <w:t>я (очн</w:t>
      </w:r>
      <w:r>
        <w:t>і</w:t>
      </w:r>
      <w:r w:rsidR="00FD1EA5">
        <w:t xml:space="preserve"> або дистанційн</w:t>
      </w:r>
      <w:r>
        <w:t>і</w:t>
      </w:r>
      <w:r w:rsidR="00FD1EA5">
        <w:t xml:space="preserve">), які </w:t>
      </w:r>
      <w:r w:rsidR="00994A0E" w:rsidRPr="00A166DD">
        <w:t xml:space="preserve">проводяться за потреби за дорученням голови робочої групи (у разі його відсутності </w:t>
      </w:r>
      <w:r w:rsidR="002F5EFB">
        <w:t>–</w:t>
      </w:r>
      <w:r w:rsidR="00994A0E" w:rsidRPr="00A166DD">
        <w:t xml:space="preserve"> заступника голови робочої групи).</w:t>
      </w:r>
    </w:p>
    <w:p w:rsidR="009E51F9" w:rsidRDefault="009E51F9" w:rsidP="009E51F9">
      <w:pPr>
        <w:widowControl w:val="0"/>
        <w:spacing w:after="80" w:line="276" w:lineRule="auto"/>
        <w:ind w:firstLine="567"/>
        <w:jc w:val="both"/>
      </w:pPr>
      <w:r>
        <w:t>2.</w:t>
      </w:r>
      <w:r w:rsidR="00994A0E" w:rsidRPr="00A166DD">
        <w:t xml:space="preserve"> Засідання робочої групи є правомочним, якщо на ньому</w:t>
      </w:r>
      <w:r w:rsidR="00260CA3">
        <w:t xml:space="preserve"> </w:t>
      </w:r>
      <w:r w:rsidR="00994A0E" w:rsidRPr="00A166DD">
        <w:t xml:space="preserve">присутні не менш як половина членів від загального складу. </w:t>
      </w:r>
    </w:p>
    <w:p w:rsidR="009E51F9" w:rsidRDefault="009E51F9" w:rsidP="009E51F9">
      <w:pPr>
        <w:widowControl w:val="0"/>
        <w:spacing w:after="80" w:line="276" w:lineRule="auto"/>
        <w:ind w:firstLine="567"/>
        <w:jc w:val="both"/>
      </w:pPr>
      <w:r>
        <w:t xml:space="preserve">3. </w:t>
      </w:r>
      <w:r w:rsidR="00994A0E" w:rsidRPr="00A166DD">
        <w:t xml:space="preserve">Голова робочої групи скликає та веде </w:t>
      </w:r>
      <w:r>
        <w:t xml:space="preserve">її </w:t>
      </w:r>
      <w:r w:rsidR="00994A0E" w:rsidRPr="00A166DD">
        <w:t>засідання, дає доручення членам групи. У разі відсутності голови робочої групи або неможливості ним виконувати свої повноваження, його функції здійснює заступник голови</w:t>
      </w:r>
      <w:r>
        <w:t xml:space="preserve"> робочої групи</w:t>
      </w:r>
      <w:r w:rsidR="00994A0E" w:rsidRPr="00A166DD">
        <w:t xml:space="preserve">. </w:t>
      </w:r>
    </w:p>
    <w:p w:rsidR="009E51F9" w:rsidRDefault="009E51F9" w:rsidP="009E51F9">
      <w:pPr>
        <w:widowControl w:val="0"/>
        <w:spacing w:after="80" w:line="276" w:lineRule="auto"/>
        <w:ind w:firstLine="567"/>
        <w:jc w:val="both"/>
      </w:pPr>
      <w:r>
        <w:t xml:space="preserve">4. </w:t>
      </w:r>
      <w:r w:rsidR="00994A0E" w:rsidRPr="00A166DD">
        <w:t xml:space="preserve">Протокол засідання веде секретар робочої групи. </w:t>
      </w:r>
    </w:p>
    <w:p w:rsidR="00994A0E" w:rsidRPr="00A166DD" w:rsidRDefault="009E51F9" w:rsidP="009E51F9">
      <w:pPr>
        <w:widowControl w:val="0"/>
        <w:spacing w:after="80" w:line="276" w:lineRule="auto"/>
        <w:ind w:firstLine="567"/>
        <w:jc w:val="both"/>
      </w:pPr>
      <w:r>
        <w:t xml:space="preserve">5. </w:t>
      </w:r>
      <w:r w:rsidR="00994A0E" w:rsidRPr="00A166DD">
        <w:t>У разі відсутності секретаря робочої групи (відпустка, хвороба або інші поважні причини)</w:t>
      </w:r>
      <w:r w:rsidR="00C741DD">
        <w:t>,</w:t>
      </w:r>
      <w:r w:rsidR="00994A0E" w:rsidRPr="00A166DD">
        <w:t xml:space="preserve"> його завдання та обов’язки можуть бути покладені на одного з членів робочої групи, визначеного головою робочої групи, а в разі його відсутності – заступником голови робочої групи. </w:t>
      </w:r>
    </w:p>
    <w:p w:rsidR="00994A0E" w:rsidRPr="00A166DD" w:rsidRDefault="009E51F9" w:rsidP="00FD1EA5">
      <w:pPr>
        <w:spacing w:after="8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="00994A0E" w:rsidRPr="00A166DD">
        <w:rPr>
          <w:rFonts w:eastAsia="Calibri"/>
        </w:rPr>
        <w:t xml:space="preserve">Члени робочої групи зобов’язані: </w:t>
      </w:r>
    </w:p>
    <w:p w:rsidR="00994A0E" w:rsidRPr="005171E8" w:rsidRDefault="00994A0E" w:rsidP="005171E8">
      <w:pPr>
        <w:spacing w:after="80" w:line="276" w:lineRule="auto"/>
        <w:ind w:firstLine="567"/>
        <w:contextualSpacing/>
        <w:jc w:val="both"/>
        <w:rPr>
          <w:rFonts w:eastAsia="Calibri"/>
        </w:rPr>
      </w:pPr>
      <w:r w:rsidRPr="005171E8">
        <w:rPr>
          <w:rFonts w:eastAsia="Calibri"/>
        </w:rPr>
        <w:t>опрацьовувати матеріали, отримані на засіданні робочої групи або попередньо надіслані в електронному вигляді, та письмово готувати свої пропозиції, рекомендації, зауваження на засідання робочої групи щодо об’єкту розгляду в межах компетенції органу, який вони представляють;</w:t>
      </w:r>
    </w:p>
    <w:p w:rsidR="00994A0E" w:rsidRPr="00A166DD" w:rsidRDefault="00994A0E" w:rsidP="005171E8">
      <w:pPr>
        <w:pStyle w:val="ad"/>
        <w:spacing w:after="80" w:line="276" w:lineRule="auto"/>
        <w:ind w:left="567"/>
        <w:contextualSpacing/>
        <w:jc w:val="both"/>
        <w:rPr>
          <w:rFonts w:eastAsia="Calibri"/>
        </w:rPr>
      </w:pPr>
      <w:r w:rsidRPr="00A166DD">
        <w:rPr>
          <w:rFonts w:eastAsia="Calibri"/>
        </w:rPr>
        <w:t>брати участь у засіданнях робочої групи;</w:t>
      </w:r>
    </w:p>
    <w:p w:rsidR="00994A0E" w:rsidRPr="00A166DD" w:rsidRDefault="00994A0E" w:rsidP="005171E8">
      <w:pPr>
        <w:pStyle w:val="ad"/>
        <w:spacing w:after="80" w:line="276" w:lineRule="auto"/>
        <w:ind w:left="0" w:firstLine="567"/>
        <w:contextualSpacing/>
        <w:jc w:val="both"/>
        <w:rPr>
          <w:rFonts w:eastAsia="Calibri"/>
        </w:rPr>
      </w:pPr>
      <w:r w:rsidRPr="00A166DD">
        <w:rPr>
          <w:rFonts w:eastAsia="Calibri"/>
        </w:rPr>
        <w:t xml:space="preserve">не розголошувати відомості, що стали </w:t>
      </w:r>
      <w:r w:rsidR="005171E8">
        <w:rPr>
          <w:rFonts w:eastAsia="Calibri"/>
        </w:rPr>
        <w:t>їм</w:t>
      </w:r>
      <w:r w:rsidRPr="00A166DD">
        <w:rPr>
          <w:rFonts w:eastAsia="Calibri"/>
        </w:rPr>
        <w:t xml:space="preserve"> відомі у зв’язку з участю у роботі робочої групи, і не використовувати їх у своїх інтересах або інтересах третіх осіб;</w:t>
      </w:r>
    </w:p>
    <w:p w:rsidR="00994A0E" w:rsidRPr="00A166DD" w:rsidRDefault="00994A0E" w:rsidP="005171E8">
      <w:pPr>
        <w:pStyle w:val="ad"/>
        <w:spacing w:after="80" w:line="276" w:lineRule="auto"/>
        <w:ind w:left="0" w:firstLine="567"/>
        <w:contextualSpacing/>
        <w:jc w:val="both"/>
        <w:rPr>
          <w:rFonts w:eastAsia="Calibri"/>
        </w:rPr>
      </w:pPr>
      <w:r w:rsidRPr="00A166DD">
        <w:rPr>
          <w:rFonts w:eastAsia="Calibri"/>
        </w:rPr>
        <w:t>надавати пропозиції щодо необхідності залучення сторонніх організацій/осіб з метою вирішення порушених питань;</w:t>
      </w:r>
    </w:p>
    <w:p w:rsidR="00994A0E" w:rsidRPr="00A166DD" w:rsidRDefault="00994A0E" w:rsidP="000F52AA">
      <w:pPr>
        <w:pStyle w:val="ad"/>
        <w:spacing w:after="80" w:line="276" w:lineRule="auto"/>
        <w:ind w:left="0" w:firstLine="567"/>
        <w:contextualSpacing/>
        <w:jc w:val="both"/>
        <w:rPr>
          <w:rFonts w:eastAsia="Calibri"/>
        </w:rPr>
      </w:pPr>
      <w:r w:rsidRPr="00A166DD">
        <w:rPr>
          <w:rFonts w:eastAsia="Calibri"/>
        </w:rPr>
        <w:t xml:space="preserve">виконувати в межах, передбачених цим Положенням, доручення голови робочої групи та </w:t>
      </w:r>
      <w:r w:rsidR="000F52AA">
        <w:rPr>
          <w:rFonts w:eastAsia="Calibri"/>
        </w:rPr>
        <w:t xml:space="preserve">його </w:t>
      </w:r>
      <w:r w:rsidRPr="00A166DD">
        <w:rPr>
          <w:rFonts w:eastAsia="Calibri"/>
        </w:rPr>
        <w:t xml:space="preserve">заступника. </w:t>
      </w:r>
    </w:p>
    <w:p w:rsidR="00994A0E" w:rsidRDefault="000F52AA" w:rsidP="00FD1EA5">
      <w:pPr>
        <w:spacing w:after="8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="00994A0E" w:rsidRPr="00A166DD">
        <w:rPr>
          <w:rFonts w:eastAsia="Calibri"/>
        </w:rPr>
        <w:t>Члени робочої групи користуються рівним правом голосу у прийнятті рішень. Рішення робочої групи вважається схваленим, якщо за нього проголосувало більшість від кількості присутнього складу робочої групи. У разі рівного розподілу голосів вирішальним є голос головуючого на засіданні робочої групи (голова робочої групи або заступник голови робочої групи).</w:t>
      </w:r>
    </w:p>
    <w:p w:rsidR="00E749F5" w:rsidRPr="00A166DD" w:rsidRDefault="00E749F5" w:rsidP="00FD1EA5">
      <w:pPr>
        <w:spacing w:after="8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8. За результатами засідання робочої групи складається протокол, який підписується головуючим на засіданні та секретарем.</w:t>
      </w:r>
    </w:p>
    <w:p w:rsidR="00994A0E" w:rsidRPr="00A166DD" w:rsidRDefault="00AC749F" w:rsidP="00FD1EA5">
      <w:pPr>
        <w:widowControl w:val="0"/>
        <w:spacing w:after="80" w:line="276" w:lineRule="auto"/>
        <w:ind w:firstLine="567"/>
        <w:jc w:val="both"/>
      </w:pPr>
      <w:r>
        <w:t>9</w:t>
      </w:r>
      <w:r w:rsidR="00994A0E" w:rsidRPr="006E04E2">
        <w:t>. Робоча</w:t>
      </w:r>
      <w:r w:rsidR="00994A0E" w:rsidRPr="00A166DD">
        <w:t xml:space="preserve"> група має право:</w:t>
      </w:r>
    </w:p>
    <w:p w:rsidR="00994A0E" w:rsidRPr="00A166DD" w:rsidRDefault="00994A0E" w:rsidP="00FD1EA5">
      <w:pPr>
        <w:widowControl w:val="0"/>
        <w:spacing w:after="80" w:line="276" w:lineRule="auto"/>
        <w:ind w:firstLine="567"/>
        <w:jc w:val="both"/>
      </w:pPr>
      <w:r w:rsidRPr="00A166DD">
        <w:t>1) розглядати та погоджувати проєкт місцевого плану управління відходами Роменської міської територіальної громади;</w:t>
      </w:r>
    </w:p>
    <w:p w:rsidR="00994A0E" w:rsidRDefault="00994A0E" w:rsidP="00FD1EA5">
      <w:pPr>
        <w:widowControl w:val="0"/>
        <w:spacing w:after="80" w:line="276" w:lineRule="auto"/>
        <w:ind w:firstLine="567"/>
        <w:jc w:val="both"/>
      </w:pPr>
      <w:r w:rsidRPr="00A166DD">
        <w:t>2) отримувати, розглядати, погоджувати пропозиції до проєкту плану управління відходами Роменської міської територіальної громади, які надійшли від виконавчих органів, підприємств, установ, організацій, науковців, громадськості;</w:t>
      </w:r>
    </w:p>
    <w:p w:rsidR="00C741DD" w:rsidRPr="00C741DD" w:rsidRDefault="00C741DD" w:rsidP="00C741DD">
      <w:pPr>
        <w:pStyle w:val="af0"/>
        <w:tabs>
          <w:tab w:val="left" w:pos="851"/>
        </w:tabs>
        <w:spacing w:after="120"/>
        <w:ind w:left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741DD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 2</w:t>
      </w:r>
    </w:p>
    <w:p w:rsidR="00AC749F" w:rsidRPr="00A166DD" w:rsidRDefault="00AC749F" w:rsidP="00AC749F">
      <w:pPr>
        <w:widowControl w:val="0"/>
        <w:spacing w:after="80" w:line="276" w:lineRule="auto"/>
        <w:ind w:firstLine="567"/>
        <w:jc w:val="both"/>
      </w:pPr>
      <w:r>
        <w:t xml:space="preserve">3) </w:t>
      </w:r>
      <w:r w:rsidRPr="00A166DD">
        <w:t>готувати</w:t>
      </w:r>
      <w:r>
        <w:t xml:space="preserve"> </w:t>
      </w:r>
      <w:r w:rsidRPr="00A166DD">
        <w:t>пропозиції до проєкту плану управління відходами Роменської міської територіальної громади</w:t>
      </w:r>
      <w:r>
        <w:t>;</w:t>
      </w:r>
    </w:p>
    <w:p w:rsidR="00994A0E" w:rsidRPr="00A166DD" w:rsidRDefault="00AC749F" w:rsidP="00FD1EA5">
      <w:pPr>
        <w:widowControl w:val="0"/>
        <w:spacing w:after="80" w:line="276" w:lineRule="auto"/>
        <w:ind w:firstLine="567"/>
        <w:jc w:val="both"/>
      </w:pPr>
      <w:r>
        <w:t>4</w:t>
      </w:r>
      <w:r w:rsidR="00994A0E" w:rsidRPr="00A166DD">
        <w:t>) отримувати від державних органів, органів місцевого самоврядування, підприємств, установ, організацій усіх форм власності, громадян документи та/або інформацію, необхідну для виконання покладених завдань;</w:t>
      </w:r>
    </w:p>
    <w:p w:rsidR="00994A0E" w:rsidRPr="00A166DD" w:rsidRDefault="00AC749F" w:rsidP="006807F0">
      <w:pPr>
        <w:widowControl w:val="0"/>
        <w:tabs>
          <w:tab w:val="left" w:pos="993"/>
        </w:tabs>
        <w:spacing w:after="80" w:line="276" w:lineRule="auto"/>
        <w:ind w:firstLine="567"/>
        <w:jc w:val="both"/>
      </w:pPr>
      <w:r>
        <w:t>5</w:t>
      </w:r>
      <w:r w:rsidR="00994A0E" w:rsidRPr="00A166DD">
        <w:t>) залучати в установленому порядку до участі у своїй роботі представників органів виконавчої влади, органів місцевого самоврядування, підприємств, установ та організацій (за погодженням з їх керівниками), а також фахівців, науковців, експертів (за згодою).</w:t>
      </w:r>
    </w:p>
    <w:p w:rsidR="006807F0" w:rsidRPr="00E17CB7" w:rsidRDefault="006807F0" w:rsidP="006807F0">
      <w:pPr>
        <w:pStyle w:val="af0"/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Pr="00E17CB7">
        <w:rPr>
          <w:rFonts w:ascii="Times New Roman" w:hAnsi="Times New Roman"/>
          <w:b/>
          <w:sz w:val="24"/>
          <w:szCs w:val="24"/>
          <w:lang w:val="uk-UA"/>
        </w:rPr>
        <w:t xml:space="preserve"> ПРИКІНЦЕВІ ПОЛОЖЕННЯ</w:t>
      </w:r>
    </w:p>
    <w:p w:rsidR="002C2A58" w:rsidRPr="006807F0" w:rsidRDefault="00631E93" w:rsidP="00631E93">
      <w:pPr>
        <w:pStyle w:val="ad"/>
        <w:numPr>
          <w:ilvl w:val="0"/>
          <w:numId w:val="20"/>
        </w:numPr>
        <w:tabs>
          <w:tab w:val="left" w:pos="851"/>
        </w:tabs>
        <w:spacing w:after="120" w:line="276" w:lineRule="auto"/>
        <w:ind w:left="0" w:firstLine="567"/>
        <w:jc w:val="both"/>
        <w:rPr>
          <w:b/>
          <w:bCs/>
        </w:rPr>
      </w:pPr>
      <w:r w:rsidRPr="00631E93">
        <w:t xml:space="preserve">Організаційно-технічне та інформаційно-аналітичне </w:t>
      </w:r>
      <w:r w:rsidR="006807F0">
        <w:t>забезпечення діяльності робочої групи здійснює Управління житлово-комунального господарства Роменської міської ради.</w:t>
      </w:r>
    </w:p>
    <w:p w:rsidR="006807F0" w:rsidRPr="006807F0" w:rsidRDefault="006807F0" w:rsidP="006807F0">
      <w:pPr>
        <w:pStyle w:val="ad"/>
        <w:tabs>
          <w:tab w:val="left" w:pos="851"/>
        </w:tabs>
        <w:spacing w:after="120" w:line="276" w:lineRule="auto"/>
        <w:ind w:left="567"/>
        <w:jc w:val="both"/>
        <w:rPr>
          <w:b/>
          <w:bCs/>
        </w:rPr>
      </w:pPr>
    </w:p>
    <w:p w:rsidR="00B83BA5" w:rsidRDefault="00B83BA5" w:rsidP="00FD1EA5">
      <w:pPr>
        <w:spacing w:after="120" w:line="276" w:lineRule="auto"/>
        <w:jc w:val="both"/>
        <w:rPr>
          <w:b/>
        </w:rPr>
      </w:pPr>
      <w:r>
        <w:rPr>
          <w:b/>
          <w:bCs/>
        </w:rPr>
        <w:t xml:space="preserve">Керуючий справами </w:t>
      </w:r>
      <w:r w:rsidR="00855E07">
        <w:rPr>
          <w:b/>
          <w:bCs/>
        </w:rPr>
        <w:t>виконкому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Наталія МОСКАЛЕНКО</w:t>
      </w:r>
    </w:p>
    <w:sectPr w:rsidR="00B83BA5" w:rsidSect="002C2A58"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8B" w:rsidRDefault="002B2B8B" w:rsidP="004C20E8">
      <w:r>
        <w:separator/>
      </w:r>
    </w:p>
  </w:endnote>
  <w:endnote w:type="continuationSeparator" w:id="0">
    <w:p w:rsidR="002B2B8B" w:rsidRDefault="002B2B8B" w:rsidP="004C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8B" w:rsidRDefault="002B2B8B" w:rsidP="004C20E8">
      <w:r>
        <w:separator/>
      </w:r>
    </w:p>
  </w:footnote>
  <w:footnote w:type="continuationSeparator" w:id="0">
    <w:p w:rsidR="002B2B8B" w:rsidRDefault="002B2B8B" w:rsidP="004C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B5C"/>
    <w:multiLevelType w:val="multilevel"/>
    <w:tmpl w:val="0AB889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92068"/>
    <w:multiLevelType w:val="hybridMultilevel"/>
    <w:tmpl w:val="D152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0B456BA"/>
    <w:multiLevelType w:val="multilevel"/>
    <w:tmpl w:val="0BC4C9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9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D3642"/>
    <w:multiLevelType w:val="multilevel"/>
    <w:tmpl w:val="9C1A2D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FE21266"/>
    <w:multiLevelType w:val="multilevel"/>
    <w:tmpl w:val="22AA609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8407FDF"/>
    <w:multiLevelType w:val="hybridMultilevel"/>
    <w:tmpl w:val="323E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37609"/>
    <w:multiLevelType w:val="multilevel"/>
    <w:tmpl w:val="0BF06A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20" w15:restartNumberingAfterBreak="0">
    <w:nsid w:val="6E186386"/>
    <w:multiLevelType w:val="hybridMultilevel"/>
    <w:tmpl w:val="8EEECB04"/>
    <w:lvl w:ilvl="0" w:tplc="DCF2B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7"/>
  </w:num>
  <w:num w:numId="7">
    <w:abstractNumId w:val="19"/>
  </w:num>
  <w:num w:numId="8">
    <w:abstractNumId w:val="2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7"/>
  </w:num>
  <w:num w:numId="14">
    <w:abstractNumId w:val="22"/>
  </w:num>
  <w:num w:numId="15">
    <w:abstractNumId w:val="1"/>
  </w:num>
  <w:num w:numId="16">
    <w:abstractNumId w:val="4"/>
  </w:num>
  <w:num w:numId="17">
    <w:abstractNumId w:val="16"/>
  </w:num>
  <w:num w:numId="18">
    <w:abstractNumId w:val="13"/>
  </w:num>
  <w:num w:numId="19">
    <w:abstractNumId w:val="6"/>
  </w:num>
  <w:num w:numId="20">
    <w:abstractNumId w:val="15"/>
  </w:num>
  <w:num w:numId="21">
    <w:abstractNumId w:val="0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461E"/>
    <w:rsid w:val="00014D43"/>
    <w:rsid w:val="000368A6"/>
    <w:rsid w:val="000416BD"/>
    <w:rsid w:val="00041755"/>
    <w:rsid w:val="00046267"/>
    <w:rsid w:val="0005502F"/>
    <w:rsid w:val="00056690"/>
    <w:rsid w:val="00061428"/>
    <w:rsid w:val="00062C2C"/>
    <w:rsid w:val="00064CDF"/>
    <w:rsid w:val="00070411"/>
    <w:rsid w:val="00070907"/>
    <w:rsid w:val="00071D34"/>
    <w:rsid w:val="00072020"/>
    <w:rsid w:val="00073FFF"/>
    <w:rsid w:val="000761C2"/>
    <w:rsid w:val="00077862"/>
    <w:rsid w:val="00084B17"/>
    <w:rsid w:val="000865E8"/>
    <w:rsid w:val="00097385"/>
    <w:rsid w:val="00097710"/>
    <w:rsid w:val="000A1F9D"/>
    <w:rsid w:val="000A38E8"/>
    <w:rsid w:val="000A3BAC"/>
    <w:rsid w:val="000A5492"/>
    <w:rsid w:val="000B67CE"/>
    <w:rsid w:val="000B7B76"/>
    <w:rsid w:val="000D0A50"/>
    <w:rsid w:val="000D0F59"/>
    <w:rsid w:val="000D5D12"/>
    <w:rsid w:val="000E1739"/>
    <w:rsid w:val="000E7AAA"/>
    <w:rsid w:val="000F46DC"/>
    <w:rsid w:val="000F4793"/>
    <w:rsid w:val="000F52AA"/>
    <w:rsid w:val="000F7B4C"/>
    <w:rsid w:val="001004CA"/>
    <w:rsid w:val="00104E60"/>
    <w:rsid w:val="0010728B"/>
    <w:rsid w:val="00107F06"/>
    <w:rsid w:val="00110610"/>
    <w:rsid w:val="00115338"/>
    <w:rsid w:val="00116FED"/>
    <w:rsid w:val="0011703C"/>
    <w:rsid w:val="001235E9"/>
    <w:rsid w:val="001352C7"/>
    <w:rsid w:val="00141B57"/>
    <w:rsid w:val="00143FDC"/>
    <w:rsid w:val="00153741"/>
    <w:rsid w:val="00161548"/>
    <w:rsid w:val="00161AA3"/>
    <w:rsid w:val="00162FB4"/>
    <w:rsid w:val="00165FA9"/>
    <w:rsid w:val="001755A6"/>
    <w:rsid w:val="00175834"/>
    <w:rsid w:val="00177E1D"/>
    <w:rsid w:val="00187A7D"/>
    <w:rsid w:val="00195827"/>
    <w:rsid w:val="00197802"/>
    <w:rsid w:val="001A0DF5"/>
    <w:rsid w:val="001A768E"/>
    <w:rsid w:val="001C3AA9"/>
    <w:rsid w:val="001C4232"/>
    <w:rsid w:val="001D0658"/>
    <w:rsid w:val="001D0D26"/>
    <w:rsid w:val="001D461C"/>
    <w:rsid w:val="001D4D74"/>
    <w:rsid w:val="001F7BF3"/>
    <w:rsid w:val="0020028B"/>
    <w:rsid w:val="00200438"/>
    <w:rsid w:val="00207E54"/>
    <w:rsid w:val="00212157"/>
    <w:rsid w:val="0021220C"/>
    <w:rsid w:val="00214CEC"/>
    <w:rsid w:val="00216EDD"/>
    <w:rsid w:val="00234366"/>
    <w:rsid w:val="002534D7"/>
    <w:rsid w:val="002608A8"/>
    <w:rsid w:val="00260A3B"/>
    <w:rsid w:val="00260CA3"/>
    <w:rsid w:val="00270A5D"/>
    <w:rsid w:val="00274352"/>
    <w:rsid w:val="0028040D"/>
    <w:rsid w:val="0029184A"/>
    <w:rsid w:val="002927DA"/>
    <w:rsid w:val="00295027"/>
    <w:rsid w:val="002A0A5E"/>
    <w:rsid w:val="002A1E46"/>
    <w:rsid w:val="002A355D"/>
    <w:rsid w:val="002A3CAC"/>
    <w:rsid w:val="002B2B8B"/>
    <w:rsid w:val="002B42E8"/>
    <w:rsid w:val="002C15F4"/>
    <w:rsid w:val="002C2A58"/>
    <w:rsid w:val="002D6D7E"/>
    <w:rsid w:val="002E190E"/>
    <w:rsid w:val="002F0E61"/>
    <w:rsid w:val="002F3E73"/>
    <w:rsid w:val="002F53F0"/>
    <w:rsid w:val="002F5757"/>
    <w:rsid w:val="002F5EFB"/>
    <w:rsid w:val="002F6246"/>
    <w:rsid w:val="002F796C"/>
    <w:rsid w:val="003027DA"/>
    <w:rsid w:val="00303FC3"/>
    <w:rsid w:val="00304FB8"/>
    <w:rsid w:val="0030709A"/>
    <w:rsid w:val="00310900"/>
    <w:rsid w:val="0031242F"/>
    <w:rsid w:val="003130CB"/>
    <w:rsid w:val="00315C26"/>
    <w:rsid w:val="00317599"/>
    <w:rsid w:val="00322011"/>
    <w:rsid w:val="00322DFD"/>
    <w:rsid w:val="00323808"/>
    <w:rsid w:val="00326872"/>
    <w:rsid w:val="00330CCC"/>
    <w:rsid w:val="00332D4B"/>
    <w:rsid w:val="00335A38"/>
    <w:rsid w:val="00336BFC"/>
    <w:rsid w:val="003419C4"/>
    <w:rsid w:val="00344A72"/>
    <w:rsid w:val="003629DD"/>
    <w:rsid w:val="003707AD"/>
    <w:rsid w:val="0037091E"/>
    <w:rsid w:val="00380F1E"/>
    <w:rsid w:val="00382B2E"/>
    <w:rsid w:val="00384B54"/>
    <w:rsid w:val="0038599B"/>
    <w:rsid w:val="00394E92"/>
    <w:rsid w:val="00396624"/>
    <w:rsid w:val="003A109F"/>
    <w:rsid w:val="003A7655"/>
    <w:rsid w:val="003B1B12"/>
    <w:rsid w:val="003C691D"/>
    <w:rsid w:val="003D48F5"/>
    <w:rsid w:val="003E0D3B"/>
    <w:rsid w:val="003E2419"/>
    <w:rsid w:val="003E3F4B"/>
    <w:rsid w:val="003F173A"/>
    <w:rsid w:val="003F6B70"/>
    <w:rsid w:val="00402954"/>
    <w:rsid w:val="00407038"/>
    <w:rsid w:val="004070C2"/>
    <w:rsid w:val="004171C7"/>
    <w:rsid w:val="00421E1A"/>
    <w:rsid w:val="0044100C"/>
    <w:rsid w:val="004423B6"/>
    <w:rsid w:val="004450C3"/>
    <w:rsid w:val="00451F78"/>
    <w:rsid w:val="00452B54"/>
    <w:rsid w:val="00453D33"/>
    <w:rsid w:val="00464AAA"/>
    <w:rsid w:val="004665B6"/>
    <w:rsid w:val="004672D2"/>
    <w:rsid w:val="00470CB3"/>
    <w:rsid w:val="00482B72"/>
    <w:rsid w:val="004832AB"/>
    <w:rsid w:val="004937EC"/>
    <w:rsid w:val="004A040C"/>
    <w:rsid w:val="004A324C"/>
    <w:rsid w:val="004B1CAC"/>
    <w:rsid w:val="004B760D"/>
    <w:rsid w:val="004C20E8"/>
    <w:rsid w:val="004C4E6D"/>
    <w:rsid w:val="004D0E7F"/>
    <w:rsid w:val="004E3795"/>
    <w:rsid w:val="004E5ED3"/>
    <w:rsid w:val="004F381C"/>
    <w:rsid w:val="004F4229"/>
    <w:rsid w:val="004F476A"/>
    <w:rsid w:val="0050002C"/>
    <w:rsid w:val="0050505D"/>
    <w:rsid w:val="00514B8D"/>
    <w:rsid w:val="005152EB"/>
    <w:rsid w:val="005171E8"/>
    <w:rsid w:val="00523C0F"/>
    <w:rsid w:val="005278AC"/>
    <w:rsid w:val="0055059F"/>
    <w:rsid w:val="00570277"/>
    <w:rsid w:val="005725A2"/>
    <w:rsid w:val="00572980"/>
    <w:rsid w:val="005840B8"/>
    <w:rsid w:val="00593A3A"/>
    <w:rsid w:val="00596969"/>
    <w:rsid w:val="0059704B"/>
    <w:rsid w:val="005973BF"/>
    <w:rsid w:val="005A1FBC"/>
    <w:rsid w:val="005A43C3"/>
    <w:rsid w:val="005B0FE4"/>
    <w:rsid w:val="005B3B46"/>
    <w:rsid w:val="005B7B29"/>
    <w:rsid w:val="005C27C3"/>
    <w:rsid w:val="005C2E57"/>
    <w:rsid w:val="005C35D5"/>
    <w:rsid w:val="005C3CDB"/>
    <w:rsid w:val="005D2B84"/>
    <w:rsid w:val="005E1279"/>
    <w:rsid w:val="005F14D5"/>
    <w:rsid w:val="006078F9"/>
    <w:rsid w:val="00610A22"/>
    <w:rsid w:val="006115BD"/>
    <w:rsid w:val="0061353B"/>
    <w:rsid w:val="00630E74"/>
    <w:rsid w:val="00631E93"/>
    <w:rsid w:val="00643869"/>
    <w:rsid w:val="00645986"/>
    <w:rsid w:val="00646920"/>
    <w:rsid w:val="006517AA"/>
    <w:rsid w:val="00655DE5"/>
    <w:rsid w:val="0066775F"/>
    <w:rsid w:val="00674F3E"/>
    <w:rsid w:val="006807F0"/>
    <w:rsid w:val="006808D3"/>
    <w:rsid w:val="00686B23"/>
    <w:rsid w:val="006961A4"/>
    <w:rsid w:val="006A11CE"/>
    <w:rsid w:val="006A6AB8"/>
    <w:rsid w:val="006B09D3"/>
    <w:rsid w:val="006B419F"/>
    <w:rsid w:val="006B4E0E"/>
    <w:rsid w:val="006C391F"/>
    <w:rsid w:val="006C48EC"/>
    <w:rsid w:val="006D0F36"/>
    <w:rsid w:val="006D0F8B"/>
    <w:rsid w:val="006D4B1B"/>
    <w:rsid w:val="006E0310"/>
    <w:rsid w:val="006E04E2"/>
    <w:rsid w:val="006E260C"/>
    <w:rsid w:val="006E4D82"/>
    <w:rsid w:val="006E79B9"/>
    <w:rsid w:val="006F5C32"/>
    <w:rsid w:val="006F62AA"/>
    <w:rsid w:val="006F7301"/>
    <w:rsid w:val="007053FE"/>
    <w:rsid w:val="0071243E"/>
    <w:rsid w:val="007126E9"/>
    <w:rsid w:val="00716E0B"/>
    <w:rsid w:val="00716E3A"/>
    <w:rsid w:val="00717163"/>
    <w:rsid w:val="00722D6B"/>
    <w:rsid w:val="0072655D"/>
    <w:rsid w:val="0073379D"/>
    <w:rsid w:val="00735E7C"/>
    <w:rsid w:val="00740419"/>
    <w:rsid w:val="00750F89"/>
    <w:rsid w:val="007619DF"/>
    <w:rsid w:val="00763DC9"/>
    <w:rsid w:val="007716C9"/>
    <w:rsid w:val="00772C86"/>
    <w:rsid w:val="007739C9"/>
    <w:rsid w:val="007818A2"/>
    <w:rsid w:val="00786E71"/>
    <w:rsid w:val="0079309D"/>
    <w:rsid w:val="00794E76"/>
    <w:rsid w:val="007956B5"/>
    <w:rsid w:val="007A5EF3"/>
    <w:rsid w:val="007C0A1E"/>
    <w:rsid w:val="007C22CC"/>
    <w:rsid w:val="007D3093"/>
    <w:rsid w:val="007E67F4"/>
    <w:rsid w:val="007F3B44"/>
    <w:rsid w:val="007F4415"/>
    <w:rsid w:val="008027C1"/>
    <w:rsid w:val="00803CA3"/>
    <w:rsid w:val="00814ED3"/>
    <w:rsid w:val="00814F9E"/>
    <w:rsid w:val="008175FC"/>
    <w:rsid w:val="00825D5F"/>
    <w:rsid w:val="00827D8C"/>
    <w:rsid w:val="00830D3A"/>
    <w:rsid w:val="00836426"/>
    <w:rsid w:val="00836AD8"/>
    <w:rsid w:val="00855E07"/>
    <w:rsid w:val="008639C2"/>
    <w:rsid w:val="0087495F"/>
    <w:rsid w:val="00874A46"/>
    <w:rsid w:val="00884C7A"/>
    <w:rsid w:val="008A089E"/>
    <w:rsid w:val="008A0DCF"/>
    <w:rsid w:val="008A1405"/>
    <w:rsid w:val="008A17C6"/>
    <w:rsid w:val="008A1911"/>
    <w:rsid w:val="008A58BE"/>
    <w:rsid w:val="008C406A"/>
    <w:rsid w:val="008D33A1"/>
    <w:rsid w:val="008F6D4F"/>
    <w:rsid w:val="00900CB1"/>
    <w:rsid w:val="00916CD3"/>
    <w:rsid w:val="009246A1"/>
    <w:rsid w:val="00934F54"/>
    <w:rsid w:val="00935112"/>
    <w:rsid w:val="00941AD4"/>
    <w:rsid w:val="009564A3"/>
    <w:rsid w:val="009607AF"/>
    <w:rsid w:val="00960CA5"/>
    <w:rsid w:val="00961659"/>
    <w:rsid w:val="009654E6"/>
    <w:rsid w:val="00973613"/>
    <w:rsid w:val="0097762D"/>
    <w:rsid w:val="00980475"/>
    <w:rsid w:val="00980FA2"/>
    <w:rsid w:val="00981C10"/>
    <w:rsid w:val="00981CED"/>
    <w:rsid w:val="009847F6"/>
    <w:rsid w:val="00985F72"/>
    <w:rsid w:val="00994A0E"/>
    <w:rsid w:val="009B73F4"/>
    <w:rsid w:val="009D018A"/>
    <w:rsid w:val="009E51F9"/>
    <w:rsid w:val="009F5CE0"/>
    <w:rsid w:val="009F6955"/>
    <w:rsid w:val="009F79C8"/>
    <w:rsid w:val="00A00C0E"/>
    <w:rsid w:val="00A01B71"/>
    <w:rsid w:val="00A06883"/>
    <w:rsid w:val="00A166DD"/>
    <w:rsid w:val="00A20250"/>
    <w:rsid w:val="00A20D2F"/>
    <w:rsid w:val="00A322F6"/>
    <w:rsid w:val="00A353EF"/>
    <w:rsid w:val="00A45785"/>
    <w:rsid w:val="00A47B2C"/>
    <w:rsid w:val="00A57421"/>
    <w:rsid w:val="00A57DE2"/>
    <w:rsid w:val="00A64F23"/>
    <w:rsid w:val="00A668E1"/>
    <w:rsid w:val="00A71E26"/>
    <w:rsid w:val="00A866D7"/>
    <w:rsid w:val="00A93A74"/>
    <w:rsid w:val="00AA1EF4"/>
    <w:rsid w:val="00AA2602"/>
    <w:rsid w:val="00AB3B70"/>
    <w:rsid w:val="00AC3CF8"/>
    <w:rsid w:val="00AC749F"/>
    <w:rsid w:val="00AD27FE"/>
    <w:rsid w:val="00AD4A27"/>
    <w:rsid w:val="00AD6D74"/>
    <w:rsid w:val="00AD7355"/>
    <w:rsid w:val="00AE45DC"/>
    <w:rsid w:val="00AE4C0C"/>
    <w:rsid w:val="00AF1F79"/>
    <w:rsid w:val="00B04AAC"/>
    <w:rsid w:val="00B12DD4"/>
    <w:rsid w:val="00B142B5"/>
    <w:rsid w:val="00B21B5A"/>
    <w:rsid w:val="00B24F34"/>
    <w:rsid w:val="00B344CF"/>
    <w:rsid w:val="00B4515A"/>
    <w:rsid w:val="00B5126C"/>
    <w:rsid w:val="00B52458"/>
    <w:rsid w:val="00B603B7"/>
    <w:rsid w:val="00B616C8"/>
    <w:rsid w:val="00B62A9B"/>
    <w:rsid w:val="00B62FF9"/>
    <w:rsid w:val="00B75C81"/>
    <w:rsid w:val="00B83BA5"/>
    <w:rsid w:val="00B90E59"/>
    <w:rsid w:val="00B93C42"/>
    <w:rsid w:val="00B95FC6"/>
    <w:rsid w:val="00BA319E"/>
    <w:rsid w:val="00BA3700"/>
    <w:rsid w:val="00BB1B27"/>
    <w:rsid w:val="00BB2C5F"/>
    <w:rsid w:val="00BB6584"/>
    <w:rsid w:val="00BB79D5"/>
    <w:rsid w:val="00BC1830"/>
    <w:rsid w:val="00BC2504"/>
    <w:rsid w:val="00BC3FAD"/>
    <w:rsid w:val="00BC4143"/>
    <w:rsid w:val="00BC74FE"/>
    <w:rsid w:val="00BC7A6B"/>
    <w:rsid w:val="00BD4DDB"/>
    <w:rsid w:val="00BD552F"/>
    <w:rsid w:val="00BE1CA0"/>
    <w:rsid w:val="00BE3392"/>
    <w:rsid w:val="00BE4AD0"/>
    <w:rsid w:val="00BE654D"/>
    <w:rsid w:val="00BE6D7E"/>
    <w:rsid w:val="00BE75A2"/>
    <w:rsid w:val="00BF00F7"/>
    <w:rsid w:val="00BF1134"/>
    <w:rsid w:val="00BF6168"/>
    <w:rsid w:val="00BF6CC9"/>
    <w:rsid w:val="00BF7A0B"/>
    <w:rsid w:val="00C06EA6"/>
    <w:rsid w:val="00C130FB"/>
    <w:rsid w:val="00C141BA"/>
    <w:rsid w:val="00C27204"/>
    <w:rsid w:val="00C33A0E"/>
    <w:rsid w:val="00C3777E"/>
    <w:rsid w:val="00C378FC"/>
    <w:rsid w:val="00C419D9"/>
    <w:rsid w:val="00C43FB6"/>
    <w:rsid w:val="00C44683"/>
    <w:rsid w:val="00C46E8B"/>
    <w:rsid w:val="00C54C0B"/>
    <w:rsid w:val="00C56EFA"/>
    <w:rsid w:val="00C61670"/>
    <w:rsid w:val="00C65D94"/>
    <w:rsid w:val="00C70687"/>
    <w:rsid w:val="00C741DD"/>
    <w:rsid w:val="00C751C8"/>
    <w:rsid w:val="00C80776"/>
    <w:rsid w:val="00C807E2"/>
    <w:rsid w:val="00C80EAF"/>
    <w:rsid w:val="00C846F0"/>
    <w:rsid w:val="00C8684A"/>
    <w:rsid w:val="00CA6A41"/>
    <w:rsid w:val="00CB1388"/>
    <w:rsid w:val="00CB2292"/>
    <w:rsid w:val="00CC1119"/>
    <w:rsid w:val="00CC4DE8"/>
    <w:rsid w:val="00CE4DF0"/>
    <w:rsid w:val="00CF01E3"/>
    <w:rsid w:val="00CF1024"/>
    <w:rsid w:val="00CF2E92"/>
    <w:rsid w:val="00D0129B"/>
    <w:rsid w:val="00D103A7"/>
    <w:rsid w:val="00D11450"/>
    <w:rsid w:val="00D12855"/>
    <w:rsid w:val="00D155BD"/>
    <w:rsid w:val="00D16404"/>
    <w:rsid w:val="00D16D6C"/>
    <w:rsid w:val="00D23D84"/>
    <w:rsid w:val="00D24531"/>
    <w:rsid w:val="00D27E67"/>
    <w:rsid w:val="00D35855"/>
    <w:rsid w:val="00D47EED"/>
    <w:rsid w:val="00D50BA2"/>
    <w:rsid w:val="00D514B4"/>
    <w:rsid w:val="00D51CD8"/>
    <w:rsid w:val="00D55883"/>
    <w:rsid w:val="00D61AEC"/>
    <w:rsid w:val="00D63FB7"/>
    <w:rsid w:val="00D663FA"/>
    <w:rsid w:val="00D67363"/>
    <w:rsid w:val="00D721A6"/>
    <w:rsid w:val="00D72D51"/>
    <w:rsid w:val="00D73F1F"/>
    <w:rsid w:val="00D77396"/>
    <w:rsid w:val="00D7756D"/>
    <w:rsid w:val="00D86864"/>
    <w:rsid w:val="00D9695C"/>
    <w:rsid w:val="00DA12AA"/>
    <w:rsid w:val="00DB110F"/>
    <w:rsid w:val="00DC1FC1"/>
    <w:rsid w:val="00DC247F"/>
    <w:rsid w:val="00DC35AD"/>
    <w:rsid w:val="00DE6412"/>
    <w:rsid w:val="00DF658D"/>
    <w:rsid w:val="00DF775E"/>
    <w:rsid w:val="00E0200D"/>
    <w:rsid w:val="00E20DFF"/>
    <w:rsid w:val="00E24B47"/>
    <w:rsid w:val="00E2522F"/>
    <w:rsid w:val="00E305A8"/>
    <w:rsid w:val="00E3634C"/>
    <w:rsid w:val="00E40FF4"/>
    <w:rsid w:val="00E41F60"/>
    <w:rsid w:val="00E453F2"/>
    <w:rsid w:val="00E519D3"/>
    <w:rsid w:val="00E52401"/>
    <w:rsid w:val="00E61659"/>
    <w:rsid w:val="00E732C6"/>
    <w:rsid w:val="00E749F5"/>
    <w:rsid w:val="00E844DD"/>
    <w:rsid w:val="00E9016A"/>
    <w:rsid w:val="00E910D7"/>
    <w:rsid w:val="00E95B18"/>
    <w:rsid w:val="00E97AA6"/>
    <w:rsid w:val="00EA50C5"/>
    <w:rsid w:val="00EB0638"/>
    <w:rsid w:val="00EB2C8D"/>
    <w:rsid w:val="00EB7A44"/>
    <w:rsid w:val="00EC71A4"/>
    <w:rsid w:val="00ED45ED"/>
    <w:rsid w:val="00ED76FB"/>
    <w:rsid w:val="00EF16EC"/>
    <w:rsid w:val="00F07075"/>
    <w:rsid w:val="00F11920"/>
    <w:rsid w:val="00F12038"/>
    <w:rsid w:val="00F26943"/>
    <w:rsid w:val="00F30651"/>
    <w:rsid w:val="00F32DC4"/>
    <w:rsid w:val="00F36792"/>
    <w:rsid w:val="00F36A8B"/>
    <w:rsid w:val="00F409C6"/>
    <w:rsid w:val="00F430AA"/>
    <w:rsid w:val="00F446B0"/>
    <w:rsid w:val="00F45B48"/>
    <w:rsid w:val="00F47BCA"/>
    <w:rsid w:val="00F5026B"/>
    <w:rsid w:val="00F513CE"/>
    <w:rsid w:val="00F52F03"/>
    <w:rsid w:val="00F70532"/>
    <w:rsid w:val="00F7377B"/>
    <w:rsid w:val="00F747CD"/>
    <w:rsid w:val="00F75FCE"/>
    <w:rsid w:val="00F84715"/>
    <w:rsid w:val="00F9547E"/>
    <w:rsid w:val="00F959C7"/>
    <w:rsid w:val="00F971FD"/>
    <w:rsid w:val="00F97E27"/>
    <w:rsid w:val="00FA0879"/>
    <w:rsid w:val="00FA3705"/>
    <w:rsid w:val="00FA39D8"/>
    <w:rsid w:val="00FB3457"/>
    <w:rsid w:val="00FB3E0E"/>
    <w:rsid w:val="00FB464F"/>
    <w:rsid w:val="00FC129C"/>
    <w:rsid w:val="00FC72B5"/>
    <w:rsid w:val="00FD1EA5"/>
    <w:rsid w:val="00FD2B9F"/>
    <w:rsid w:val="00FD4434"/>
    <w:rsid w:val="00FF2834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CF9D5"/>
  <w15:docId w15:val="{291AC027-02EE-4DA2-A35C-037B9C85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a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b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c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e">
    <w:name w:val="footer"/>
    <w:basedOn w:val="a"/>
    <w:link w:val="af"/>
    <w:unhideWhenUsed/>
    <w:rsid w:val="004C20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20E8"/>
    <w:rPr>
      <w:sz w:val="24"/>
      <w:szCs w:val="24"/>
      <w:lang w:val="uk-UA"/>
    </w:rPr>
  </w:style>
  <w:style w:type="paragraph" w:styleId="af0">
    <w:name w:val="No Spacing"/>
    <w:link w:val="af1"/>
    <w:uiPriority w:val="1"/>
    <w:qFormat/>
    <w:rsid w:val="009607AF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9607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B682-308B-4692-9A6D-464EEA69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2020-01-28T09:22:00Z</cp:lastPrinted>
  <dcterms:created xsi:type="dcterms:W3CDTF">2024-05-23T13:18:00Z</dcterms:created>
  <dcterms:modified xsi:type="dcterms:W3CDTF">2024-05-23T13:18:00Z</dcterms:modified>
</cp:coreProperties>
</file>