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735" w:rsidRDefault="00D15735" w:rsidP="00D15735">
      <w:pPr>
        <w:tabs>
          <w:tab w:val="left" w:pos="0"/>
          <w:tab w:val="left" w:pos="2977"/>
        </w:tabs>
        <w:jc w:val="center"/>
      </w:pPr>
      <w: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4.6pt" o:ole="" fillcolor="window">
            <v:imagedata r:id="rId6" o:title=""/>
          </v:shape>
          <o:OLEObject Type="Embed" ProgID="Word.Picture.8" ShapeID="_x0000_i1025" DrawAspect="Content" ObjectID="_1776660909" r:id="rId7"/>
        </w:object>
      </w:r>
    </w:p>
    <w:p w:rsidR="00D15735" w:rsidRDefault="00D15735" w:rsidP="00D15735">
      <w:pPr>
        <w:jc w:val="center"/>
        <w:rPr>
          <w:b/>
        </w:rPr>
      </w:pPr>
      <w:r>
        <w:rPr>
          <w:b/>
        </w:rPr>
        <w:t>РОМЕНСЬКА МІСЬКА РАДА СУМСЬКОЇ ОБЛАСТІ</w:t>
      </w:r>
    </w:p>
    <w:p w:rsidR="00D15735" w:rsidRDefault="00D15735" w:rsidP="00D15735">
      <w:pPr>
        <w:jc w:val="center"/>
        <w:rPr>
          <w:b/>
        </w:rPr>
      </w:pPr>
      <w:r>
        <w:rPr>
          <w:b/>
        </w:rPr>
        <w:t>ВОСЬМЕ СКЛИКАННЯ</w:t>
      </w:r>
    </w:p>
    <w:p w:rsidR="00D15735" w:rsidRDefault="00D15735" w:rsidP="00D15735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 xml:space="preserve">СІМДЕСЯТА </w:t>
      </w:r>
      <w:r w:rsidR="00CE4F82">
        <w:rPr>
          <w:b/>
        </w:rPr>
        <w:t xml:space="preserve">П’ЯТА </w:t>
      </w:r>
      <w:r>
        <w:rPr>
          <w:b/>
        </w:rPr>
        <w:t>СЕСІЯ</w:t>
      </w:r>
    </w:p>
    <w:p w:rsidR="00D15735" w:rsidRDefault="00D15735" w:rsidP="00D15735">
      <w:pPr>
        <w:keepNext/>
        <w:widowControl w:val="0"/>
        <w:snapToGrid w:val="0"/>
        <w:jc w:val="center"/>
        <w:outlineLvl w:val="0"/>
        <w:rPr>
          <w:b/>
        </w:rPr>
      </w:pPr>
      <w:r>
        <w:rPr>
          <w:b/>
        </w:rPr>
        <w:t>РІШЕННЯ</w:t>
      </w:r>
    </w:p>
    <w:p w:rsidR="00D15735" w:rsidRDefault="00CE4F82" w:rsidP="00694E10">
      <w:pPr>
        <w:spacing w:before="120" w:after="120"/>
        <w:rPr>
          <w:b/>
        </w:rPr>
      </w:pPr>
      <w:r>
        <w:rPr>
          <w:b/>
        </w:rPr>
        <w:t>22.05</w:t>
      </w:r>
      <w:r w:rsidR="00D15735" w:rsidRPr="00D20E87">
        <w:rPr>
          <w:b/>
        </w:rPr>
        <w:t>.</w:t>
      </w:r>
      <w:r w:rsidR="00D15735">
        <w:rPr>
          <w:b/>
        </w:rPr>
        <w:t>2024                                                         Ромни</w:t>
      </w:r>
    </w:p>
    <w:tbl>
      <w:tblPr>
        <w:tblW w:w="5495" w:type="dxa"/>
        <w:tblLook w:val="04A0" w:firstRow="1" w:lastRow="0" w:firstColumn="1" w:lastColumn="0" w:noHBand="0" w:noVBand="1"/>
      </w:tblPr>
      <w:tblGrid>
        <w:gridCol w:w="5495"/>
      </w:tblGrid>
      <w:tr w:rsidR="00D15108" w:rsidRPr="00C715C0" w:rsidTr="0027715C">
        <w:trPr>
          <w:trHeight w:val="609"/>
        </w:trPr>
        <w:tc>
          <w:tcPr>
            <w:tcW w:w="5495" w:type="dxa"/>
          </w:tcPr>
          <w:p w:rsidR="00D15108" w:rsidRPr="00C715C0" w:rsidRDefault="008A4E01" w:rsidP="00DD4B38">
            <w:pPr>
              <w:pStyle w:val="a4"/>
              <w:spacing w:after="120" w:line="276" w:lineRule="auto"/>
              <w:jc w:val="both"/>
              <w:rPr>
                <w:b/>
              </w:rPr>
            </w:pPr>
            <w:r w:rsidRPr="00112330">
              <w:rPr>
                <w:b/>
              </w:rPr>
              <w:t>Про списання та зняття з балансу Комунального</w:t>
            </w:r>
            <w:r>
              <w:rPr>
                <w:b/>
              </w:rPr>
              <w:t xml:space="preserve"> </w:t>
            </w:r>
            <w:r w:rsidRPr="00112330">
              <w:rPr>
                <w:b/>
              </w:rPr>
              <w:t>підприємства «Міськводоканал»</w:t>
            </w:r>
            <w:r>
              <w:rPr>
                <w:b/>
              </w:rPr>
              <w:t xml:space="preserve"> </w:t>
            </w:r>
            <w:r w:rsidRPr="00112330">
              <w:rPr>
                <w:b/>
              </w:rPr>
              <w:t xml:space="preserve">Роменської міської ради» </w:t>
            </w:r>
            <w:r w:rsidR="00DD4B38">
              <w:rPr>
                <w:b/>
              </w:rPr>
              <w:t>зварювального агрегату</w:t>
            </w:r>
            <w:r w:rsidR="00FC4A29">
              <w:rPr>
                <w:b/>
              </w:rPr>
              <w:t xml:space="preserve"> </w:t>
            </w:r>
            <w:r w:rsidR="00FC4A29" w:rsidRPr="00FC4A29">
              <w:rPr>
                <w:b/>
              </w:rPr>
              <w:t>АДБ 3132</w:t>
            </w:r>
          </w:p>
        </w:tc>
      </w:tr>
    </w:tbl>
    <w:p w:rsidR="00A95F6F" w:rsidRPr="00527917" w:rsidRDefault="008A4E01" w:rsidP="00A95F6F">
      <w:pPr>
        <w:pStyle w:val="ad"/>
        <w:spacing w:after="0" w:line="269" w:lineRule="auto"/>
        <w:ind w:left="0" w:firstLine="425"/>
        <w:jc w:val="both"/>
      </w:pPr>
      <w:r w:rsidRPr="005D2DFC">
        <w:t>Відповідно до статей 26, 60 Закону України «Про місцеве самовря</w:t>
      </w:r>
      <w:r w:rsidR="00EA0D1A">
        <w:t xml:space="preserve">дування в Україні», статей 136 </w:t>
      </w:r>
      <w:r w:rsidRPr="005D2DFC">
        <w:t>Господарського кодексу України,</w:t>
      </w:r>
      <w:r>
        <w:t xml:space="preserve"> </w:t>
      </w:r>
      <w:r w:rsidRPr="00112330">
        <w:t>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</w:t>
      </w:r>
      <w:r w:rsidR="00D20E87">
        <w:t xml:space="preserve">», </w:t>
      </w:r>
      <w:r w:rsidR="001D0B44" w:rsidRPr="00BC3848">
        <w:rPr>
          <w:color w:val="000000"/>
        </w:rPr>
        <w:t>враховуючи т</w:t>
      </w:r>
      <w:r w:rsidR="001D0B44">
        <w:t>ехніко-економічне обґрунтування необхідності списання майна, відомості про майно комунальної власності, що пропонуються до списання,</w:t>
      </w:r>
      <w:r w:rsidR="001D0B44" w:rsidRPr="00467179">
        <w:t xml:space="preserve"> </w:t>
      </w:r>
      <w:r w:rsidR="001D0B44" w:rsidRPr="00BE1C12">
        <w:t xml:space="preserve">акт інвентаризації майна комунальної власності, </w:t>
      </w:r>
      <w:r w:rsidR="001D0B44">
        <w:t xml:space="preserve">що пропонуються до списання </w:t>
      </w:r>
      <w:r w:rsidR="00527917">
        <w:t xml:space="preserve">та листа </w:t>
      </w:r>
      <w:r w:rsidR="00FB3F9A" w:rsidRPr="00527917">
        <w:t>Комунального підприємства «Міськводоканал» Роменської міської ради»</w:t>
      </w:r>
      <w:r w:rsidR="00FC4A29" w:rsidRPr="00527917">
        <w:t xml:space="preserve"> від </w:t>
      </w:r>
      <w:r w:rsidR="00864A41" w:rsidRPr="00527917">
        <w:t>01.04.2024 № 118</w:t>
      </w:r>
    </w:p>
    <w:p w:rsidR="00A95F6F" w:rsidRPr="00D15735" w:rsidRDefault="00A95F6F" w:rsidP="00A95F6F">
      <w:pPr>
        <w:pStyle w:val="ad"/>
        <w:spacing w:after="0" w:line="269" w:lineRule="auto"/>
        <w:ind w:left="0"/>
        <w:jc w:val="both"/>
        <w:rPr>
          <w:sz w:val="18"/>
          <w:szCs w:val="18"/>
        </w:rPr>
      </w:pPr>
    </w:p>
    <w:p w:rsidR="008A4E01" w:rsidRDefault="008A4E01" w:rsidP="00A95F6F">
      <w:pPr>
        <w:pStyle w:val="ad"/>
        <w:spacing w:after="0" w:line="269" w:lineRule="auto"/>
        <w:ind w:left="0"/>
        <w:jc w:val="both"/>
      </w:pPr>
      <w:r w:rsidRPr="00112330">
        <w:t>МІСЬКА РАДА</w:t>
      </w:r>
      <w:r w:rsidRPr="00112330">
        <w:rPr>
          <w:i/>
        </w:rPr>
        <w:t xml:space="preserve"> </w:t>
      </w:r>
      <w:r w:rsidRPr="00112330">
        <w:t>ВИРІШИЛА:</w:t>
      </w:r>
    </w:p>
    <w:p w:rsidR="00FB3F9A" w:rsidRPr="00D15735" w:rsidRDefault="00FB3F9A" w:rsidP="00A95F6F">
      <w:pPr>
        <w:pStyle w:val="ad"/>
        <w:spacing w:after="0" w:line="269" w:lineRule="auto"/>
        <w:ind w:left="0"/>
        <w:jc w:val="both"/>
        <w:rPr>
          <w:sz w:val="18"/>
          <w:szCs w:val="18"/>
        </w:rPr>
      </w:pPr>
    </w:p>
    <w:p w:rsidR="009B7804" w:rsidRPr="005A22F3" w:rsidRDefault="008A4E01" w:rsidP="00694E10">
      <w:pPr>
        <w:numPr>
          <w:ilvl w:val="0"/>
          <w:numId w:val="5"/>
        </w:numPr>
        <w:tabs>
          <w:tab w:val="left" w:pos="851"/>
          <w:tab w:val="left" w:pos="993"/>
        </w:tabs>
        <w:spacing w:after="120" w:line="269" w:lineRule="auto"/>
        <w:ind w:left="0" w:firstLine="567"/>
        <w:jc w:val="both"/>
      </w:pPr>
      <w:r w:rsidRPr="008A4E01">
        <w:t xml:space="preserve">Дозволити Комунальному підприємству «Міськводоканал» Роменської міської ради» списати та зняти з балансу </w:t>
      </w:r>
      <w:r w:rsidR="005A22F3">
        <w:t>з</w:t>
      </w:r>
      <w:r w:rsidR="005A22F3" w:rsidRPr="005A22F3">
        <w:t>варювальний агрегат АДБ 3132</w:t>
      </w:r>
      <w:r w:rsidRPr="008A4E01">
        <w:t>, що належать до комунальної власності Роменської міської територіальної громади та знаход</w:t>
      </w:r>
      <w:r w:rsidR="00C022F8">
        <w:t>и</w:t>
      </w:r>
      <w:r w:rsidRPr="008A4E01">
        <w:t>ться в господарському віданн</w:t>
      </w:r>
      <w:r w:rsidR="00EA0D1A">
        <w:t>і</w:t>
      </w:r>
      <w:r w:rsidR="005A22F3">
        <w:t xml:space="preserve"> комунального підприємства,</w:t>
      </w:r>
      <w:r w:rsidRPr="008A4E01">
        <w:t xml:space="preserve"> як так</w:t>
      </w:r>
      <w:r w:rsidR="00FD1BA7">
        <w:t>ий</w:t>
      </w:r>
      <w:r w:rsidRPr="008A4E01">
        <w:t>, що непридатн</w:t>
      </w:r>
      <w:r w:rsidR="00FD1BA7">
        <w:t>ий</w:t>
      </w:r>
      <w:r w:rsidRPr="008A4E01">
        <w:t xml:space="preserve"> для подальшого використання </w:t>
      </w:r>
      <w:r w:rsidR="00694E10">
        <w:t>(</w:t>
      </w:r>
      <w:r w:rsidR="002E1ED9">
        <w:t>первісн</w:t>
      </w:r>
      <w:r w:rsidR="00694E10">
        <w:t>а</w:t>
      </w:r>
      <w:r w:rsidR="002E1ED9">
        <w:t xml:space="preserve"> вартіст</w:t>
      </w:r>
      <w:r w:rsidR="00694E10">
        <w:t>ь</w:t>
      </w:r>
      <w:r w:rsidR="002E1ED9">
        <w:t xml:space="preserve"> 30</w:t>
      </w:r>
      <w:r w:rsidR="00FB3F9A">
        <w:t> </w:t>
      </w:r>
      <w:r w:rsidR="002E1ED9">
        <w:t>607</w:t>
      </w:r>
      <w:r w:rsidR="00FB3F9A">
        <w:t>,00</w:t>
      </w:r>
      <w:r w:rsidR="002E1ED9">
        <w:t xml:space="preserve"> грн</w:t>
      </w:r>
      <w:r w:rsidR="009B7804" w:rsidRPr="005A22F3">
        <w:t>, залишков</w:t>
      </w:r>
      <w:r w:rsidR="00694E10">
        <w:t>а</w:t>
      </w:r>
      <w:r w:rsidR="009B7804" w:rsidRPr="005A22F3">
        <w:t xml:space="preserve"> вартіст</w:t>
      </w:r>
      <w:r w:rsidR="00694E10">
        <w:t>ь</w:t>
      </w:r>
      <w:r w:rsidR="00FB3F9A">
        <w:t xml:space="preserve"> </w:t>
      </w:r>
      <w:r w:rsidR="009B7804" w:rsidRPr="005A22F3">
        <w:t>станом на 01.04.2024 – 0</w:t>
      </w:r>
      <w:r w:rsidR="00FB3F9A">
        <w:t>,00</w:t>
      </w:r>
      <w:r w:rsidR="009B7804" w:rsidRPr="005A22F3">
        <w:t xml:space="preserve"> грн</w:t>
      </w:r>
      <w:r w:rsidR="00694E10">
        <w:t>).</w:t>
      </w:r>
    </w:p>
    <w:p w:rsidR="008A4E01" w:rsidRPr="008A4E01" w:rsidRDefault="008A4E01" w:rsidP="00694E10">
      <w:pPr>
        <w:numPr>
          <w:ilvl w:val="0"/>
          <w:numId w:val="5"/>
        </w:numPr>
        <w:tabs>
          <w:tab w:val="left" w:pos="851"/>
        </w:tabs>
        <w:spacing w:after="120" w:line="269" w:lineRule="auto"/>
        <w:ind w:left="0" w:firstLine="567"/>
        <w:jc w:val="both"/>
      </w:pPr>
      <w:r w:rsidRPr="008A4E01">
        <w:t xml:space="preserve">Доручити </w:t>
      </w:r>
      <w:r w:rsidR="00493868">
        <w:t>У</w:t>
      </w:r>
      <w:r w:rsidRPr="008A4E01">
        <w:t>правлінню економічного розвитку Роменської міської ради в особі начальника управління Янчук Ю.О. внести відповідні зміни до Договору на право господарського відання майном, що перебуває у комунальні власності Роменської міської територіальної громади</w:t>
      </w:r>
      <w:r w:rsidR="0068046A">
        <w:t>,</w:t>
      </w:r>
      <w:r w:rsidRPr="008A4E01">
        <w:t xml:space="preserve"> від 31.12.2020, укладеного з Комунальним підприємством «Міськводоканал» Роменської міської ради».</w:t>
      </w:r>
    </w:p>
    <w:p w:rsidR="008A4E01" w:rsidRDefault="008A4E01" w:rsidP="00694E10">
      <w:pPr>
        <w:numPr>
          <w:ilvl w:val="0"/>
          <w:numId w:val="5"/>
        </w:numPr>
        <w:tabs>
          <w:tab w:val="left" w:pos="851"/>
        </w:tabs>
        <w:spacing w:after="120" w:line="269" w:lineRule="auto"/>
        <w:ind w:left="0" w:firstLine="567"/>
        <w:jc w:val="both"/>
      </w:pPr>
      <w:r w:rsidRPr="008A4E01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C679F9" w:rsidRDefault="00C679F9" w:rsidP="00C679F9">
      <w:pPr>
        <w:spacing w:line="269" w:lineRule="auto"/>
        <w:jc w:val="both"/>
      </w:pPr>
    </w:p>
    <w:p w:rsidR="00D15735" w:rsidRDefault="00D15735" w:rsidP="00C679F9">
      <w:pPr>
        <w:spacing w:line="269" w:lineRule="auto"/>
        <w:jc w:val="both"/>
      </w:pPr>
    </w:p>
    <w:p w:rsidR="00D15735" w:rsidRDefault="00D15735" w:rsidP="00D15735">
      <w:pPr>
        <w:spacing w:after="120"/>
        <w:contextualSpacing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Олег СТОГНІЙ</w:t>
      </w:r>
    </w:p>
    <w:p w:rsidR="00D15735" w:rsidRDefault="00D15735" w:rsidP="00D15735">
      <w:pPr>
        <w:rPr>
          <w:b/>
        </w:rPr>
        <w:sectPr w:rsidR="00D15735">
          <w:pgSz w:w="11906" w:h="16838"/>
          <w:pgMar w:top="1134" w:right="567" w:bottom="1134" w:left="1701" w:header="709" w:footer="709" w:gutter="0"/>
          <w:cols w:space="720"/>
        </w:sectPr>
      </w:pPr>
    </w:p>
    <w:p w:rsidR="00DD4B38" w:rsidRPr="00F22C7C" w:rsidRDefault="00DD4B38" w:rsidP="00DD4B38">
      <w:pPr>
        <w:ind w:firstLine="708"/>
        <w:jc w:val="center"/>
        <w:rPr>
          <w:b/>
          <w:color w:val="000000"/>
        </w:rPr>
      </w:pPr>
      <w:r w:rsidRPr="00F22C7C">
        <w:rPr>
          <w:b/>
          <w:color w:val="000000"/>
        </w:rPr>
        <w:lastRenderedPageBreak/>
        <w:t>ПОЯСНЮВАЛЬНА ЗАПИСКА</w:t>
      </w:r>
    </w:p>
    <w:p w:rsidR="00DD4B38" w:rsidRDefault="00DD4B38" w:rsidP="00DD4B38">
      <w:pPr>
        <w:spacing w:line="276" w:lineRule="auto"/>
        <w:ind w:firstLine="425"/>
        <w:jc w:val="center"/>
        <w:rPr>
          <w:b/>
          <w:lang w:eastAsia="en-US"/>
        </w:rPr>
      </w:pPr>
      <w:r w:rsidRPr="00F22C7C">
        <w:rPr>
          <w:b/>
          <w:color w:val="000000"/>
        </w:rPr>
        <w:t xml:space="preserve">до </w:t>
      </w:r>
      <w:proofErr w:type="spellStart"/>
      <w:r w:rsidRPr="00F22C7C">
        <w:rPr>
          <w:b/>
          <w:color w:val="000000"/>
        </w:rPr>
        <w:t>проєкту</w:t>
      </w:r>
      <w:proofErr w:type="spellEnd"/>
      <w:r w:rsidRPr="00F22C7C">
        <w:rPr>
          <w:b/>
          <w:color w:val="000000"/>
        </w:rPr>
        <w:t xml:space="preserve"> рішення Роменської міської ради</w:t>
      </w:r>
    </w:p>
    <w:p w:rsidR="00A564DC" w:rsidRPr="00FB3F9A" w:rsidRDefault="00DD4B38" w:rsidP="00DD4B38">
      <w:pPr>
        <w:tabs>
          <w:tab w:val="left" w:pos="4962"/>
        </w:tabs>
        <w:spacing w:line="276" w:lineRule="auto"/>
        <w:jc w:val="center"/>
        <w:rPr>
          <w:b/>
        </w:rPr>
      </w:pPr>
      <w:r w:rsidRPr="00112330">
        <w:rPr>
          <w:b/>
        </w:rPr>
        <w:t xml:space="preserve"> </w:t>
      </w:r>
      <w:r w:rsidR="00A564DC" w:rsidRPr="00112330">
        <w:rPr>
          <w:b/>
        </w:rPr>
        <w:t>«</w:t>
      </w:r>
      <w:r w:rsidRPr="00112330">
        <w:rPr>
          <w:b/>
        </w:rPr>
        <w:t>Про списання та зняття з балансу Комунального</w:t>
      </w:r>
      <w:r>
        <w:rPr>
          <w:b/>
        </w:rPr>
        <w:t xml:space="preserve"> </w:t>
      </w:r>
      <w:r w:rsidRPr="00112330">
        <w:rPr>
          <w:b/>
        </w:rPr>
        <w:t>підприємства «Міськводоканал»</w:t>
      </w:r>
      <w:r>
        <w:rPr>
          <w:b/>
        </w:rPr>
        <w:t xml:space="preserve"> </w:t>
      </w:r>
      <w:r w:rsidRPr="00112330">
        <w:rPr>
          <w:b/>
        </w:rPr>
        <w:t xml:space="preserve">Роменської міської ради» </w:t>
      </w:r>
      <w:r>
        <w:rPr>
          <w:b/>
        </w:rPr>
        <w:t>зварювального агрегату</w:t>
      </w:r>
      <w:r w:rsidR="00FB3F9A" w:rsidRPr="00FB3F9A">
        <w:t xml:space="preserve"> </w:t>
      </w:r>
      <w:r w:rsidR="00FB3F9A" w:rsidRPr="00FB3F9A">
        <w:rPr>
          <w:b/>
        </w:rPr>
        <w:t>АДБ 3132</w:t>
      </w:r>
      <w:r w:rsidR="00A564DC" w:rsidRPr="00FB3F9A">
        <w:rPr>
          <w:b/>
        </w:rPr>
        <w:t>»</w:t>
      </w:r>
    </w:p>
    <w:p w:rsidR="00A564DC" w:rsidRPr="00112330" w:rsidRDefault="00A564DC" w:rsidP="00A564DC">
      <w:pPr>
        <w:tabs>
          <w:tab w:val="left" w:pos="4962"/>
        </w:tabs>
        <w:spacing w:line="276" w:lineRule="auto"/>
        <w:rPr>
          <w:b/>
        </w:rPr>
      </w:pPr>
    </w:p>
    <w:p w:rsidR="00A564DC" w:rsidRPr="007B2806" w:rsidRDefault="00AE2147" w:rsidP="00DD4B38">
      <w:pPr>
        <w:pStyle w:val="ad"/>
        <w:spacing w:after="0" w:line="276" w:lineRule="auto"/>
        <w:ind w:left="0" w:firstLine="567"/>
        <w:jc w:val="both"/>
        <w:rPr>
          <w:color w:val="FF0000"/>
        </w:rPr>
      </w:pPr>
      <w:proofErr w:type="spellStart"/>
      <w:r>
        <w:t>Проєкт</w:t>
      </w:r>
      <w:proofErr w:type="spellEnd"/>
      <w:r>
        <w:t xml:space="preserve"> рішення розроблено в</w:t>
      </w:r>
      <w:r w:rsidR="00A564DC" w:rsidRPr="00A564DC">
        <w:t>ідповідно до статей 26, 60 Закону України «Про місцеве самовря</w:t>
      </w:r>
      <w:r w:rsidR="007B2806">
        <w:t xml:space="preserve">дування в Україні», статей 136 </w:t>
      </w:r>
      <w:r w:rsidR="00A564DC" w:rsidRPr="00A564DC">
        <w:t xml:space="preserve">Господарського кодексу України,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</w:t>
      </w:r>
      <w:r w:rsidR="00A95F6F" w:rsidRPr="00BC3848">
        <w:rPr>
          <w:color w:val="000000"/>
        </w:rPr>
        <w:t>враховуючи т</w:t>
      </w:r>
      <w:r w:rsidR="00A95F6F">
        <w:t>ехніко-економічне обґрунтування необхідності списання майна, відомості про майно комунальної власності, що пропонуються до списання,</w:t>
      </w:r>
      <w:r w:rsidR="00A95F6F" w:rsidRPr="00467179">
        <w:t xml:space="preserve"> </w:t>
      </w:r>
      <w:r w:rsidR="00A95F6F" w:rsidRPr="00BE1C12">
        <w:t xml:space="preserve">акт інвентаризації майна комунальної власності, </w:t>
      </w:r>
      <w:r w:rsidR="00A95F6F">
        <w:t>що пропонуються до списання</w:t>
      </w:r>
      <w:r>
        <w:t>, розглянувши лист Комунального підприємства «Міськводоканал» Роменської міської ради</w:t>
      </w:r>
      <w:r>
        <w:rPr>
          <w:color w:val="FF0000"/>
        </w:rPr>
        <w:t xml:space="preserve"> </w:t>
      </w:r>
      <w:r w:rsidRPr="001E4909">
        <w:t xml:space="preserve">від </w:t>
      </w:r>
      <w:r w:rsidR="001E4909" w:rsidRPr="001E4909">
        <w:t>01.04.2024 № 118</w:t>
      </w:r>
      <w:r w:rsidR="00694E10">
        <w:t xml:space="preserve"> (додається)</w:t>
      </w:r>
      <w:r w:rsidR="001E4909" w:rsidRPr="001E4909">
        <w:t>.</w:t>
      </w:r>
    </w:p>
    <w:p w:rsidR="00A564DC" w:rsidRPr="00A95F6F" w:rsidRDefault="00F34820" w:rsidP="00A95F6F">
      <w:pPr>
        <w:pStyle w:val="a5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804">
        <w:rPr>
          <w:rFonts w:ascii="Times New Roman" w:hAnsi="Times New Roman"/>
          <w:sz w:val="24"/>
          <w:szCs w:val="24"/>
        </w:rPr>
        <w:t>Зварювальний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агрегат АДБ 3132 </w:t>
      </w:r>
      <w:proofErr w:type="spellStart"/>
      <w:r w:rsidRPr="009B7804">
        <w:rPr>
          <w:rFonts w:ascii="Times New Roman" w:hAnsi="Times New Roman"/>
          <w:sz w:val="24"/>
          <w:szCs w:val="24"/>
        </w:rPr>
        <w:t>первісна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804">
        <w:rPr>
          <w:rFonts w:ascii="Times New Roman" w:hAnsi="Times New Roman"/>
          <w:sz w:val="24"/>
          <w:szCs w:val="24"/>
        </w:rPr>
        <w:t>вартість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30 607 </w:t>
      </w:r>
      <w:proofErr w:type="spellStart"/>
      <w:r w:rsidRPr="009B7804">
        <w:rPr>
          <w:rFonts w:ascii="Times New Roman" w:hAnsi="Times New Roman"/>
          <w:sz w:val="24"/>
          <w:szCs w:val="24"/>
        </w:rPr>
        <w:t>грн</w:t>
      </w:r>
      <w:bookmarkStart w:id="0" w:name="_GoBack"/>
      <w:bookmarkEnd w:id="0"/>
      <w:proofErr w:type="spellEnd"/>
      <w:r w:rsidR="007B2806">
        <w:rPr>
          <w:rFonts w:ascii="Times New Roman" w:hAnsi="Times New Roman"/>
          <w:sz w:val="24"/>
          <w:szCs w:val="24"/>
          <w:lang w:val="uk-UA"/>
        </w:rPr>
        <w:t xml:space="preserve"> 00 коп.,</w:t>
      </w:r>
      <w:r w:rsidRPr="009B7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804">
        <w:rPr>
          <w:rFonts w:ascii="Times New Roman" w:hAnsi="Times New Roman"/>
          <w:sz w:val="24"/>
          <w:szCs w:val="24"/>
        </w:rPr>
        <w:t>фізичний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804">
        <w:rPr>
          <w:rFonts w:ascii="Times New Roman" w:hAnsi="Times New Roman"/>
          <w:sz w:val="24"/>
          <w:szCs w:val="24"/>
        </w:rPr>
        <w:t>знос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804">
        <w:rPr>
          <w:rFonts w:ascii="Times New Roman" w:hAnsi="Times New Roman"/>
          <w:sz w:val="24"/>
          <w:szCs w:val="24"/>
        </w:rPr>
        <w:t>складає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100%, </w:t>
      </w:r>
      <w:proofErr w:type="spellStart"/>
      <w:r w:rsidRPr="009B7804">
        <w:rPr>
          <w:rFonts w:ascii="Times New Roman" w:hAnsi="Times New Roman"/>
          <w:sz w:val="24"/>
          <w:szCs w:val="24"/>
        </w:rPr>
        <w:t>залишкова</w:t>
      </w:r>
      <w:proofErr w:type="spellEnd"/>
      <w:r w:rsidRPr="009B7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804">
        <w:rPr>
          <w:rFonts w:ascii="Times New Roman" w:hAnsi="Times New Roman"/>
          <w:sz w:val="24"/>
          <w:szCs w:val="24"/>
        </w:rPr>
        <w:t>вартіс</w:t>
      </w:r>
      <w:r w:rsidR="00A95F6F">
        <w:rPr>
          <w:rFonts w:ascii="Times New Roman" w:hAnsi="Times New Roman"/>
          <w:sz w:val="24"/>
          <w:szCs w:val="24"/>
        </w:rPr>
        <w:t>ть</w:t>
      </w:r>
      <w:proofErr w:type="spellEnd"/>
      <w:r w:rsidR="00A95F6F">
        <w:rPr>
          <w:rFonts w:ascii="Times New Roman" w:hAnsi="Times New Roman"/>
          <w:sz w:val="24"/>
          <w:szCs w:val="24"/>
        </w:rPr>
        <w:t xml:space="preserve"> станом на 01.04.2024 – 0 </w:t>
      </w:r>
      <w:proofErr w:type="spellStart"/>
      <w:r w:rsidR="00A95F6F">
        <w:rPr>
          <w:rFonts w:ascii="Times New Roman" w:hAnsi="Times New Roman"/>
          <w:sz w:val="24"/>
          <w:szCs w:val="24"/>
        </w:rPr>
        <w:t>грн</w:t>
      </w:r>
      <w:proofErr w:type="spellEnd"/>
      <w:r w:rsidR="00A95F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повністю </w:t>
      </w:r>
      <w:r w:rsidR="00A564DC" w:rsidRPr="00097543">
        <w:rPr>
          <w:rFonts w:ascii="Times New Roman" w:hAnsi="Times New Roman"/>
          <w:sz w:val="24"/>
          <w:szCs w:val="24"/>
          <w:lang w:val="uk-UA"/>
        </w:rPr>
        <w:t>амортизован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A564DC" w:rsidRPr="00097543">
        <w:rPr>
          <w:rFonts w:ascii="Times New Roman" w:hAnsi="Times New Roman"/>
          <w:sz w:val="24"/>
          <w:szCs w:val="24"/>
          <w:lang w:val="uk-UA"/>
        </w:rPr>
        <w:t>, перебува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6804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64DC" w:rsidRPr="00097543">
        <w:rPr>
          <w:rFonts w:ascii="Times New Roman" w:hAnsi="Times New Roman"/>
          <w:sz w:val="24"/>
          <w:szCs w:val="24"/>
          <w:lang w:val="uk-UA"/>
        </w:rPr>
        <w:t>в неробочому стані, морально і фізично зношен</w:t>
      </w:r>
      <w:r w:rsidR="00FD1BA7">
        <w:rPr>
          <w:rFonts w:ascii="Times New Roman" w:hAnsi="Times New Roman"/>
          <w:sz w:val="24"/>
          <w:szCs w:val="24"/>
          <w:lang w:val="uk-UA"/>
        </w:rPr>
        <w:t>ий</w:t>
      </w:r>
      <w:r w:rsidR="00A564DC" w:rsidRPr="00097543">
        <w:rPr>
          <w:rFonts w:ascii="Times New Roman" w:hAnsi="Times New Roman"/>
          <w:sz w:val="24"/>
          <w:szCs w:val="24"/>
          <w:lang w:val="uk-UA"/>
        </w:rPr>
        <w:t>, не використову</w:t>
      </w:r>
      <w:r w:rsidR="00FD1BA7">
        <w:rPr>
          <w:rFonts w:ascii="Times New Roman" w:hAnsi="Times New Roman"/>
          <w:sz w:val="24"/>
          <w:szCs w:val="24"/>
          <w:lang w:val="uk-UA"/>
        </w:rPr>
        <w:t>є</w:t>
      </w:r>
      <w:r w:rsidR="00A564DC" w:rsidRPr="00097543">
        <w:rPr>
          <w:rFonts w:ascii="Times New Roman" w:hAnsi="Times New Roman"/>
          <w:sz w:val="24"/>
          <w:szCs w:val="24"/>
          <w:lang w:val="uk-UA"/>
        </w:rPr>
        <w:t xml:space="preserve">ться протягом тривалого періоду </w:t>
      </w:r>
      <w:proofErr w:type="gramStart"/>
      <w:r w:rsidR="00A564DC" w:rsidRPr="00097543">
        <w:rPr>
          <w:rFonts w:ascii="Times New Roman" w:hAnsi="Times New Roman"/>
          <w:sz w:val="24"/>
          <w:szCs w:val="24"/>
          <w:lang w:val="uk-UA"/>
        </w:rPr>
        <w:t>часу  та</w:t>
      </w:r>
      <w:proofErr w:type="gramEnd"/>
      <w:r w:rsidR="00A564DC" w:rsidRPr="00097543">
        <w:rPr>
          <w:rFonts w:ascii="Times New Roman" w:hAnsi="Times New Roman"/>
          <w:sz w:val="24"/>
          <w:szCs w:val="24"/>
          <w:lang w:val="uk-UA"/>
        </w:rPr>
        <w:t xml:space="preserve"> не підляга</w:t>
      </w:r>
      <w:r w:rsidR="00FD1BA7">
        <w:rPr>
          <w:rFonts w:ascii="Times New Roman" w:hAnsi="Times New Roman"/>
          <w:sz w:val="24"/>
          <w:szCs w:val="24"/>
          <w:lang w:val="uk-UA"/>
        </w:rPr>
        <w:t>є відновлюваному ремонту.</w:t>
      </w:r>
      <w:r w:rsidR="00A564DC" w:rsidRPr="000975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564DC" w:rsidRPr="00A564DC" w:rsidRDefault="00A564DC" w:rsidP="00DD4B38">
      <w:pPr>
        <w:spacing w:line="276" w:lineRule="auto"/>
        <w:ind w:firstLine="567"/>
        <w:jc w:val="both"/>
        <w:rPr>
          <w:b/>
          <w:color w:val="000000"/>
        </w:rPr>
      </w:pPr>
    </w:p>
    <w:p w:rsidR="00A564DC" w:rsidRPr="00F24563" w:rsidRDefault="00A564DC" w:rsidP="00A564DC">
      <w:pPr>
        <w:pStyle w:val="ab"/>
        <w:spacing w:before="0" w:beforeAutospacing="0" w:after="0" w:afterAutospacing="0" w:line="276" w:lineRule="auto"/>
        <w:ind w:firstLine="567"/>
        <w:jc w:val="both"/>
        <w:rPr>
          <w:lang w:val="uk-UA" w:eastAsia="uk-UA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Начальник управління житлово-комунального 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господарства Роменської міської ради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  <w:t xml:space="preserve">   Олена ГРЕБЕНЮК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Директор КП «Міськводоканал» РМР»             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  <w:t xml:space="preserve">               Віктор ГОЛУБ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FF0000"/>
        </w:rPr>
      </w:pPr>
      <w:r w:rsidRPr="00A564DC">
        <w:rPr>
          <w:b/>
          <w:color w:val="FF0000"/>
        </w:rPr>
        <w:tab/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Погоджено</w:t>
      </w:r>
    </w:p>
    <w:p w:rsidR="00A564DC" w:rsidRPr="00A564DC" w:rsidRDefault="00A564DC" w:rsidP="00A564DC">
      <w:pPr>
        <w:pStyle w:val="ad"/>
        <w:spacing w:after="0" w:line="276" w:lineRule="auto"/>
        <w:ind w:left="0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Заступник міського голови з питань </w:t>
      </w:r>
    </w:p>
    <w:p w:rsidR="00A564DC" w:rsidRPr="00A564DC" w:rsidRDefault="00A564DC" w:rsidP="00A564DC">
      <w:pPr>
        <w:pStyle w:val="ad"/>
        <w:spacing w:after="0" w:line="276" w:lineRule="auto"/>
        <w:ind w:left="0"/>
        <w:jc w:val="both"/>
        <w:rPr>
          <w:b/>
        </w:rPr>
      </w:pPr>
      <w:r w:rsidRPr="00A564DC">
        <w:rPr>
          <w:b/>
          <w:color w:val="000000"/>
        </w:rPr>
        <w:t>діяльності виконавчих органів ради</w:t>
      </w:r>
      <w:r w:rsidRPr="00A564DC">
        <w:rPr>
          <w:b/>
          <w:color w:val="FF0000"/>
        </w:rPr>
        <w:tab/>
      </w:r>
      <w:r w:rsidRPr="00A564DC">
        <w:rPr>
          <w:b/>
          <w:color w:val="FF0000"/>
        </w:rPr>
        <w:tab/>
        <w:t xml:space="preserve">  </w:t>
      </w:r>
      <w:r w:rsidRPr="00A564DC">
        <w:rPr>
          <w:b/>
        </w:rPr>
        <w:tab/>
        <w:t xml:space="preserve">       Владислав СУХОДОЛЬСЬКИЙ</w:t>
      </w: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BB03BD" w:rsidRPr="006D03B9" w:rsidRDefault="00BB03BD" w:rsidP="00A564DC">
      <w:pPr>
        <w:spacing w:after="120"/>
        <w:contextualSpacing/>
        <w:jc w:val="center"/>
        <w:rPr>
          <w:b/>
        </w:rPr>
      </w:pPr>
    </w:p>
    <w:sectPr w:rsidR="00BB03BD" w:rsidRPr="006D03B9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oNotDisplayPageBoundarie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DE"/>
    <w:rsid w:val="00003718"/>
    <w:rsid w:val="00003AAD"/>
    <w:rsid w:val="0000725D"/>
    <w:rsid w:val="00042645"/>
    <w:rsid w:val="000458D8"/>
    <w:rsid w:val="00051828"/>
    <w:rsid w:val="0005259E"/>
    <w:rsid w:val="00052F47"/>
    <w:rsid w:val="00056D7C"/>
    <w:rsid w:val="000601AA"/>
    <w:rsid w:val="00067F23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97543"/>
    <w:rsid w:val="000A0461"/>
    <w:rsid w:val="000A290E"/>
    <w:rsid w:val="000B7DAB"/>
    <w:rsid w:val="000D1B9D"/>
    <w:rsid w:val="000D1E38"/>
    <w:rsid w:val="000D381B"/>
    <w:rsid w:val="000D5297"/>
    <w:rsid w:val="000E5A14"/>
    <w:rsid w:val="000E708D"/>
    <w:rsid w:val="000F0FC8"/>
    <w:rsid w:val="000F74E3"/>
    <w:rsid w:val="00105560"/>
    <w:rsid w:val="00106496"/>
    <w:rsid w:val="00111033"/>
    <w:rsid w:val="0011147E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3861"/>
    <w:rsid w:val="00167035"/>
    <w:rsid w:val="00172259"/>
    <w:rsid w:val="001802EF"/>
    <w:rsid w:val="00183254"/>
    <w:rsid w:val="001837FC"/>
    <w:rsid w:val="00190B41"/>
    <w:rsid w:val="00191BE4"/>
    <w:rsid w:val="00195844"/>
    <w:rsid w:val="001B540C"/>
    <w:rsid w:val="001C15C2"/>
    <w:rsid w:val="001C1955"/>
    <w:rsid w:val="001D0B44"/>
    <w:rsid w:val="001D50BF"/>
    <w:rsid w:val="001E254C"/>
    <w:rsid w:val="001E3EE1"/>
    <w:rsid w:val="001E454F"/>
    <w:rsid w:val="001E4909"/>
    <w:rsid w:val="001E6724"/>
    <w:rsid w:val="001E7B68"/>
    <w:rsid w:val="001F451A"/>
    <w:rsid w:val="002109E7"/>
    <w:rsid w:val="00210E9A"/>
    <w:rsid w:val="00211F73"/>
    <w:rsid w:val="00226334"/>
    <w:rsid w:val="002322E4"/>
    <w:rsid w:val="00237692"/>
    <w:rsid w:val="00243B9E"/>
    <w:rsid w:val="00250218"/>
    <w:rsid w:val="002503B5"/>
    <w:rsid w:val="00260DAD"/>
    <w:rsid w:val="00264866"/>
    <w:rsid w:val="00267D88"/>
    <w:rsid w:val="0027715C"/>
    <w:rsid w:val="0029210C"/>
    <w:rsid w:val="002A3795"/>
    <w:rsid w:val="002B7D50"/>
    <w:rsid w:val="002D083F"/>
    <w:rsid w:val="002D155A"/>
    <w:rsid w:val="002D305A"/>
    <w:rsid w:val="002E1ED9"/>
    <w:rsid w:val="002F2D7B"/>
    <w:rsid w:val="00301DD4"/>
    <w:rsid w:val="0030562D"/>
    <w:rsid w:val="00306458"/>
    <w:rsid w:val="00310DCC"/>
    <w:rsid w:val="00310FF9"/>
    <w:rsid w:val="0031506B"/>
    <w:rsid w:val="0033451F"/>
    <w:rsid w:val="00335B76"/>
    <w:rsid w:val="00360938"/>
    <w:rsid w:val="00370924"/>
    <w:rsid w:val="00377FEA"/>
    <w:rsid w:val="00394BBB"/>
    <w:rsid w:val="003A12DE"/>
    <w:rsid w:val="003A4988"/>
    <w:rsid w:val="003B67A9"/>
    <w:rsid w:val="003C45E7"/>
    <w:rsid w:val="003C5088"/>
    <w:rsid w:val="003D27B5"/>
    <w:rsid w:val="003D31B0"/>
    <w:rsid w:val="003D3B90"/>
    <w:rsid w:val="003E2B1B"/>
    <w:rsid w:val="003E6617"/>
    <w:rsid w:val="003E68F6"/>
    <w:rsid w:val="003F67FF"/>
    <w:rsid w:val="00403E95"/>
    <w:rsid w:val="004073BB"/>
    <w:rsid w:val="00415523"/>
    <w:rsid w:val="004167B2"/>
    <w:rsid w:val="00420979"/>
    <w:rsid w:val="00436EAE"/>
    <w:rsid w:val="004454CF"/>
    <w:rsid w:val="00453DFE"/>
    <w:rsid w:val="004653E2"/>
    <w:rsid w:val="00473609"/>
    <w:rsid w:val="00476F76"/>
    <w:rsid w:val="004849C7"/>
    <w:rsid w:val="00493868"/>
    <w:rsid w:val="00495853"/>
    <w:rsid w:val="004A10FA"/>
    <w:rsid w:val="004A146A"/>
    <w:rsid w:val="004A45CF"/>
    <w:rsid w:val="004B1BE5"/>
    <w:rsid w:val="004B4CB8"/>
    <w:rsid w:val="004C75C3"/>
    <w:rsid w:val="004D1E4A"/>
    <w:rsid w:val="004D3DA4"/>
    <w:rsid w:val="004D67C5"/>
    <w:rsid w:val="004D7E7B"/>
    <w:rsid w:val="004E31B9"/>
    <w:rsid w:val="004E7D83"/>
    <w:rsid w:val="004F72CE"/>
    <w:rsid w:val="00502BD5"/>
    <w:rsid w:val="00510DF2"/>
    <w:rsid w:val="00521CFE"/>
    <w:rsid w:val="005230A2"/>
    <w:rsid w:val="00527917"/>
    <w:rsid w:val="005306F6"/>
    <w:rsid w:val="005443A2"/>
    <w:rsid w:val="00546276"/>
    <w:rsid w:val="0055149A"/>
    <w:rsid w:val="00555E2C"/>
    <w:rsid w:val="00566060"/>
    <w:rsid w:val="0058165A"/>
    <w:rsid w:val="005A22F3"/>
    <w:rsid w:val="005A51EE"/>
    <w:rsid w:val="005B26C2"/>
    <w:rsid w:val="005D036C"/>
    <w:rsid w:val="005E3E54"/>
    <w:rsid w:val="005E56F3"/>
    <w:rsid w:val="005F09E2"/>
    <w:rsid w:val="005F14BC"/>
    <w:rsid w:val="00603533"/>
    <w:rsid w:val="006046D2"/>
    <w:rsid w:val="00606BFB"/>
    <w:rsid w:val="006101C2"/>
    <w:rsid w:val="00612D69"/>
    <w:rsid w:val="00613A62"/>
    <w:rsid w:val="00626D41"/>
    <w:rsid w:val="00630D09"/>
    <w:rsid w:val="00631023"/>
    <w:rsid w:val="00641756"/>
    <w:rsid w:val="0064626F"/>
    <w:rsid w:val="00654058"/>
    <w:rsid w:val="00656E7F"/>
    <w:rsid w:val="00661495"/>
    <w:rsid w:val="00665C34"/>
    <w:rsid w:val="00665E7F"/>
    <w:rsid w:val="006734B9"/>
    <w:rsid w:val="00675F9D"/>
    <w:rsid w:val="00677F80"/>
    <w:rsid w:val="0068046A"/>
    <w:rsid w:val="0069298E"/>
    <w:rsid w:val="00694E10"/>
    <w:rsid w:val="006A6D88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229A8"/>
    <w:rsid w:val="00725A24"/>
    <w:rsid w:val="007368D0"/>
    <w:rsid w:val="00740FA0"/>
    <w:rsid w:val="0075265D"/>
    <w:rsid w:val="00761F37"/>
    <w:rsid w:val="00762F08"/>
    <w:rsid w:val="0076494B"/>
    <w:rsid w:val="00774AC6"/>
    <w:rsid w:val="00775628"/>
    <w:rsid w:val="00781E66"/>
    <w:rsid w:val="00787C84"/>
    <w:rsid w:val="007968F3"/>
    <w:rsid w:val="00796B06"/>
    <w:rsid w:val="007A0E3F"/>
    <w:rsid w:val="007A5CD5"/>
    <w:rsid w:val="007A7494"/>
    <w:rsid w:val="007B0104"/>
    <w:rsid w:val="007B2048"/>
    <w:rsid w:val="007B2806"/>
    <w:rsid w:val="007B7C5A"/>
    <w:rsid w:val="007C45D0"/>
    <w:rsid w:val="007D7CC5"/>
    <w:rsid w:val="007E4F0E"/>
    <w:rsid w:val="0080140B"/>
    <w:rsid w:val="00813529"/>
    <w:rsid w:val="00817F94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4A41"/>
    <w:rsid w:val="00865514"/>
    <w:rsid w:val="00866A39"/>
    <w:rsid w:val="00876677"/>
    <w:rsid w:val="00877826"/>
    <w:rsid w:val="0089216F"/>
    <w:rsid w:val="008A4E01"/>
    <w:rsid w:val="008B00D3"/>
    <w:rsid w:val="008D2D9E"/>
    <w:rsid w:val="008D64E4"/>
    <w:rsid w:val="008E031A"/>
    <w:rsid w:val="008F34C6"/>
    <w:rsid w:val="00906F01"/>
    <w:rsid w:val="00907C40"/>
    <w:rsid w:val="009122C1"/>
    <w:rsid w:val="00917E7C"/>
    <w:rsid w:val="0092276D"/>
    <w:rsid w:val="009263A8"/>
    <w:rsid w:val="00931802"/>
    <w:rsid w:val="00931BF9"/>
    <w:rsid w:val="00941B2A"/>
    <w:rsid w:val="00944702"/>
    <w:rsid w:val="00947174"/>
    <w:rsid w:val="00951A74"/>
    <w:rsid w:val="0096128E"/>
    <w:rsid w:val="00964F75"/>
    <w:rsid w:val="00967749"/>
    <w:rsid w:val="00973F5D"/>
    <w:rsid w:val="00985D0E"/>
    <w:rsid w:val="00992DCA"/>
    <w:rsid w:val="009A0AAA"/>
    <w:rsid w:val="009B7804"/>
    <w:rsid w:val="009D3B4D"/>
    <w:rsid w:val="009E1CA8"/>
    <w:rsid w:val="00A1255A"/>
    <w:rsid w:val="00A267B0"/>
    <w:rsid w:val="00A31AE7"/>
    <w:rsid w:val="00A4465C"/>
    <w:rsid w:val="00A46C71"/>
    <w:rsid w:val="00A5315E"/>
    <w:rsid w:val="00A56286"/>
    <w:rsid w:val="00A564DC"/>
    <w:rsid w:val="00A63157"/>
    <w:rsid w:val="00A63F95"/>
    <w:rsid w:val="00A6632C"/>
    <w:rsid w:val="00A77A84"/>
    <w:rsid w:val="00A850F3"/>
    <w:rsid w:val="00A93341"/>
    <w:rsid w:val="00A95F6F"/>
    <w:rsid w:val="00AA31A9"/>
    <w:rsid w:val="00AA358D"/>
    <w:rsid w:val="00AB0312"/>
    <w:rsid w:val="00AC33DA"/>
    <w:rsid w:val="00AC498A"/>
    <w:rsid w:val="00AC7C1A"/>
    <w:rsid w:val="00AD1388"/>
    <w:rsid w:val="00AD3DAD"/>
    <w:rsid w:val="00AE1730"/>
    <w:rsid w:val="00AE2147"/>
    <w:rsid w:val="00AE51D0"/>
    <w:rsid w:val="00AF10EF"/>
    <w:rsid w:val="00AF25E7"/>
    <w:rsid w:val="00AF3190"/>
    <w:rsid w:val="00AF4D6E"/>
    <w:rsid w:val="00B038B4"/>
    <w:rsid w:val="00B30662"/>
    <w:rsid w:val="00B4006E"/>
    <w:rsid w:val="00B80DEF"/>
    <w:rsid w:val="00B855EC"/>
    <w:rsid w:val="00BA7EA2"/>
    <w:rsid w:val="00BB03BD"/>
    <w:rsid w:val="00BC0FFD"/>
    <w:rsid w:val="00BD4008"/>
    <w:rsid w:val="00C022F8"/>
    <w:rsid w:val="00C14819"/>
    <w:rsid w:val="00C15772"/>
    <w:rsid w:val="00C16F2B"/>
    <w:rsid w:val="00C20F8F"/>
    <w:rsid w:val="00C210E2"/>
    <w:rsid w:val="00C33A7B"/>
    <w:rsid w:val="00C40881"/>
    <w:rsid w:val="00C40CE5"/>
    <w:rsid w:val="00C43276"/>
    <w:rsid w:val="00C44A61"/>
    <w:rsid w:val="00C4752C"/>
    <w:rsid w:val="00C6616C"/>
    <w:rsid w:val="00C679F9"/>
    <w:rsid w:val="00C715C0"/>
    <w:rsid w:val="00C82172"/>
    <w:rsid w:val="00C83BD6"/>
    <w:rsid w:val="00CA121E"/>
    <w:rsid w:val="00CC07DF"/>
    <w:rsid w:val="00CD554B"/>
    <w:rsid w:val="00CE1D25"/>
    <w:rsid w:val="00CE4F82"/>
    <w:rsid w:val="00CF7BC3"/>
    <w:rsid w:val="00D0334A"/>
    <w:rsid w:val="00D0382E"/>
    <w:rsid w:val="00D0400F"/>
    <w:rsid w:val="00D15108"/>
    <w:rsid w:val="00D15244"/>
    <w:rsid w:val="00D15735"/>
    <w:rsid w:val="00D20E87"/>
    <w:rsid w:val="00D327E4"/>
    <w:rsid w:val="00D40672"/>
    <w:rsid w:val="00D459FA"/>
    <w:rsid w:val="00D660B9"/>
    <w:rsid w:val="00D72F24"/>
    <w:rsid w:val="00D74700"/>
    <w:rsid w:val="00D7761B"/>
    <w:rsid w:val="00D812B3"/>
    <w:rsid w:val="00D81C9B"/>
    <w:rsid w:val="00D83B28"/>
    <w:rsid w:val="00DA270A"/>
    <w:rsid w:val="00DC648C"/>
    <w:rsid w:val="00DD4B38"/>
    <w:rsid w:val="00DF7904"/>
    <w:rsid w:val="00E010A3"/>
    <w:rsid w:val="00E14A64"/>
    <w:rsid w:val="00E1583D"/>
    <w:rsid w:val="00E2137C"/>
    <w:rsid w:val="00E25E3C"/>
    <w:rsid w:val="00E31B5D"/>
    <w:rsid w:val="00E35C1E"/>
    <w:rsid w:val="00E421C6"/>
    <w:rsid w:val="00E5042C"/>
    <w:rsid w:val="00E623CE"/>
    <w:rsid w:val="00E648A1"/>
    <w:rsid w:val="00E743F2"/>
    <w:rsid w:val="00E80BC5"/>
    <w:rsid w:val="00E849B2"/>
    <w:rsid w:val="00EA0D1A"/>
    <w:rsid w:val="00EA4E07"/>
    <w:rsid w:val="00EA67B7"/>
    <w:rsid w:val="00ED2F61"/>
    <w:rsid w:val="00ED3C43"/>
    <w:rsid w:val="00ED5176"/>
    <w:rsid w:val="00EE1CC9"/>
    <w:rsid w:val="00EE351F"/>
    <w:rsid w:val="00EF4B60"/>
    <w:rsid w:val="00EF4FBB"/>
    <w:rsid w:val="00EF524F"/>
    <w:rsid w:val="00F04DC6"/>
    <w:rsid w:val="00F13BA3"/>
    <w:rsid w:val="00F214D6"/>
    <w:rsid w:val="00F24563"/>
    <w:rsid w:val="00F2492C"/>
    <w:rsid w:val="00F34820"/>
    <w:rsid w:val="00F55B18"/>
    <w:rsid w:val="00F55EF5"/>
    <w:rsid w:val="00F56776"/>
    <w:rsid w:val="00F572AC"/>
    <w:rsid w:val="00F66472"/>
    <w:rsid w:val="00F864E6"/>
    <w:rsid w:val="00F86840"/>
    <w:rsid w:val="00F87CB1"/>
    <w:rsid w:val="00FB3F9A"/>
    <w:rsid w:val="00FC070C"/>
    <w:rsid w:val="00FC4A29"/>
    <w:rsid w:val="00FC62ED"/>
    <w:rsid w:val="00FD1BA7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493ED"/>
  <w15:chartTrackingRefBased/>
  <w15:docId w15:val="{7DD999E5-536A-49FB-B0AA-242CA5B1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uiPriority w:val="99"/>
    <w:rsid w:val="00BB03BD"/>
    <w:pPr>
      <w:spacing w:after="120"/>
    </w:pPr>
  </w:style>
  <w:style w:type="character" w:customStyle="1" w:styleId="aa">
    <w:name w:val="Основний текст Знак"/>
    <w:link w:val="a9"/>
    <w:uiPriority w:val="9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8A4E01"/>
    <w:pPr>
      <w:spacing w:after="120"/>
      <w:ind w:left="283"/>
    </w:pPr>
    <w:rPr>
      <w:lang w:eastAsia="x-none"/>
    </w:rPr>
  </w:style>
  <w:style w:type="character" w:customStyle="1" w:styleId="ae">
    <w:name w:val="Основний текст з відступом Знак"/>
    <w:link w:val="ad"/>
    <w:rsid w:val="008A4E0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3F10-E99F-4CF3-B603-02F6A6EC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2024-04-12T11:03:00Z</cp:lastPrinted>
  <dcterms:created xsi:type="dcterms:W3CDTF">2024-05-08T05:09:00Z</dcterms:created>
  <dcterms:modified xsi:type="dcterms:W3CDTF">2024-05-08T05:09:00Z</dcterms:modified>
</cp:coreProperties>
</file>