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FF" w:rsidRPr="002238FF" w:rsidRDefault="002238FF" w:rsidP="0022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8FF" w:rsidRPr="002238FF" w:rsidRDefault="002238FF" w:rsidP="00223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8FF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238FF" w:rsidRPr="002238FF" w:rsidRDefault="002238FF" w:rsidP="003F1C0A">
      <w:pPr>
        <w:pStyle w:val="1"/>
        <w:spacing w:after="150" w:line="276" w:lineRule="auto"/>
        <w:jc w:val="center"/>
        <w:rPr>
          <w:b/>
          <w:sz w:val="24"/>
          <w:szCs w:val="24"/>
        </w:rPr>
      </w:pPr>
      <w:r w:rsidRPr="002238FF">
        <w:rPr>
          <w:b/>
          <w:sz w:val="24"/>
          <w:szCs w:val="24"/>
        </w:rPr>
        <w:t>ВИКОНАВЧИЙ КОМІТЕТ</w:t>
      </w:r>
    </w:p>
    <w:p w:rsidR="002238FF" w:rsidRPr="002238FF" w:rsidRDefault="002238FF" w:rsidP="003F1C0A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238FF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2238F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2238FF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396"/>
        <w:gridCol w:w="2949"/>
        <w:gridCol w:w="3544"/>
      </w:tblGrid>
      <w:tr w:rsidR="007A7BED" w:rsidRPr="007A7BED" w:rsidTr="005A0606">
        <w:tc>
          <w:tcPr>
            <w:tcW w:w="3396" w:type="dxa"/>
            <w:hideMark/>
          </w:tcPr>
          <w:p w:rsidR="002238FF" w:rsidRPr="007A7BED" w:rsidRDefault="005A0606" w:rsidP="009854CC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25</w:t>
            </w:r>
            <w:r w:rsidR="00985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.03</w:t>
            </w:r>
            <w:r w:rsidR="003F1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2949" w:type="dxa"/>
            <w:hideMark/>
          </w:tcPr>
          <w:p w:rsidR="002238FF" w:rsidRPr="007A7BED" w:rsidRDefault="002238FF" w:rsidP="003F1C0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A7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2238FF" w:rsidRPr="007A7BED" w:rsidRDefault="002238FF" w:rsidP="005A0606">
            <w:pPr>
              <w:spacing w:after="15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7A7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F67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79</w:t>
            </w:r>
            <w:r w:rsidR="003F1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5A0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9854CC" w:rsidRPr="003E5B5B" w:rsidRDefault="009854CC" w:rsidP="005A0606">
      <w:pPr>
        <w:spacing w:after="0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Pr="003E5B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створення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наглядових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підприємств</w:t>
      </w:r>
      <w:proofErr w:type="spellEnd"/>
      <w:r w:rsidRPr="003E5B5B">
        <w:rPr>
          <w:rFonts w:ascii="Calibri" w:eastAsia="Calibri" w:hAnsi="Calibri" w:cs="Calibri"/>
          <w:sz w:val="24"/>
          <w:szCs w:val="24"/>
        </w:rPr>
        <w:t xml:space="preserve"> </w:t>
      </w:r>
      <w:r w:rsidR="002068D5" w:rsidRPr="002068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  <w:r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3E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3E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4CC" w:rsidRPr="003E5B5B" w:rsidRDefault="009854CC" w:rsidP="009854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4CC" w:rsidRPr="009854CC" w:rsidRDefault="009854CC" w:rsidP="009854C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854CC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9854CC">
        <w:rPr>
          <w:rFonts w:ascii="Times New Roman" w:hAnsi="Times New Roman"/>
          <w:bCs/>
          <w:sz w:val="24"/>
          <w:szCs w:val="24"/>
          <w:lang w:val="uk-UA"/>
        </w:rPr>
        <w:t>до пункту 20 частини 4 статті 42 Закону України «Про місцеве самоврядування в Україні», пункту 4 розділу ІІІ Положення про наглядову раду комунального підприємства Роменської міської ради (у новій діяльності), затвердженого рішенням міської ради від 23.11.2022, витяг</w:t>
      </w:r>
      <w:r w:rsidR="00F67844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854CC">
        <w:rPr>
          <w:rFonts w:ascii="Times New Roman" w:hAnsi="Times New Roman"/>
          <w:bCs/>
          <w:sz w:val="24"/>
          <w:szCs w:val="24"/>
          <w:lang w:val="uk-UA"/>
        </w:rPr>
        <w:t xml:space="preserve"> з протоколу засідання шістдесят дев’ятої сесії Роменської міської ради</w:t>
      </w:r>
      <w:r w:rsidR="003A1A92">
        <w:rPr>
          <w:rFonts w:ascii="Times New Roman" w:hAnsi="Times New Roman"/>
          <w:bCs/>
          <w:sz w:val="24"/>
          <w:szCs w:val="24"/>
          <w:lang w:val="uk-UA"/>
        </w:rPr>
        <w:t xml:space="preserve"> Сумської області від 22.02.2024</w:t>
      </w:r>
      <w:r w:rsidRPr="009854CC">
        <w:rPr>
          <w:rFonts w:ascii="Times New Roman" w:hAnsi="Times New Roman"/>
          <w:bCs/>
          <w:sz w:val="24"/>
          <w:szCs w:val="24"/>
          <w:lang w:val="uk-UA"/>
        </w:rPr>
        <w:t xml:space="preserve">, з метою проведення аналізу діяльності наглядових рад комунальних підприємств:  </w:t>
      </w:r>
    </w:p>
    <w:p w:rsidR="009854CC" w:rsidRPr="009854CC" w:rsidRDefault="009854CC" w:rsidP="009854CC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854CC" w:rsidRPr="009854CC" w:rsidRDefault="009854CC" w:rsidP="009854CC">
      <w:pPr>
        <w:pStyle w:val="a9"/>
        <w:spacing w:before="0" w:beforeAutospacing="0"/>
        <w:ind w:firstLine="567"/>
        <w:jc w:val="both"/>
        <w:rPr>
          <w:color w:val="000000"/>
          <w:lang w:val="uk-UA"/>
        </w:rPr>
      </w:pPr>
      <w:r w:rsidRPr="009854CC">
        <w:rPr>
          <w:lang w:val="uk-UA"/>
        </w:rPr>
        <w:t xml:space="preserve">1. Створити робочу групу для проведення аналізу діяльності наглядових рад комунальних підприємств Роменської міської ради Сумської області </w:t>
      </w:r>
      <w:r w:rsidR="00F67844">
        <w:rPr>
          <w:lang w:val="uk-UA"/>
        </w:rPr>
        <w:t xml:space="preserve">(далі – робоча група) </w:t>
      </w:r>
      <w:r w:rsidRPr="009854CC">
        <w:rPr>
          <w:color w:val="000000"/>
          <w:lang w:val="uk-UA"/>
        </w:rPr>
        <w:t>у складі, що додається.</w:t>
      </w:r>
    </w:p>
    <w:p w:rsidR="009854CC" w:rsidRPr="009854CC" w:rsidRDefault="009854CC" w:rsidP="009854CC">
      <w:pPr>
        <w:pStyle w:val="a9"/>
        <w:ind w:firstLine="567"/>
        <w:jc w:val="both"/>
        <w:rPr>
          <w:color w:val="000000"/>
          <w:lang w:val="uk-UA"/>
        </w:rPr>
      </w:pPr>
      <w:r w:rsidRPr="009854CC">
        <w:rPr>
          <w:color w:val="000000"/>
          <w:lang w:val="uk-UA"/>
        </w:rPr>
        <w:t xml:space="preserve">2. Робочій групі провести аналіз </w:t>
      </w:r>
      <w:r w:rsidRPr="009854CC">
        <w:rPr>
          <w:lang w:val="uk-UA"/>
        </w:rPr>
        <w:t xml:space="preserve">діяльності наглядових рад комунальних підприємств Роменської міської ради Сумської області, за результатами якого </w:t>
      </w:r>
      <w:r w:rsidR="00436F0D">
        <w:rPr>
          <w:lang w:val="uk-UA"/>
        </w:rPr>
        <w:t xml:space="preserve">голові робочої групи </w:t>
      </w:r>
      <w:r w:rsidRPr="009854CC">
        <w:rPr>
          <w:lang w:val="uk-UA"/>
        </w:rPr>
        <w:t xml:space="preserve">скласти звіт та </w:t>
      </w:r>
      <w:r w:rsidR="00F67844">
        <w:rPr>
          <w:lang w:val="uk-UA"/>
        </w:rPr>
        <w:t>прозвітувати на черговому засіданні</w:t>
      </w:r>
      <w:r w:rsidRPr="009854CC">
        <w:rPr>
          <w:lang w:val="uk-UA"/>
        </w:rPr>
        <w:t xml:space="preserve"> міської ради </w:t>
      </w:r>
      <w:r w:rsidR="00F67844">
        <w:rPr>
          <w:lang w:val="uk-UA"/>
        </w:rPr>
        <w:t>у квітні 2024 року</w:t>
      </w:r>
      <w:r w:rsidRPr="009854CC">
        <w:rPr>
          <w:lang w:val="uk-UA"/>
        </w:rPr>
        <w:t>.</w:t>
      </w:r>
      <w:r w:rsidRPr="009854CC">
        <w:rPr>
          <w:color w:val="000000"/>
          <w:lang w:val="uk-UA"/>
        </w:rPr>
        <w:t xml:space="preserve"> </w:t>
      </w:r>
    </w:p>
    <w:p w:rsidR="009854CC" w:rsidRPr="009854CC" w:rsidRDefault="009854CC" w:rsidP="009854CC">
      <w:pPr>
        <w:pStyle w:val="a9"/>
        <w:spacing w:after="0" w:afterAutospacing="0"/>
        <w:ind w:firstLine="567"/>
        <w:jc w:val="both"/>
        <w:rPr>
          <w:color w:val="000000"/>
        </w:rPr>
      </w:pPr>
      <w:r w:rsidRPr="009854CC">
        <w:rPr>
          <w:color w:val="000000"/>
        </w:rPr>
        <w:t xml:space="preserve">3. Контроль за </w:t>
      </w:r>
      <w:proofErr w:type="spellStart"/>
      <w:r w:rsidRPr="009854CC">
        <w:rPr>
          <w:color w:val="000000"/>
        </w:rPr>
        <w:t>виконанням</w:t>
      </w:r>
      <w:proofErr w:type="spellEnd"/>
      <w:r w:rsidRPr="009854CC">
        <w:rPr>
          <w:color w:val="000000"/>
        </w:rPr>
        <w:t xml:space="preserve"> </w:t>
      </w:r>
      <w:proofErr w:type="spellStart"/>
      <w:r w:rsidRPr="009854CC">
        <w:rPr>
          <w:color w:val="000000"/>
        </w:rPr>
        <w:t>цього</w:t>
      </w:r>
      <w:proofErr w:type="spellEnd"/>
      <w:r w:rsidRPr="009854CC">
        <w:rPr>
          <w:color w:val="000000"/>
        </w:rPr>
        <w:t xml:space="preserve"> </w:t>
      </w:r>
      <w:proofErr w:type="spellStart"/>
      <w:r w:rsidRPr="009854CC">
        <w:rPr>
          <w:color w:val="000000"/>
        </w:rPr>
        <w:t>розпорядження</w:t>
      </w:r>
      <w:proofErr w:type="spellEnd"/>
      <w:r w:rsidRPr="009854CC">
        <w:rPr>
          <w:color w:val="000000"/>
        </w:rPr>
        <w:t xml:space="preserve"> </w:t>
      </w:r>
      <w:proofErr w:type="spellStart"/>
      <w:r w:rsidRPr="009854CC">
        <w:rPr>
          <w:color w:val="000000"/>
        </w:rPr>
        <w:t>покласти</w:t>
      </w:r>
      <w:proofErr w:type="spellEnd"/>
      <w:r w:rsidRPr="009854CC">
        <w:rPr>
          <w:color w:val="000000"/>
        </w:rPr>
        <w:t xml:space="preserve"> на </w:t>
      </w:r>
      <w:r w:rsidRPr="009854CC">
        <w:rPr>
          <w:color w:val="000000"/>
          <w:lang w:val="uk-UA"/>
        </w:rPr>
        <w:t>керуючого справами виконкому Наталії МОСКАЛЕНКО</w:t>
      </w:r>
      <w:r w:rsidRPr="009854CC">
        <w:rPr>
          <w:color w:val="000000"/>
        </w:rPr>
        <w:t>.</w:t>
      </w:r>
    </w:p>
    <w:p w:rsidR="009854CC" w:rsidRDefault="009854CC" w:rsidP="009854CC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0D3B" w:rsidRDefault="00FC0D3B" w:rsidP="00FC0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854CC" w:rsidRPr="00FC0D3B" w:rsidRDefault="005234FE" w:rsidP="00FC0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 о. мі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ськ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r w:rsidR="009854CC"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голов</w:t>
      </w:r>
      <w:r w:rsidR="00FC0D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 </w:t>
      </w:r>
      <w:r w:rsidR="009854CC"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9854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54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54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  <w:r w:rsidR="009854CC"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854CC" w:rsidRPr="00752BC2">
        <w:rPr>
          <w:rFonts w:ascii="Times New Roman" w:eastAsia="Times New Roman" w:hAnsi="Times New Roman" w:cs="Times New Roman"/>
          <w:sz w:val="24"/>
          <w:szCs w:val="24"/>
        </w:rPr>
        <w:br/>
      </w:r>
      <w:r w:rsidR="009854CC" w:rsidRPr="00752BC2">
        <w:rPr>
          <w:rFonts w:ascii="Calibri" w:eastAsia="Calibri" w:hAnsi="Calibri" w:cs="Calibri"/>
          <w:sz w:val="24"/>
          <w:szCs w:val="24"/>
        </w:rPr>
        <w:br/>
      </w: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9854CC" w:rsidRDefault="009854CC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364130" w:rsidRDefault="00364130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364130" w:rsidRDefault="00364130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364130" w:rsidRDefault="00364130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364130" w:rsidRPr="005234FE" w:rsidRDefault="00364130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C0D3B" w:rsidRDefault="00FC0D3B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br w:type="page"/>
      </w:r>
    </w:p>
    <w:p w:rsidR="002238FF" w:rsidRPr="002238FF" w:rsidRDefault="00965B9B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Додаток</w:t>
      </w:r>
    </w:p>
    <w:p w:rsidR="002238FF" w:rsidRPr="002238FF" w:rsidRDefault="00965B9B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до р</w:t>
      </w:r>
      <w:r w:rsidR="002238FF" w:rsidRPr="002238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озпорядження міського голови</w:t>
      </w:r>
    </w:p>
    <w:p w:rsidR="002238FF" w:rsidRPr="007A7BED" w:rsidRDefault="005A556F" w:rsidP="002238FF">
      <w:pPr>
        <w:tabs>
          <w:tab w:val="left" w:pos="900"/>
        </w:tabs>
        <w:spacing w:after="0"/>
        <w:ind w:left="5529" w:firstLine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25</w:t>
      </w:r>
      <w:r w:rsidR="00965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.0</w:t>
      </w:r>
      <w:r w:rsidR="00985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965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.2024</w:t>
      </w:r>
      <w:r w:rsidR="00985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79-ОД</w:t>
      </w:r>
    </w:p>
    <w:p w:rsidR="002238FF" w:rsidRDefault="002238FF" w:rsidP="00181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99A" w:rsidRPr="00AE00E7" w:rsidRDefault="0018199A" w:rsidP="00181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00E7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18199A" w:rsidRDefault="0018199A" w:rsidP="001819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38FF">
        <w:rPr>
          <w:rFonts w:ascii="Times New Roman" w:hAnsi="Times New Roman" w:cs="Times New Roman"/>
          <w:b/>
          <w:sz w:val="24"/>
          <w:szCs w:val="24"/>
          <w:lang w:val="uk-UA"/>
        </w:rPr>
        <w:t>робочої</w:t>
      </w:r>
      <w:r w:rsidR="00965B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групи </w:t>
      </w:r>
      <w:r w:rsidR="002068D5" w:rsidRPr="002068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проведення аналізу діяльності наглядових рад комунальних підприємств</w:t>
      </w:r>
      <w:r w:rsidR="002068D5" w:rsidRPr="002068D5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2068D5" w:rsidRPr="002068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  <w:r w:rsidR="002068D5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2068D5" w:rsidRPr="00206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68D5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9"/>
        <w:gridCol w:w="5614"/>
      </w:tblGrid>
      <w:tr w:rsidR="00B715B7" w:rsidTr="00812B09">
        <w:tc>
          <w:tcPr>
            <w:tcW w:w="3686" w:type="dxa"/>
          </w:tcPr>
          <w:p w:rsidR="00B715B7" w:rsidRDefault="002068D5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В’ячеслав Олександрович</w:t>
            </w:r>
          </w:p>
        </w:tc>
        <w:tc>
          <w:tcPr>
            <w:tcW w:w="339" w:type="dxa"/>
          </w:tcPr>
          <w:p w:rsidR="00B715B7" w:rsidRPr="006954E2" w:rsidRDefault="00B715B7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B715B7" w:rsidRPr="000A1948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F1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екретар міської ради</w:t>
            </w:r>
            <w:r w:rsidR="00B715B7" w:rsidRPr="000A1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робочої групи</w:t>
            </w:r>
          </w:p>
        </w:tc>
      </w:tr>
      <w:tr w:rsidR="005A556F" w:rsidTr="00812B09">
        <w:tc>
          <w:tcPr>
            <w:tcW w:w="3686" w:type="dxa"/>
          </w:tcPr>
          <w:p w:rsidR="005A556F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Анатолійович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Pr="000A1948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5A556F" w:rsidTr="00812B09">
        <w:tc>
          <w:tcPr>
            <w:tcW w:w="3686" w:type="dxa"/>
          </w:tcPr>
          <w:p w:rsidR="005A556F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 Віталій Іванович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5A556F" w:rsidTr="00812B09">
        <w:tc>
          <w:tcPr>
            <w:tcW w:w="3686" w:type="dxa"/>
          </w:tcPr>
          <w:p w:rsidR="005A556F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Олексіївна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5A556F" w:rsidRPr="0081586C" w:rsidTr="009D0711">
        <w:trPr>
          <w:trHeight w:val="307"/>
        </w:trPr>
        <w:tc>
          <w:tcPr>
            <w:tcW w:w="3686" w:type="dxa"/>
          </w:tcPr>
          <w:p w:rsidR="005A556F" w:rsidRPr="00170D81" w:rsidRDefault="005A556F" w:rsidP="009D0711">
            <w:pPr>
              <w:spacing w:before="240" w:line="276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Лузан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Євгеній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Станіславовчий</w:t>
            </w:r>
            <w:proofErr w:type="spellEnd"/>
          </w:p>
        </w:tc>
        <w:tc>
          <w:tcPr>
            <w:tcW w:w="339" w:type="dxa"/>
          </w:tcPr>
          <w:p w:rsidR="005A556F" w:rsidRPr="00170D81" w:rsidRDefault="005A556F" w:rsidP="009D0711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Pr="00170D81" w:rsidRDefault="005A556F" w:rsidP="009D0711">
            <w:pPr>
              <w:pStyle w:val="docdata"/>
              <w:widowControl w:val="0"/>
              <w:spacing w:before="240" w:beforeAutospacing="0" w:after="0" w:afterAutospacing="0" w:line="276" w:lineRule="auto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депутат міської ради</w:t>
            </w:r>
          </w:p>
        </w:tc>
      </w:tr>
      <w:tr w:rsidR="005A556F" w:rsidTr="00812B09">
        <w:tc>
          <w:tcPr>
            <w:tcW w:w="3686" w:type="dxa"/>
          </w:tcPr>
          <w:p w:rsidR="005A556F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Олег Вікторович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депутат міської ради</w:t>
            </w:r>
          </w:p>
        </w:tc>
      </w:tr>
      <w:tr w:rsidR="005A556F" w:rsidRPr="0081586C" w:rsidTr="00812B09">
        <w:tc>
          <w:tcPr>
            <w:tcW w:w="3686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Мурка Дмитро Віталійович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Pr="00313098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  <w:tr w:rsidR="005A556F" w:rsidTr="00812B09">
        <w:tc>
          <w:tcPr>
            <w:tcW w:w="3686" w:type="dxa"/>
          </w:tcPr>
          <w:p w:rsidR="005A556F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Рибалко Андрій Володимирович</w:t>
            </w:r>
          </w:p>
        </w:tc>
        <w:tc>
          <w:tcPr>
            <w:tcW w:w="339" w:type="dxa"/>
          </w:tcPr>
          <w:p w:rsidR="005A556F" w:rsidRPr="006954E2" w:rsidRDefault="005A556F" w:rsidP="009D0711">
            <w:pPr>
              <w:spacing w:before="240"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5614" w:type="dxa"/>
          </w:tcPr>
          <w:p w:rsidR="005A556F" w:rsidRDefault="005A556F" w:rsidP="009D071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</w:tbl>
    <w:p w:rsidR="000F0541" w:rsidRDefault="000F0541" w:rsidP="009D07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D0711" w:rsidRDefault="009D0711" w:rsidP="009D07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F0541" w:rsidRDefault="00FC0D3B" w:rsidP="00FC0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 о. мі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ськ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ого</w:t>
      </w:r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 </w:t>
      </w:r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52BC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F0541" w:rsidSect="003F1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DB"/>
    <w:rsid w:val="0007711E"/>
    <w:rsid w:val="000D1E1C"/>
    <w:rsid w:val="000F0541"/>
    <w:rsid w:val="00116186"/>
    <w:rsid w:val="0012250C"/>
    <w:rsid w:val="00151FAA"/>
    <w:rsid w:val="0018199A"/>
    <w:rsid w:val="001A1344"/>
    <w:rsid w:val="002068D5"/>
    <w:rsid w:val="002238FF"/>
    <w:rsid w:val="002A373E"/>
    <w:rsid w:val="003024F4"/>
    <w:rsid w:val="00313098"/>
    <w:rsid w:val="00364130"/>
    <w:rsid w:val="00395339"/>
    <w:rsid w:val="003A1A92"/>
    <w:rsid w:val="003A1EDB"/>
    <w:rsid w:val="003F1C0A"/>
    <w:rsid w:val="0042096B"/>
    <w:rsid w:val="00436F0D"/>
    <w:rsid w:val="00450BE9"/>
    <w:rsid w:val="004560A4"/>
    <w:rsid w:val="00497C64"/>
    <w:rsid w:val="004C678B"/>
    <w:rsid w:val="00501334"/>
    <w:rsid w:val="005234FE"/>
    <w:rsid w:val="00542C2F"/>
    <w:rsid w:val="00593DA2"/>
    <w:rsid w:val="005A0606"/>
    <w:rsid w:val="005A556F"/>
    <w:rsid w:val="005F1EB8"/>
    <w:rsid w:val="005F5B28"/>
    <w:rsid w:val="006D0F9F"/>
    <w:rsid w:val="007A7BED"/>
    <w:rsid w:val="007B1A86"/>
    <w:rsid w:val="007F1A49"/>
    <w:rsid w:val="00812B09"/>
    <w:rsid w:val="00874FDB"/>
    <w:rsid w:val="009466BB"/>
    <w:rsid w:val="00965B9B"/>
    <w:rsid w:val="00982181"/>
    <w:rsid w:val="009854CC"/>
    <w:rsid w:val="009D0711"/>
    <w:rsid w:val="00A25DB7"/>
    <w:rsid w:val="00AE00E7"/>
    <w:rsid w:val="00AF1440"/>
    <w:rsid w:val="00B56042"/>
    <w:rsid w:val="00B658C3"/>
    <w:rsid w:val="00B659C6"/>
    <w:rsid w:val="00B715B7"/>
    <w:rsid w:val="00C53ADA"/>
    <w:rsid w:val="00D777E3"/>
    <w:rsid w:val="00DA0CCB"/>
    <w:rsid w:val="00E33220"/>
    <w:rsid w:val="00E34E4E"/>
    <w:rsid w:val="00E8432F"/>
    <w:rsid w:val="00ED4D5C"/>
    <w:rsid w:val="00ED57FB"/>
    <w:rsid w:val="00EF78AB"/>
    <w:rsid w:val="00F67844"/>
    <w:rsid w:val="00F67DAE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9B2"/>
  <w15:docId w15:val="{AF17A0CA-A87C-46ED-874E-B7D44441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8F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151FAA"/>
    <w:pPr>
      <w:ind w:left="720"/>
      <w:contextualSpacing/>
    </w:p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B6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38F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Body Text Indent"/>
    <w:basedOn w:val="a"/>
    <w:link w:val="a8"/>
    <w:unhideWhenUsed/>
    <w:rsid w:val="00AF1440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AF144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unhideWhenUsed/>
    <w:rsid w:val="009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E958-2E4D-482B-8B57-28210DDF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2024-03-25T11:49:00Z</cp:lastPrinted>
  <dcterms:created xsi:type="dcterms:W3CDTF">2024-03-25T11:59:00Z</dcterms:created>
  <dcterms:modified xsi:type="dcterms:W3CDTF">2024-03-25T11:59:00Z</dcterms:modified>
</cp:coreProperties>
</file>