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AB" w:rsidRDefault="00E279AB" w:rsidP="00E279AB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ПРОЄКТ РІШЕННЯ </w:t>
      </w:r>
    </w:p>
    <w:p w:rsidR="00E279AB" w:rsidRDefault="00E279AB" w:rsidP="00E279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E279AB" w:rsidRDefault="00E279AB" w:rsidP="00E279AB">
      <w:pPr>
        <w:pStyle w:val="1"/>
        <w:spacing w:after="120" w:line="276" w:lineRule="auto"/>
        <w:jc w:val="center"/>
        <w:rPr>
          <w:b/>
          <w:sz w:val="24"/>
          <w:szCs w:val="24"/>
        </w:rPr>
      </w:pPr>
    </w:p>
    <w:p w:rsidR="00E279AB" w:rsidRPr="00E279AB" w:rsidRDefault="00E279AB" w:rsidP="00E279AB">
      <w:pPr>
        <w:rPr>
          <w:lang w:val="uk-UA"/>
        </w:rPr>
      </w:pPr>
    </w:p>
    <w:p w:rsidR="00E279AB" w:rsidRDefault="00E279AB" w:rsidP="00E279A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27.12.20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E279AB" w:rsidRDefault="00E279AB" w:rsidP="00E279AB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E279AB" w:rsidRDefault="00E279AB" w:rsidP="00E279AB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E279AB" w:rsidRDefault="00E279AB" w:rsidP="00E279AB">
      <w:pPr>
        <w:pStyle w:val="a3"/>
        <w:ind w:left="284" w:hanging="284"/>
        <w:rPr>
          <w:b/>
          <w:bCs/>
          <w:sz w:val="8"/>
          <w:szCs w:val="8"/>
        </w:rPr>
      </w:pPr>
    </w:p>
    <w:p w:rsidR="00E279AB" w:rsidRDefault="00E279AB" w:rsidP="00E279A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 заяв</w:t>
      </w:r>
    </w:p>
    <w:p w:rsidR="00E279AB" w:rsidRDefault="00E279AB" w:rsidP="00E279AB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E279AB" w:rsidRDefault="00E279AB" w:rsidP="00E279AB">
      <w:pPr>
        <w:pStyle w:val="a3"/>
        <w:spacing w:after="120" w:line="276" w:lineRule="auto"/>
        <w:ind w:firstLine="567"/>
        <w:rPr>
          <w:szCs w:val="24"/>
        </w:rPr>
      </w:pPr>
      <w:r>
        <w:rPr>
          <w:szCs w:val="24"/>
        </w:rPr>
        <w:t xml:space="preserve">1. Включити потенційний об’єкт оренди – нежитлове приміщення загальною площею 40,5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., розташоване за адресою: Роменський район, с. Ріпки, вул. Миру, 1 – до Переліку об’єктів, щодо яких прийнято рішення про передачу в оренду без аукціону (Перелік другого типу).</w:t>
      </w:r>
    </w:p>
    <w:p w:rsidR="00E279AB" w:rsidRDefault="00E279AB" w:rsidP="00E279AB">
      <w:pPr>
        <w:pStyle w:val="a5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1.2. Затвердити умови передачі в оренду майна комунальної власності, включеного до   Переліку другого типу:</w:t>
      </w:r>
    </w:p>
    <w:p w:rsidR="00E279AB" w:rsidRDefault="00E279AB" w:rsidP="00E279AB">
      <w:pPr>
        <w:pStyle w:val="a5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279AB">
        <w:rPr>
          <w:rFonts w:ascii="Times New Roman" w:hAnsi="Times New Roman"/>
          <w:sz w:val="24"/>
          <w:szCs w:val="24"/>
          <w:lang w:val="uk-UA"/>
        </w:rPr>
        <w:t>строк оренди 2 (два) роки 11 місяців.</w:t>
      </w:r>
    </w:p>
    <w:p w:rsidR="00E279AB" w:rsidRPr="00E279AB" w:rsidRDefault="00E279AB" w:rsidP="00E279AB">
      <w:pPr>
        <w:pStyle w:val="a5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279AB">
        <w:rPr>
          <w:rFonts w:ascii="Times New Roman" w:hAnsi="Times New Roman"/>
          <w:sz w:val="24"/>
          <w:szCs w:val="24"/>
          <w:lang w:val="uk-UA"/>
        </w:rPr>
        <w:t xml:space="preserve">цільове використання – для розміщення фельдшерського пункту сімейної медицини. </w:t>
      </w:r>
    </w:p>
    <w:p w:rsidR="00E279AB" w:rsidRDefault="00E279AB" w:rsidP="00E279AB">
      <w:pPr>
        <w:pStyle w:val="a5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Надати в оренду Територіальному центру соціального обслуговування (надання соціальних послуг) Роменської міської ради </w:t>
      </w:r>
      <w:r w:rsidRPr="00C96A7D">
        <w:rPr>
          <w:rFonts w:ascii="Times New Roman" w:hAnsi="Times New Roman"/>
          <w:sz w:val="24"/>
          <w:szCs w:val="24"/>
          <w:lang w:val="uk-UA"/>
        </w:rPr>
        <w:t>нежитлов</w:t>
      </w:r>
      <w:r>
        <w:rPr>
          <w:rFonts w:ascii="Times New Roman" w:hAnsi="Times New Roman"/>
          <w:sz w:val="24"/>
          <w:szCs w:val="24"/>
          <w:lang w:val="uk-UA"/>
        </w:rPr>
        <w:t xml:space="preserve">е приміщення (гараж)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39,8 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розташоване  за адресою: м. Ромни, 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Коржівська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5</w:t>
      </w:r>
      <w:r w:rsidR="000053AA">
        <w:rPr>
          <w:rFonts w:ascii="Times New Roman" w:hAnsi="Times New Roman"/>
          <w:sz w:val="24"/>
          <w:szCs w:val="24"/>
          <w:lang w:val="uk-UA"/>
        </w:rPr>
        <w:t xml:space="preserve"> з орендною платою 1 (одна) гривня в рік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E279AB" w:rsidRDefault="000053AA" w:rsidP="00E279A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E279AB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E279AB">
        <w:rPr>
          <w:rFonts w:ascii="Times New Roman" w:hAnsi="Times New Roman"/>
          <w:sz w:val="24"/>
          <w:szCs w:val="24"/>
          <w:lang w:val="uk-UA"/>
        </w:rPr>
        <w:t>. Доручити управлінню економічного розвитку Роменської міської ради в особі начальника управління Янчук Ю.О. укласти договір оренди з Територіальним центром соціального обслуговування (надання соціальних послуг) Роменської міської ради у визначений законодавством термін.</w:t>
      </w:r>
    </w:p>
    <w:p w:rsidR="00E279AB" w:rsidRDefault="00E279AB" w:rsidP="00E279A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279AB" w:rsidRDefault="00E279AB" w:rsidP="00E279AB">
      <w:pPr>
        <w:pStyle w:val="a3"/>
        <w:spacing w:line="276" w:lineRule="auto"/>
        <w:ind w:firstLine="567"/>
        <w:rPr>
          <w:szCs w:val="24"/>
        </w:rPr>
      </w:pPr>
    </w:p>
    <w:p w:rsidR="00E279AB" w:rsidRPr="0060486F" w:rsidRDefault="00E279AB" w:rsidP="00E279A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>озробник проекту: Кочерга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E279AB" w:rsidRPr="0060486F" w:rsidRDefault="00E279AB" w:rsidP="00E279AB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адресою: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</w:p>
    <w:p w:rsidR="00E279AB" w:rsidRDefault="00E279AB" w:rsidP="00E279AB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279AB" w:rsidRDefault="00E279AB" w:rsidP="00E279AB">
      <w:pPr>
        <w:pStyle w:val="a3"/>
        <w:spacing w:line="276" w:lineRule="auto"/>
        <w:ind w:firstLine="567"/>
        <w:rPr>
          <w:szCs w:val="24"/>
        </w:rPr>
      </w:pPr>
    </w:p>
    <w:sectPr w:rsidR="00E279AB" w:rsidSect="00D055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74B9"/>
    <w:multiLevelType w:val="hybridMultilevel"/>
    <w:tmpl w:val="5CF467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366F7"/>
    <w:multiLevelType w:val="hybridMultilevel"/>
    <w:tmpl w:val="08BC88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79AB"/>
    <w:rsid w:val="000053AA"/>
    <w:rsid w:val="00090A5A"/>
    <w:rsid w:val="000F148F"/>
    <w:rsid w:val="00D055B7"/>
    <w:rsid w:val="00E279AB"/>
    <w:rsid w:val="00E6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B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279AB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9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E279AB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E279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E279A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2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9A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E279AB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1138</Words>
  <Characters>649</Characters>
  <Application>Microsoft Office Word</Application>
  <DocSecurity>0</DocSecurity>
  <Lines>5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2</cp:revision>
  <cp:lastPrinted>2023-12-01T08:06:00Z</cp:lastPrinted>
  <dcterms:created xsi:type="dcterms:W3CDTF">2023-12-01T08:01:00Z</dcterms:created>
  <dcterms:modified xsi:type="dcterms:W3CDTF">2023-12-04T07:50:00Z</dcterms:modified>
</cp:coreProperties>
</file>