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3C" w:rsidRPr="0042342F" w:rsidRDefault="00CF673C" w:rsidP="00CF673C">
      <w:pPr>
        <w:pStyle w:val="1"/>
        <w:spacing w:line="276" w:lineRule="auto"/>
        <w:rPr>
          <w:color w:val="auto"/>
        </w:rPr>
      </w:pPr>
      <w:r>
        <w:rPr>
          <w:color w:val="auto"/>
        </w:rPr>
        <w:t>ПРОЄ</w:t>
      </w:r>
      <w:r w:rsidRPr="0042342F">
        <w:rPr>
          <w:color w:val="auto"/>
        </w:rPr>
        <w:t>КТ РІШЕННЯ</w:t>
      </w:r>
    </w:p>
    <w:p w:rsidR="00CF673C" w:rsidRPr="0042342F" w:rsidRDefault="00CF673C" w:rsidP="00CF673C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CF673C" w:rsidRPr="0042342F" w:rsidTr="002C7522">
        <w:tc>
          <w:tcPr>
            <w:tcW w:w="3199" w:type="dxa"/>
          </w:tcPr>
          <w:p w:rsidR="003C7D0E" w:rsidRDefault="00CF673C" w:rsidP="002C7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6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F6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F673C" w:rsidRPr="00CF673C" w:rsidRDefault="00CF673C" w:rsidP="002C75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розгляду: 20.12.2023</w:t>
            </w:r>
          </w:p>
        </w:tc>
        <w:tc>
          <w:tcPr>
            <w:tcW w:w="2748" w:type="dxa"/>
          </w:tcPr>
          <w:p w:rsidR="00CF673C" w:rsidRPr="00CF673C" w:rsidRDefault="00CF673C" w:rsidP="002C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CF673C" w:rsidRPr="0042342F" w:rsidRDefault="00CF673C" w:rsidP="002C75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6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985"/>
      </w:tblGrid>
      <w:tr w:rsidR="00CF673C" w:rsidRPr="0080072D" w:rsidTr="002C7522">
        <w:tc>
          <w:tcPr>
            <w:tcW w:w="4962" w:type="dxa"/>
          </w:tcPr>
          <w:p w:rsidR="00CF673C" w:rsidRPr="00B10F60" w:rsidRDefault="00CF673C" w:rsidP="003C7D0E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2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визначення Комунального підприємства «Комбінат комунальних підприємств» Роменської міської ради» одержувачем бюджетних коштів</w:t>
            </w:r>
          </w:p>
        </w:tc>
        <w:tc>
          <w:tcPr>
            <w:tcW w:w="1985" w:type="dxa"/>
          </w:tcPr>
          <w:p w:rsidR="00CF673C" w:rsidRDefault="00CF673C" w:rsidP="002C7522">
            <w:pPr>
              <w:spacing w:after="15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CF673C" w:rsidRPr="00FC4A79" w:rsidRDefault="00CF673C" w:rsidP="00CF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0446D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статті 26 Закону України «Про міс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цеве самоврядування в Україні»,</w:t>
      </w:r>
      <w:r w:rsidRPr="004B1CC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створення умов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надання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якісних послуг суб’єктам господарювання та населенню, сприяння поліпшенню фінансово-госп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одарської діяльності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5921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Комунального підприємства «Комбінат комунальних підприємств» Роменської міської ради»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а також для по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кращення санітарного стану громади</w:t>
      </w:r>
    </w:p>
    <w:p w:rsidR="00CF673C" w:rsidRPr="008710E0" w:rsidRDefault="00CF673C" w:rsidP="00CF673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CF673C" w:rsidRDefault="00CF673C" w:rsidP="00CF673C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850">
        <w:rPr>
          <w:rFonts w:ascii="Times New Roman" w:hAnsi="Times New Roman" w:cs="Times New Roman"/>
          <w:sz w:val="24"/>
          <w:szCs w:val="24"/>
          <w:lang w:val="uk-UA"/>
        </w:rPr>
        <w:t>Визначити одерж</w:t>
      </w:r>
      <w:r>
        <w:rPr>
          <w:rFonts w:ascii="Times New Roman" w:hAnsi="Times New Roman" w:cs="Times New Roman"/>
          <w:sz w:val="24"/>
          <w:szCs w:val="24"/>
          <w:lang w:val="uk-UA"/>
        </w:rPr>
        <w:t>увачем бюджетних коштів на 2023</w:t>
      </w:r>
      <w:r w:rsidRPr="00680850">
        <w:rPr>
          <w:rFonts w:ascii="Times New Roman" w:hAnsi="Times New Roman" w:cs="Times New Roman"/>
          <w:sz w:val="24"/>
          <w:szCs w:val="24"/>
          <w:lang w:val="uk-UA"/>
        </w:rPr>
        <w:t xml:space="preserve"> рік за видатками головного розпорядника бюджетних коштів –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80850">
        <w:rPr>
          <w:rFonts w:ascii="Times New Roman" w:hAnsi="Times New Roman" w:cs="Times New Roman"/>
          <w:sz w:val="24"/>
          <w:szCs w:val="24"/>
          <w:lang w:val="uk-UA"/>
        </w:rPr>
        <w:t>правління житлово-комунального господарства Роменської міської ради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>КПКВК 121</w:t>
      </w:r>
      <w:r>
        <w:rPr>
          <w:rFonts w:ascii="Times New Roman" w:hAnsi="Times New Roman" w:cs="Times New Roman"/>
          <w:sz w:val="24"/>
          <w:szCs w:val="24"/>
          <w:lang w:val="uk-UA"/>
        </w:rPr>
        <w:t>6020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6C319A">
        <w:rPr>
          <w:rFonts w:ascii="Times New Roman" w:hAnsi="Times New Roman" w:cs="Times New Roman"/>
          <w:sz w:val="24"/>
          <w:szCs w:val="24"/>
          <w:lang w:val="uk-UA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>» КЕКВ 2610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Субсидії та поточні трансферти підприємствам, установам, організаціям» К</w:t>
      </w:r>
      <w:r w:rsidRPr="00D44AD7">
        <w:rPr>
          <w:rFonts w:ascii="Times New Roman" w:hAnsi="Times New Roman" w:cs="Times New Roman"/>
          <w:sz w:val="24"/>
          <w:szCs w:val="24"/>
          <w:lang w:val="uk-UA"/>
        </w:rPr>
        <w:t>омунальне підприємство «</w:t>
      </w:r>
      <w:r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 w:rsidRPr="00D44AD7"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2 237,5 тис. грн (два мільйони двісті тридцять сім тисяч 500 гривень 00 копійок).</w:t>
      </w:r>
    </w:p>
    <w:p w:rsidR="00CF673C" w:rsidRDefault="00CF673C" w:rsidP="00CF673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7413" w:rsidRPr="0042342F" w:rsidRDefault="00747413" w:rsidP="00747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921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Розробник проєкту: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Олена ГРЕБЕНЮК  начальник У</w:t>
      </w:r>
      <w:r w:rsidRPr="00AB36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правління житлово-комунального</w:t>
      </w:r>
      <w:r w:rsidRPr="0042342F">
        <w:rPr>
          <w:rFonts w:ascii="Times New Roman" w:hAnsi="Times New Roman"/>
          <w:sz w:val="24"/>
          <w:szCs w:val="24"/>
          <w:lang w:val="uk-UA"/>
        </w:rPr>
        <w:t xml:space="preserve"> господарства Роменської міської ради</w:t>
      </w:r>
    </w:p>
    <w:p w:rsidR="00747413" w:rsidRPr="0042342F" w:rsidRDefault="00747413" w:rsidP="00747413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342F">
        <w:rPr>
          <w:rFonts w:ascii="Times New Roman" w:hAnsi="Times New Roman"/>
          <w:b/>
          <w:sz w:val="24"/>
          <w:szCs w:val="24"/>
        </w:rPr>
        <w:t>Зауваження та пропозиції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до 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r>
        <w:rPr>
          <w:rFonts w:ascii="Times New Roman" w:hAnsi="Times New Roman"/>
          <w:sz w:val="24"/>
          <w:szCs w:val="24"/>
        </w:rPr>
        <w:t>кту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приймаються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тел.5</w:t>
      </w: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42342F">
        <w:rPr>
          <w:rFonts w:ascii="Times New Roman" w:hAnsi="Times New Roman"/>
          <w:sz w:val="24"/>
          <w:szCs w:val="24"/>
        </w:rPr>
        <w:t>86 та за електронною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342F">
        <w:rPr>
          <w:rFonts w:ascii="Times New Roman" w:hAnsi="Times New Roman"/>
          <w:sz w:val="24"/>
          <w:szCs w:val="24"/>
        </w:rPr>
        <w:t xml:space="preserve">поштою: </w:t>
      </w:r>
      <w:hyperlink r:id="rId5" w:history="1">
        <w:r w:rsidRPr="0042342F">
          <w:rPr>
            <w:rStyle w:val="a4"/>
            <w:rFonts w:ascii="Times New Roman" w:hAnsi="Times New Roman"/>
            <w:sz w:val="24"/>
            <w:szCs w:val="24"/>
          </w:rPr>
          <w:t>zhkg@romny-vk.gov.ua</w:t>
        </w:r>
      </w:hyperlink>
    </w:p>
    <w:p w:rsidR="00CF673C" w:rsidRDefault="00CF673C" w:rsidP="00CF673C">
      <w:pPr>
        <w:rPr>
          <w:lang w:val="uk-UA"/>
        </w:rPr>
      </w:pPr>
      <w:bookmarkStart w:id="0" w:name="_GoBack"/>
      <w:bookmarkEnd w:id="0"/>
    </w:p>
    <w:p w:rsidR="00CF673C" w:rsidRDefault="00CF673C" w:rsidP="00CF673C">
      <w:pPr>
        <w:rPr>
          <w:lang w:val="uk-UA"/>
        </w:rPr>
      </w:pPr>
    </w:p>
    <w:p w:rsidR="00CF673C" w:rsidRDefault="00CF673C" w:rsidP="00CF673C">
      <w:pPr>
        <w:rPr>
          <w:lang w:val="uk-UA"/>
        </w:rPr>
      </w:pPr>
    </w:p>
    <w:p w:rsidR="00CF673C" w:rsidRDefault="00CF673C" w:rsidP="00CF673C">
      <w:pPr>
        <w:rPr>
          <w:lang w:val="uk-UA"/>
        </w:rPr>
      </w:pPr>
    </w:p>
    <w:p w:rsidR="00CF673C" w:rsidRDefault="00CF673C" w:rsidP="00CF673C">
      <w:pPr>
        <w:rPr>
          <w:lang w:val="uk-UA"/>
        </w:rPr>
      </w:pPr>
    </w:p>
    <w:p w:rsidR="00CF673C" w:rsidRDefault="00CF673C" w:rsidP="00CF673C">
      <w:pPr>
        <w:rPr>
          <w:lang w:val="uk-UA"/>
        </w:rPr>
      </w:pPr>
    </w:p>
    <w:p w:rsidR="00CF673C" w:rsidRDefault="00CF673C" w:rsidP="00CF673C">
      <w:pPr>
        <w:rPr>
          <w:lang w:val="uk-UA"/>
        </w:rPr>
      </w:pPr>
    </w:p>
    <w:p w:rsidR="00CF673C" w:rsidRDefault="00CF673C" w:rsidP="00CF673C">
      <w:pPr>
        <w:rPr>
          <w:lang w:val="uk-UA"/>
        </w:rPr>
      </w:pPr>
    </w:p>
    <w:p w:rsidR="00CF673C" w:rsidRDefault="00CF673C" w:rsidP="00CF673C">
      <w:pPr>
        <w:rPr>
          <w:lang w:val="uk-UA"/>
        </w:rPr>
      </w:pPr>
    </w:p>
    <w:p w:rsidR="00CF673C" w:rsidRPr="003C2CFB" w:rsidRDefault="00CF673C" w:rsidP="00CF67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CF673C" w:rsidRPr="003C2CFB" w:rsidRDefault="00CF673C" w:rsidP="00CF67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до  проєкту </w:t>
      </w:r>
      <w:proofErr w:type="gram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</w:t>
      </w:r>
      <w:proofErr w:type="gram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ішення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CF673C" w:rsidRDefault="00CF673C" w:rsidP="00CF67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5F32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визначення Комунального підприємства «Комбінат комунальних підприємств» Роменської міської ради» одержувачем бюджетних коштів»</w:t>
      </w:r>
    </w:p>
    <w:p w:rsidR="00CF673C" w:rsidRPr="003C2CFB" w:rsidRDefault="00CF673C" w:rsidP="00CF67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CF673C" w:rsidRDefault="00CF673C" w:rsidP="00CF673C">
      <w:pPr>
        <w:spacing w:after="60"/>
        <w:ind w:left="-2" w:firstLineChars="235" w:firstLine="5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 w:eastAsia="x-none"/>
        </w:rPr>
        <w:t>Рішенням міської ради від 22.11</w:t>
      </w:r>
      <w:r w:rsidRPr="00444E80">
        <w:rPr>
          <w:rFonts w:ascii="Times New Roman" w:hAnsi="Times New Roman"/>
          <w:bCs/>
          <w:sz w:val="24"/>
          <w:szCs w:val="24"/>
          <w:lang w:val="uk-UA" w:eastAsia="x-none"/>
        </w:rPr>
        <w:t xml:space="preserve">.2023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затвердження програми фінансової підтримки Комунального підприємства «Комбінат комунальних підприємств Роменської міської ради на 2023 рік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1C54A6">
        <w:rPr>
          <w:rFonts w:ascii="Times New Roman" w:hAnsi="Times New Roman"/>
          <w:bCs/>
          <w:sz w:val="24"/>
          <w:szCs w:val="24"/>
          <w:lang w:val="uk-UA" w:eastAsia="x-none"/>
        </w:rPr>
        <w:t xml:space="preserve"> виділено </w:t>
      </w:r>
      <w:r w:rsidRPr="001C54A6">
        <w:rPr>
          <w:rFonts w:ascii="Times New Roman" w:hAnsi="Times New Roman" w:cs="Times New Roman"/>
          <w:sz w:val="24"/>
          <w:szCs w:val="24"/>
          <w:lang w:val="uk-UA"/>
        </w:rPr>
        <w:t xml:space="preserve">2 237,5 тис. грн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КП «ККП» РМР» </w:t>
      </w:r>
      <w:r w:rsidRPr="001C54A6">
        <w:rPr>
          <w:rFonts w:ascii="Times New Roman" w:hAnsi="Times New Roman" w:cs="Times New Roman"/>
          <w:sz w:val="24"/>
          <w:szCs w:val="24"/>
          <w:lang w:val="uk-UA"/>
        </w:rPr>
        <w:t xml:space="preserve">на витрати </w:t>
      </w:r>
      <w:r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Pr="001C54A6">
        <w:rPr>
          <w:rFonts w:ascii="Times New Roman" w:hAnsi="Times New Roman" w:cs="Times New Roman"/>
          <w:sz w:val="24"/>
          <w:szCs w:val="24"/>
          <w:lang w:val="uk-UA"/>
        </w:rPr>
        <w:t xml:space="preserve"> сплат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C54A6">
        <w:rPr>
          <w:rFonts w:ascii="Times New Roman" w:hAnsi="Times New Roman" w:cs="Times New Roman"/>
          <w:sz w:val="24"/>
          <w:szCs w:val="24"/>
          <w:lang w:val="uk-UA"/>
        </w:rPr>
        <w:t xml:space="preserve"> єдиного податку, придбання запчастин, матеріалів, паливно-мастильних матеріалів, сплат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податку на додану вартість та </w:t>
      </w:r>
      <w:r w:rsidRPr="001C54A6">
        <w:rPr>
          <w:rFonts w:ascii="Times New Roman" w:hAnsi="Times New Roman" w:cs="Times New Roman"/>
          <w:sz w:val="24"/>
          <w:szCs w:val="24"/>
          <w:lang w:val="uk-UA"/>
        </w:rPr>
        <w:t>екологічного податку.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F673C" w:rsidRPr="00EC7046" w:rsidRDefault="00CF673C" w:rsidP="00CF673C">
      <w:pPr>
        <w:spacing w:after="60"/>
        <w:ind w:left="-2" w:firstLineChars="235" w:firstLine="564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  <w:r w:rsidRPr="00EC7046">
        <w:rPr>
          <w:rFonts w:ascii="Times New Roman" w:hAnsi="Times New Roman"/>
          <w:bCs/>
          <w:sz w:val="24"/>
          <w:szCs w:val="24"/>
          <w:lang w:val="uk-UA" w:eastAsia="x-none"/>
        </w:rPr>
        <w:t xml:space="preserve">Для своєчасного освоєння виділених коштів, забезпечення 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 xml:space="preserve">належного </w:t>
      </w:r>
      <w:r w:rsidRPr="00EC7046">
        <w:rPr>
          <w:rFonts w:ascii="Times New Roman" w:hAnsi="Times New Roman"/>
          <w:bCs/>
          <w:sz w:val="24"/>
          <w:szCs w:val="24"/>
          <w:lang w:val="uk-UA" w:eastAsia="x-none"/>
        </w:rPr>
        <w:t xml:space="preserve">функціонування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КП «ККП» РМР», 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сприяння поліпшенню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його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фінансово-госп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одарської діяльності, 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а також для по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кращення санітарного стану громади</w:t>
      </w:r>
      <w:r w:rsidRPr="00EC7046">
        <w:rPr>
          <w:rFonts w:ascii="Times New Roman" w:hAnsi="Times New Roman"/>
          <w:bCs/>
          <w:sz w:val="24"/>
          <w:szCs w:val="24"/>
          <w:lang w:val="uk-UA" w:eastAsia="x-none"/>
        </w:rPr>
        <w:t xml:space="preserve"> та надання 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 xml:space="preserve">підприємством </w:t>
      </w:r>
      <w:r w:rsidRPr="00EC7046">
        <w:rPr>
          <w:rFonts w:ascii="Times New Roman" w:hAnsi="Times New Roman"/>
          <w:bCs/>
          <w:sz w:val="24"/>
          <w:szCs w:val="24"/>
          <w:lang w:val="uk-UA" w:eastAsia="x-none"/>
        </w:rPr>
        <w:t xml:space="preserve">безперервних послуг проєкт рішення пропонується розглянути на засіданні виконавчого комітету у 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>грудні</w:t>
      </w:r>
      <w:r w:rsidRPr="00EC7046">
        <w:rPr>
          <w:rFonts w:ascii="Times New Roman" w:hAnsi="Times New Roman"/>
          <w:bCs/>
          <w:sz w:val="24"/>
          <w:szCs w:val="24"/>
          <w:lang w:val="uk-UA" w:eastAsia="x-none"/>
        </w:rPr>
        <w:t xml:space="preserve"> 2023 року.</w:t>
      </w:r>
    </w:p>
    <w:p w:rsidR="00CF673C" w:rsidRDefault="00CF673C" w:rsidP="00CF673C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CF673C" w:rsidRPr="003C2CFB" w:rsidRDefault="00CF673C" w:rsidP="00CF673C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F673C" w:rsidRPr="003C2CFB" w:rsidRDefault="00CF673C" w:rsidP="00CF673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У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CF673C" w:rsidRPr="003C2CFB" w:rsidRDefault="00CF673C" w:rsidP="00CF673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CF673C" w:rsidRPr="003C2CFB" w:rsidRDefault="00CF673C" w:rsidP="00CF673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CF673C" w:rsidRPr="003C2CFB" w:rsidRDefault="00CF673C" w:rsidP="00CF673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CF673C" w:rsidRPr="0033723C" w:rsidRDefault="00CF673C" w:rsidP="00CF67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72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CF673C" w:rsidRPr="0033723C" w:rsidRDefault="00CF673C" w:rsidP="00CF67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72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CF673C" w:rsidRPr="0033723C" w:rsidRDefault="00CF673C" w:rsidP="00CF67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72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Pr="0033723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33723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33723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Владислав СУХОДОЛЬСЬКИЙ</w:t>
      </w:r>
    </w:p>
    <w:p w:rsidR="00CF673C" w:rsidRDefault="00CF673C" w:rsidP="00CF673C">
      <w:pPr>
        <w:spacing w:after="0"/>
        <w:rPr>
          <w:lang w:val="uk-UA"/>
        </w:rPr>
      </w:pPr>
    </w:p>
    <w:p w:rsidR="00CF673C" w:rsidRDefault="00CF673C" w:rsidP="00CF673C">
      <w:pPr>
        <w:rPr>
          <w:lang w:val="uk-UA"/>
        </w:rPr>
      </w:pPr>
    </w:p>
    <w:p w:rsidR="00CF673C" w:rsidRPr="00E62D5E" w:rsidRDefault="00CF673C" w:rsidP="00CF673C">
      <w:pPr>
        <w:rPr>
          <w:lang w:val="uk-UA"/>
        </w:rPr>
      </w:pPr>
    </w:p>
    <w:p w:rsidR="005414CD" w:rsidRPr="00CF673C" w:rsidRDefault="005414CD">
      <w:pPr>
        <w:rPr>
          <w:lang w:val="uk-UA"/>
        </w:rPr>
      </w:pPr>
    </w:p>
    <w:sectPr w:rsidR="005414CD" w:rsidRPr="00CF673C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D6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C7D0E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47413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2F7C"/>
    <w:rsid w:val="00923EC5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90EBD"/>
    <w:rsid w:val="00A93BAE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1768"/>
    <w:rsid w:val="00AF42E4"/>
    <w:rsid w:val="00AF4508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4E96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2486"/>
    <w:rsid w:val="00CC420F"/>
    <w:rsid w:val="00CC763E"/>
    <w:rsid w:val="00CC7D70"/>
    <w:rsid w:val="00CC7F85"/>
    <w:rsid w:val="00CD3062"/>
    <w:rsid w:val="00CD3EB5"/>
    <w:rsid w:val="00CD6CDB"/>
    <w:rsid w:val="00CD79EA"/>
    <w:rsid w:val="00CE0E18"/>
    <w:rsid w:val="00CE1BFB"/>
    <w:rsid w:val="00CE5456"/>
    <w:rsid w:val="00CF1B1B"/>
    <w:rsid w:val="00CF3DD6"/>
    <w:rsid w:val="00CF45D5"/>
    <w:rsid w:val="00CF673C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3B02"/>
    <w:rsid w:val="00D75256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869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633F"/>
    <w:rsid w:val="00FB21E5"/>
    <w:rsid w:val="00FB678D"/>
    <w:rsid w:val="00FB7898"/>
    <w:rsid w:val="00FC1B16"/>
    <w:rsid w:val="00FC4290"/>
    <w:rsid w:val="00FC64D6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F67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7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673C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4">
    <w:name w:val="Hyperlink"/>
    <w:uiPriority w:val="99"/>
    <w:rsid w:val="007474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F67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7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673C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4">
    <w:name w:val="Hyperlink"/>
    <w:uiPriority w:val="99"/>
    <w:rsid w:val="00747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2023-12-04T06:21:00Z</dcterms:created>
  <dcterms:modified xsi:type="dcterms:W3CDTF">2023-12-04T06:21:00Z</dcterms:modified>
</cp:coreProperties>
</file>