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90" w:rsidRPr="00055429" w:rsidRDefault="00EA0290" w:rsidP="00EA0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F60F44" wp14:editId="68B4724D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290" w:rsidRPr="00055429" w:rsidRDefault="00EA0290" w:rsidP="00EA0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A0290" w:rsidRPr="00055429" w:rsidRDefault="00EA0290" w:rsidP="00EA0290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EA0290" w:rsidRPr="006E362C" w:rsidRDefault="00EA0290" w:rsidP="00EA02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A0290" w:rsidRPr="00055429" w:rsidRDefault="00EA0290" w:rsidP="00EA0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A0290" w:rsidRPr="006E362C" w:rsidRDefault="00EA0290" w:rsidP="00EA02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6"/>
        <w:gridCol w:w="3728"/>
        <w:gridCol w:w="2904"/>
      </w:tblGrid>
      <w:tr w:rsidR="00EA0290" w:rsidRPr="00055429" w:rsidTr="0006100A">
        <w:trPr>
          <w:trHeight w:val="362"/>
        </w:trPr>
        <w:tc>
          <w:tcPr>
            <w:tcW w:w="3020" w:type="dxa"/>
          </w:tcPr>
          <w:p w:rsidR="00EA0290" w:rsidRPr="00055429" w:rsidRDefault="00EA0290" w:rsidP="000072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20.12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751" w:type="dxa"/>
          </w:tcPr>
          <w:p w:rsidR="00EA0290" w:rsidRPr="00055429" w:rsidRDefault="00EA0290" w:rsidP="000072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2923" w:type="dxa"/>
          </w:tcPr>
          <w:p w:rsidR="00EA0290" w:rsidRPr="00055429" w:rsidRDefault="00EA0290" w:rsidP="007A7E68">
            <w:pPr>
              <w:spacing w:after="0"/>
              <w:ind w:right="-1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A7E6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             </w:t>
            </w:r>
          </w:p>
        </w:tc>
      </w:tr>
    </w:tbl>
    <w:p w:rsidR="00EA0290" w:rsidRPr="00F53286" w:rsidRDefault="00EA0290" w:rsidP="00EA0290">
      <w:pPr>
        <w:pStyle w:val="1"/>
        <w:spacing w:line="276" w:lineRule="auto"/>
        <w:ind w:right="6377"/>
        <w:rPr>
          <w:color w:val="auto"/>
          <w:sz w:val="16"/>
          <w:szCs w:val="16"/>
        </w:rPr>
      </w:pPr>
    </w:p>
    <w:tbl>
      <w:tblPr>
        <w:tblStyle w:val="a3"/>
        <w:tblW w:w="6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5"/>
      </w:tblGrid>
      <w:tr w:rsidR="00EA0290" w:rsidRPr="0080072D" w:rsidTr="006F23BE">
        <w:tc>
          <w:tcPr>
            <w:tcW w:w="4962" w:type="dxa"/>
          </w:tcPr>
          <w:p w:rsidR="00EA0290" w:rsidRPr="00B10F60" w:rsidRDefault="00EA0290" w:rsidP="0000729E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2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601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омунальног</w:t>
            </w:r>
            <w:r w:rsidR="00601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 підприємства «Комбінат комунальних підприємств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ради» одержувачем бюджетних коштів</w:t>
            </w:r>
          </w:p>
        </w:tc>
        <w:tc>
          <w:tcPr>
            <w:tcW w:w="1985" w:type="dxa"/>
          </w:tcPr>
          <w:p w:rsidR="00EA0290" w:rsidRDefault="00EA0290" w:rsidP="0000729E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FF3990" w:rsidRPr="00FC4A79" w:rsidRDefault="00FF3990" w:rsidP="00FF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цеве самоврядування в Україні»,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створення умов для </w:t>
      </w:r>
      <w:r w:rsidR="0006100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9219D" w:rsidRPr="005921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кращення санітарного стану громади</w:t>
      </w:r>
    </w:p>
    <w:p w:rsidR="00FF3990" w:rsidRPr="008710E0" w:rsidRDefault="00FF3990" w:rsidP="00FF399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F3990" w:rsidRDefault="00FF3990" w:rsidP="00FF3990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>
        <w:rPr>
          <w:rFonts w:ascii="Times New Roman" w:hAnsi="Times New Roman" w:cs="Times New Roman"/>
          <w:sz w:val="24"/>
          <w:szCs w:val="24"/>
          <w:lang w:val="uk-UA"/>
        </w:rPr>
        <w:t>увачем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</w:t>
      </w:r>
      <w:r w:rsidR="0006100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>
        <w:rPr>
          <w:rFonts w:ascii="Times New Roman" w:hAnsi="Times New Roman" w:cs="Times New Roman"/>
          <w:sz w:val="24"/>
          <w:szCs w:val="24"/>
          <w:lang w:val="uk-UA"/>
        </w:rPr>
        <w:t>6020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C319A">
        <w:rPr>
          <w:rFonts w:ascii="Times New Roman" w:hAnsi="Times New Roman" w:cs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підприємствам, установам, організаціям</w:t>
      </w:r>
      <w:r w:rsidR="0006100A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482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44AD7">
        <w:rPr>
          <w:rFonts w:ascii="Times New Roman" w:hAnsi="Times New Roman" w:cs="Times New Roman"/>
          <w:sz w:val="24"/>
          <w:szCs w:val="24"/>
          <w:lang w:val="uk-UA"/>
        </w:rPr>
        <w:t>омунальне підприємство «</w:t>
      </w:r>
      <w:r w:rsidR="00F316B4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D44AD7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F316B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90988">
        <w:rPr>
          <w:rFonts w:ascii="Times New Roman" w:hAnsi="Times New Roman" w:cs="Times New Roman"/>
          <w:sz w:val="24"/>
          <w:szCs w:val="24"/>
          <w:lang w:val="uk-UA"/>
        </w:rPr>
        <w:t> 237,5</w:t>
      </w:r>
      <w:r w:rsidR="0006100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A34A3">
        <w:rPr>
          <w:rFonts w:ascii="Times New Roman" w:hAnsi="Times New Roman" w:cs="Times New Roman"/>
          <w:sz w:val="24"/>
          <w:szCs w:val="24"/>
          <w:lang w:val="uk-UA"/>
        </w:rPr>
        <w:t>два мільйони двісті тридцять сім тисяч 500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копійок).</w:t>
      </w:r>
    </w:p>
    <w:p w:rsidR="00FF3990" w:rsidRDefault="00FF3990" w:rsidP="00FF399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990" w:rsidRPr="0042342F" w:rsidRDefault="00FF3990" w:rsidP="00FF39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5414CD" w:rsidRDefault="005414CD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Default="00E62D5E">
      <w:pPr>
        <w:rPr>
          <w:lang w:val="uk-UA"/>
        </w:rPr>
      </w:pP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595D62" w:rsidRDefault="00595D62" w:rsidP="00595D6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="0033723C" w:rsidRPr="005F3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33723C">
        <w:rPr>
          <w:rFonts w:ascii="Times New Roman" w:hAnsi="Times New Roman" w:cs="Times New Roman"/>
          <w:b/>
          <w:sz w:val="24"/>
          <w:szCs w:val="24"/>
          <w:lang w:val="uk-UA"/>
        </w:rPr>
        <w:t>визначення Комунального підприємства «Комбінат комунальних підприємств» Роменської міської ради» одержувачем бюджетних коштів</w:t>
      </w:r>
      <w:r w:rsidR="00B83D9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83D9F" w:rsidRPr="003C2CFB" w:rsidRDefault="00B83D9F" w:rsidP="00595D6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70B7" w:rsidRDefault="00161F91" w:rsidP="00B83D9F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>Рішенням міської ради від 22.11</w:t>
      </w: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.2023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0B0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програми фінансової підтримки Комунального підприємства «Комбінат комунальних підприємств Роменської міської ради на 2023 рік</w:t>
      </w:r>
      <w:r w:rsidR="00244F5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C54A6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</w:t>
      </w:r>
      <w:r w:rsidR="00D90988" w:rsidRPr="001C54A6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A4622E" w:rsidRPr="001C54A6">
        <w:rPr>
          <w:rFonts w:ascii="Times New Roman" w:hAnsi="Times New Roman" w:cs="Times New Roman"/>
          <w:sz w:val="24"/>
          <w:szCs w:val="24"/>
          <w:lang w:val="uk-UA"/>
        </w:rPr>
        <w:t>2 237,5</w:t>
      </w:r>
      <w:r w:rsidR="001C54A6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A4622E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59219D">
        <w:rPr>
          <w:rFonts w:ascii="Times New Roman" w:hAnsi="Times New Roman" w:cs="Times New Roman"/>
          <w:sz w:val="24"/>
          <w:szCs w:val="24"/>
          <w:lang w:val="uk-UA"/>
        </w:rPr>
        <w:t>КП «К</w:t>
      </w:r>
      <w:r w:rsidR="00244F5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9219D">
        <w:rPr>
          <w:rFonts w:ascii="Times New Roman" w:hAnsi="Times New Roman" w:cs="Times New Roman"/>
          <w:sz w:val="24"/>
          <w:szCs w:val="24"/>
          <w:lang w:val="uk-UA"/>
        </w:rPr>
        <w:t xml:space="preserve">П» РМР» </w:t>
      </w:r>
      <w:r w:rsidR="0069715E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023AE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витрати </w:t>
      </w:r>
      <w:r w:rsidR="00244F5C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B023AE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сплат</w:t>
      </w:r>
      <w:r w:rsidR="00244F5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023AE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єдиного податку, придбання запчастин, матеріалів, паливно-мастильних матеріалів,</w:t>
      </w:r>
      <w:r w:rsidR="001C54A6"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сплат</w:t>
      </w:r>
      <w:r w:rsidR="00987353">
        <w:rPr>
          <w:rFonts w:ascii="Times New Roman" w:hAnsi="Times New Roman" w:cs="Times New Roman"/>
          <w:sz w:val="24"/>
          <w:szCs w:val="24"/>
          <w:lang w:val="uk-UA"/>
        </w:rPr>
        <w:t xml:space="preserve">у податку на додану вартість та </w:t>
      </w:r>
      <w:r w:rsidR="001C54A6" w:rsidRPr="001C54A6">
        <w:rPr>
          <w:rFonts w:ascii="Times New Roman" w:hAnsi="Times New Roman" w:cs="Times New Roman"/>
          <w:sz w:val="24"/>
          <w:szCs w:val="24"/>
          <w:lang w:val="uk-UA"/>
        </w:rPr>
        <w:t>екологічного податку.</w:t>
      </w:r>
      <w:r w:rsidR="005C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7046" w:rsidRPr="00EC7046" w:rsidRDefault="00EC7046" w:rsidP="00EC7046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своєчасного освоєння виділених коштів, забезпечення </w:t>
      </w:r>
      <w:r w:rsidR="00987353">
        <w:rPr>
          <w:rFonts w:ascii="Times New Roman" w:hAnsi="Times New Roman"/>
          <w:bCs/>
          <w:sz w:val="24"/>
          <w:szCs w:val="24"/>
          <w:lang w:val="uk-UA" w:eastAsia="x-none"/>
        </w:rPr>
        <w:t xml:space="preserve">належного 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функціонування </w:t>
      </w:r>
      <w:r w:rsidR="00987353">
        <w:rPr>
          <w:rFonts w:ascii="Times New Roman" w:hAnsi="Times New Roman" w:cs="Times New Roman"/>
          <w:sz w:val="24"/>
          <w:szCs w:val="24"/>
          <w:lang w:val="uk-UA"/>
        </w:rPr>
        <w:t>КП «К</w:t>
      </w:r>
      <w:r w:rsidR="00244F5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87353">
        <w:rPr>
          <w:rFonts w:ascii="Times New Roman" w:hAnsi="Times New Roman" w:cs="Times New Roman"/>
          <w:sz w:val="24"/>
          <w:szCs w:val="24"/>
          <w:lang w:val="uk-UA"/>
        </w:rPr>
        <w:t xml:space="preserve">П» РМР», </w:t>
      </w:r>
      <w:r w:rsidR="00987353"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сприяння поліпшенню</w:t>
      </w:r>
      <w:r w:rsidR="0098735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його</w:t>
      </w:r>
      <w:r w:rsidR="00987353"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фінансово-госп</w:t>
      </w:r>
      <w:r w:rsidR="0098735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одарської діяльності, </w:t>
      </w:r>
      <w:r w:rsidR="00D5367F"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 також для по</w:t>
      </w:r>
      <w:r w:rsidR="00D5367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кращення санітарного стану громади</w:t>
      </w:r>
      <w:r w:rsidR="00D5367F"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244F5C"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та надання </w:t>
      </w:r>
      <w:r w:rsidR="00244F5C">
        <w:rPr>
          <w:rFonts w:ascii="Times New Roman" w:hAnsi="Times New Roman"/>
          <w:bCs/>
          <w:sz w:val="24"/>
          <w:szCs w:val="24"/>
          <w:lang w:val="uk-UA" w:eastAsia="x-none"/>
        </w:rPr>
        <w:t xml:space="preserve">підприємством </w:t>
      </w:r>
      <w:r w:rsidR="00244F5C"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безперервних послуг 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проєкт рішення пропонується розглянути на засіданні виконавчого комітету у </w:t>
      </w:r>
      <w:r w:rsidR="00D5367F">
        <w:rPr>
          <w:rFonts w:ascii="Times New Roman" w:hAnsi="Times New Roman"/>
          <w:bCs/>
          <w:sz w:val="24"/>
          <w:szCs w:val="24"/>
          <w:lang w:val="uk-UA" w:eastAsia="x-none"/>
        </w:rPr>
        <w:t>грудні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 2023 року.</w:t>
      </w:r>
    </w:p>
    <w:p w:rsidR="00763858" w:rsidRDefault="00763858" w:rsidP="00763858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595D62" w:rsidRPr="003C2CFB" w:rsidRDefault="00595D62" w:rsidP="00595D62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</w:t>
      </w:r>
      <w:r w:rsidR="00930D7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595D62" w:rsidRPr="003C2CFB" w:rsidRDefault="00595D62" w:rsidP="00595D6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33723C" w:rsidRPr="0033723C" w:rsidRDefault="0033723C" w:rsidP="00337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33723C" w:rsidRPr="0033723C" w:rsidRDefault="0033723C" w:rsidP="00337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33723C" w:rsidRPr="0033723C" w:rsidRDefault="0033723C" w:rsidP="00337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595D62" w:rsidRDefault="00595D62" w:rsidP="00595D62">
      <w:pPr>
        <w:spacing w:after="0"/>
        <w:rPr>
          <w:lang w:val="uk-UA"/>
        </w:rPr>
      </w:pPr>
    </w:p>
    <w:p w:rsidR="00E62D5E" w:rsidRDefault="00E62D5E">
      <w:pPr>
        <w:rPr>
          <w:lang w:val="uk-UA"/>
        </w:rPr>
      </w:pPr>
    </w:p>
    <w:p w:rsidR="00E62D5E" w:rsidRPr="00E62D5E" w:rsidRDefault="00E62D5E">
      <w:pPr>
        <w:rPr>
          <w:lang w:val="uk-UA"/>
        </w:rPr>
      </w:pPr>
    </w:p>
    <w:sectPr w:rsidR="00E62D5E" w:rsidRPr="00E62D5E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DF"/>
    <w:rsid w:val="000004F0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100A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1F91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54A6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1F70B7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4F5C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3FB0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3723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10AD"/>
    <w:rsid w:val="003A34A3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482C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219D"/>
    <w:rsid w:val="0059346D"/>
    <w:rsid w:val="005940B8"/>
    <w:rsid w:val="005942DE"/>
    <w:rsid w:val="0059435E"/>
    <w:rsid w:val="00595D62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6D5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9D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4542D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15E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3BE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3858"/>
    <w:rsid w:val="00764662"/>
    <w:rsid w:val="00767CB2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A7E6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0B03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30E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0D75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87353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22E"/>
    <w:rsid w:val="00A4680A"/>
    <w:rsid w:val="00A4692C"/>
    <w:rsid w:val="00A50FD9"/>
    <w:rsid w:val="00A53CF6"/>
    <w:rsid w:val="00A53D7B"/>
    <w:rsid w:val="00A55FB8"/>
    <w:rsid w:val="00A56333"/>
    <w:rsid w:val="00A5648F"/>
    <w:rsid w:val="00A564CC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42E4"/>
    <w:rsid w:val="00AF4508"/>
    <w:rsid w:val="00AF7F88"/>
    <w:rsid w:val="00B013DB"/>
    <w:rsid w:val="00B023AE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4CAB"/>
    <w:rsid w:val="00B75111"/>
    <w:rsid w:val="00B76A5B"/>
    <w:rsid w:val="00B83D9F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67F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A27"/>
    <w:rsid w:val="00D67DC0"/>
    <w:rsid w:val="00D707CB"/>
    <w:rsid w:val="00D73B02"/>
    <w:rsid w:val="00D75256"/>
    <w:rsid w:val="00D77FEF"/>
    <w:rsid w:val="00D82716"/>
    <w:rsid w:val="00D84415"/>
    <w:rsid w:val="00D87E47"/>
    <w:rsid w:val="00D90988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D5E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290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C7046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0F0A"/>
    <w:rsid w:val="00EF6B51"/>
    <w:rsid w:val="00F0034F"/>
    <w:rsid w:val="00F0266E"/>
    <w:rsid w:val="00F02B02"/>
    <w:rsid w:val="00F03768"/>
    <w:rsid w:val="00F038CE"/>
    <w:rsid w:val="00F044DC"/>
    <w:rsid w:val="00F10EAB"/>
    <w:rsid w:val="00F10EDF"/>
    <w:rsid w:val="00F11A23"/>
    <w:rsid w:val="00F15E0E"/>
    <w:rsid w:val="00F16C94"/>
    <w:rsid w:val="00F20CAC"/>
    <w:rsid w:val="00F27707"/>
    <w:rsid w:val="00F27BAD"/>
    <w:rsid w:val="00F30C8E"/>
    <w:rsid w:val="00F316B4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1CE"/>
  <w15:docId w15:val="{C146D397-FC46-4DA7-AE51-EC91C70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0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29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A02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dcterms:created xsi:type="dcterms:W3CDTF">2023-11-29T13:34:00Z</dcterms:created>
  <dcterms:modified xsi:type="dcterms:W3CDTF">2023-12-20T06:00:00Z</dcterms:modified>
</cp:coreProperties>
</file>