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РОМЕНСЬКА МІСЬКА РАДА СУМСЬКОЇ ОБЛАСТІ</w:t>
      </w:r>
    </w:p>
    <w:p w:rsidR="00222DA1" w:rsidRPr="00222DA1" w:rsidRDefault="00222DA1" w:rsidP="00222DA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en-US"/>
        </w:rPr>
      </w:pPr>
      <w:r w:rsidRPr="00222D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en-US"/>
        </w:rPr>
        <w:t>ВИКОНАВЧИЙ КОМІТЕТ</w:t>
      </w:r>
    </w:p>
    <w:p w:rsidR="00222DA1" w:rsidRPr="00222DA1" w:rsidRDefault="00222DA1" w:rsidP="00222DA1">
      <w:pPr>
        <w:spacing w:after="0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РІШЕННЯ</w:t>
      </w: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22DA1" w:rsidRPr="00222DA1" w:rsidTr="00456004">
        <w:tc>
          <w:tcPr>
            <w:tcW w:w="3284" w:type="dxa"/>
          </w:tcPr>
          <w:p w:rsidR="00222DA1" w:rsidRPr="00456004" w:rsidRDefault="00456004" w:rsidP="003269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uk-UA" w:bidi="en-US"/>
              </w:rPr>
            </w:pPr>
            <w:r w:rsidRPr="004560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 w:bidi="en-US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 w:bidi="en-US"/>
              </w:rPr>
              <w:t>.10.2023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uk-UA" w:bidi="en-US"/>
              </w:rPr>
              <w:t>.</w:t>
            </w:r>
            <w:r w:rsidR="00326963" w:rsidRPr="0045600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uk-UA" w:bidi="en-US"/>
              </w:rPr>
              <w:t>17</w:t>
            </w:r>
            <w:r w:rsidR="00824E6F" w:rsidRPr="0045600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uk-UA" w:bidi="en-US"/>
              </w:rPr>
              <w:t>.02.</w:t>
            </w:r>
            <w:r w:rsidR="008C2370" w:rsidRPr="0045600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uk-UA" w:bidi="en-US"/>
              </w:rPr>
              <w:t>2023</w:t>
            </w:r>
          </w:p>
        </w:tc>
        <w:tc>
          <w:tcPr>
            <w:tcW w:w="3285" w:type="dxa"/>
            <w:hideMark/>
          </w:tcPr>
          <w:p w:rsidR="00222DA1" w:rsidRPr="00222DA1" w:rsidRDefault="00222DA1" w:rsidP="00222D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</w:pPr>
            <w:r w:rsidRPr="00456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Ромни</w:t>
            </w:r>
          </w:p>
        </w:tc>
        <w:tc>
          <w:tcPr>
            <w:tcW w:w="3285" w:type="dxa"/>
            <w:hideMark/>
          </w:tcPr>
          <w:p w:rsidR="00222DA1" w:rsidRPr="00222DA1" w:rsidRDefault="00456004" w:rsidP="005C180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  <w:t>№</w:t>
            </w:r>
            <w:r w:rsidR="005C1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  <w:t xml:space="preserve"> 172</w:t>
            </w:r>
          </w:p>
        </w:tc>
      </w:tr>
    </w:tbl>
    <w:p w:rsidR="00222DA1" w:rsidRPr="00824E6F" w:rsidRDefault="00222DA1" w:rsidP="00222DA1">
      <w:pPr>
        <w:tabs>
          <w:tab w:val="left" w:pos="2646"/>
        </w:tabs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99620A" w:rsidRPr="009327CB" w:rsidTr="0099620A">
        <w:tc>
          <w:tcPr>
            <w:tcW w:w="5495" w:type="dxa"/>
            <w:hideMark/>
          </w:tcPr>
          <w:p w:rsidR="0099620A" w:rsidRPr="0099620A" w:rsidRDefault="0099620A" w:rsidP="0099620A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  <w:r w:rsidRPr="0099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  <w:t xml:space="preserve">Про внесення змін до рішення виконавчого комітету міської ради від </w:t>
            </w:r>
            <w:r w:rsidRPr="00996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  <w:t>15.01.2014</w:t>
            </w:r>
            <w:r w:rsidRPr="0099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  <w:t xml:space="preserve"> № 4 «Про затвердження Положення про міську архітектурно-містобудівну раду та її складу</w:t>
            </w:r>
            <w:r w:rsidRPr="0099620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76" w:type="dxa"/>
          </w:tcPr>
          <w:p w:rsidR="0099620A" w:rsidRPr="0099620A" w:rsidRDefault="0099620A" w:rsidP="0099620A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</w:p>
        </w:tc>
      </w:tr>
    </w:tbl>
    <w:p w:rsidR="0099620A" w:rsidRPr="0099620A" w:rsidRDefault="0099620A" w:rsidP="0099620A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bidi="en-US"/>
        </w:rPr>
      </w:pPr>
    </w:p>
    <w:p w:rsidR="0099620A" w:rsidRPr="0099620A" w:rsidRDefault="0099620A" w:rsidP="0099620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</w:pPr>
      <w:r w:rsidRPr="0099620A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Відповідно до статті 40 Закону України «Про місцеве самоврядування в Україні», статті 20 Закону України «Про регулювання містобудівної діяльності», Типового положення про архітектурно-містобудівні ради, затвердженого наказом Міністерства регіонального розвитку, будівництва та житлово-комунального господарства України від 07.07.2011 № 108 зареєстрованого в Міністерстві юстиції України 22 липня 2011 р. за N 903/19641, </w:t>
      </w:r>
      <w:r w:rsidRPr="009962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>у зв’язку зі зміною назв деяких юридичних осіб, а також кадровими змінами</w:t>
      </w:r>
    </w:p>
    <w:p w:rsidR="0099620A" w:rsidRPr="0099620A" w:rsidRDefault="0099620A" w:rsidP="0099620A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62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99620A" w:rsidRPr="0099620A" w:rsidRDefault="0099620A" w:rsidP="0099620A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proofErr w:type="spellStart"/>
      <w:r w:rsidRPr="0099620A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Внесести</w:t>
      </w:r>
      <w:proofErr w:type="spellEnd"/>
      <w:r w:rsidRPr="0099620A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зміни до рішення виконавчого комітету міської ради від 15.01.2014 № 4 «Про затвердження Положення про міську архітектурно-містобудівну раду та її складу»: затвердити персональний склад міської архітектурно-містобудівної ради в новій редакції, що додається.</w:t>
      </w:r>
    </w:p>
    <w:p w:rsidR="0099620A" w:rsidRPr="0099620A" w:rsidRDefault="0099620A" w:rsidP="0099620A">
      <w:pPr>
        <w:tabs>
          <w:tab w:val="left" w:pos="567"/>
        </w:tabs>
        <w:spacing w:before="120" w:after="0"/>
        <w:ind w:left="426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bidi="en-US"/>
        </w:rPr>
      </w:pPr>
    </w:p>
    <w:p w:rsidR="00222DA1" w:rsidRPr="00222DA1" w:rsidRDefault="00222DA1" w:rsidP="00222DA1">
      <w:pPr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</w:p>
    <w:p w:rsidR="00222DA1" w:rsidRPr="00222DA1" w:rsidRDefault="00222DA1" w:rsidP="00222DA1">
      <w:pPr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</w:p>
    <w:p w:rsidR="00222DA1" w:rsidRPr="0039793E" w:rsidRDefault="00222DA1" w:rsidP="00222DA1">
      <w:pPr>
        <w:tabs>
          <w:tab w:val="left" w:pos="5190"/>
        </w:tabs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uk-UA" w:bidi="en-US"/>
        </w:rPr>
      </w:pPr>
      <w:proofErr w:type="spellStart"/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Міський</w:t>
      </w:r>
      <w:proofErr w:type="spellEnd"/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голова                                                        </w:t>
      </w:r>
      <w:r w:rsidR="00144A8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                     </w:t>
      </w:r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</w:t>
      </w:r>
      <w:r w:rsidR="0039793E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>Олег СТОГНІЙ</w:t>
      </w:r>
    </w:p>
    <w:p w:rsidR="00222DA1" w:rsidRPr="00222DA1" w:rsidRDefault="00222DA1" w:rsidP="00222DA1">
      <w:pPr>
        <w:spacing w:after="0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22DA1" w:rsidRPr="00222DA1" w:rsidRDefault="00222DA1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3A4131" w:rsidRDefault="003A413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9620A" w:rsidRDefault="0099620A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9620A" w:rsidRDefault="0099620A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9620A" w:rsidRDefault="0099620A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9620A" w:rsidRDefault="0099620A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9620A" w:rsidRDefault="0099620A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3A4131" w:rsidRPr="00222DA1" w:rsidRDefault="003A413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837050" w:rsidP="009327CB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lastRenderedPageBreak/>
        <w:t>Додаток 2</w:t>
      </w:r>
    </w:p>
    <w:p w:rsidR="009327CB" w:rsidRPr="009327CB" w:rsidRDefault="00837050" w:rsidP="009327CB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до р</w:t>
      </w:r>
      <w:r w:rsidR="009327CB"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ішення виконкому міської ради</w:t>
      </w:r>
    </w:p>
    <w:p w:rsidR="009327CB" w:rsidRPr="009327CB" w:rsidRDefault="009327CB" w:rsidP="009327CB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15.01.2014 № 4</w:t>
      </w:r>
    </w:p>
    <w:p w:rsidR="009327CB" w:rsidRPr="009327CB" w:rsidRDefault="009327CB" w:rsidP="009327CB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(в редакції рішення виконко</w:t>
      </w:r>
      <w:r w:rsidR="00D94054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му міської ради 18.10.2023 № 172</w:t>
      </w:r>
      <w:bookmarkStart w:id="0" w:name="_GoBack"/>
      <w:bookmarkEnd w:id="0"/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)</w:t>
      </w:r>
    </w:p>
    <w:p w:rsidR="009327CB" w:rsidRPr="009327CB" w:rsidRDefault="009327CB" w:rsidP="009327CB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  <w:r w:rsidRPr="009327CB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>СКЛАД</w:t>
      </w:r>
    </w:p>
    <w:p w:rsidR="009327CB" w:rsidRPr="009327CB" w:rsidRDefault="009327CB" w:rsidP="009327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  <w:r w:rsidRPr="009327CB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 xml:space="preserve">міської архітектурно-містобудівної ради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94"/>
        <w:gridCol w:w="336"/>
        <w:gridCol w:w="5034"/>
      </w:tblGrid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Литвиненко Юрій Анатолійович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начальник відділу містобудування та архітектури</w:t>
            </w: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голова ради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Орлов Євгеній Борисович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rPr>
                <w:rFonts w:ascii="Calibri" w:eastAsia="Calibri" w:hAnsi="Calibri" w:cs="Times New Roman"/>
                <w:lang w:val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завідувач сектору містобудівного кадастру відділу містобудування та архітектури, заступник голови ради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Пащенко Яна Вікторівна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rPr>
                <w:rFonts w:ascii="Calibri" w:eastAsia="Calibri" w:hAnsi="Calibri" w:cs="Times New Roman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головний спеціаліст з питань розвитку територій відділу містобудування та архітектури, секретар ради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Бондаренко Валерій Іванович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начальник відділу з питань надзвичайних ситуацій та цивільного захисту населення 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Кедя</w:t>
            </w:r>
            <w:proofErr w:type="spellEnd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Катерина Євгеніївна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головний спеціаліст відділу містобудування та архітектури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Ковган</w:t>
            </w:r>
            <w:proofErr w:type="spellEnd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Василь Андрійович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фізична особа-підприємець, інженер-будівельник (за згодою)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Лузан</w:t>
            </w:r>
            <w:proofErr w:type="spellEnd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Євгеній Станіславович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інженер-будівельник (за згодою)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Макаренко Олександр Миколайович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інженер-будівельник (за згодою)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Москаленко Наталія Віталіївна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керуючий справами виконкому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Мутлаґ</w:t>
            </w:r>
            <w:proofErr w:type="spellEnd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Яна Русланівна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заступник начальника Відділу культури Роменської міської ради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Помазан</w:t>
            </w:r>
            <w:proofErr w:type="spellEnd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Олександр Вікторович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головний спеціаліст відділу інженерного забезпечення та будівництва Управління житлово-комунального господарства Роменської міської ради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Попович Максим Миколайович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головний інспектор відділу організації профілактичної роботи та заходів цивільного захисту Роменського районного управління Головного управління Державної служби України з надзвичайних ситуацій у Сумській області (за згодою)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Северин Сергій Федорович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директор ТОВ «Рубін», інженер-будівельник (за згодою)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bidi="en-US"/>
              </w:rPr>
            </w:pPr>
            <w:proofErr w:type="spellStart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Севідова</w:t>
            </w:r>
            <w:proofErr w:type="spellEnd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Тетяна Володимирівна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архітектор (за згодою)</w:t>
            </w:r>
          </w:p>
        </w:tc>
      </w:tr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Суходольський</w:t>
            </w:r>
            <w:proofErr w:type="spellEnd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Владислав Васильович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837050" w:rsidRDefault="00837050">
      <w:r>
        <w:br w:type="page"/>
      </w:r>
    </w:p>
    <w:p w:rsidR="00837050" w:rsidRPr="00837050" w:rsidRDefault="00837050" w:rsidP="00837050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705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94"/>
        <w:gridCol w:w="336"/>
        <w:gridCol w:w="5034"/>
      </w:tblGrid>
      <w:tr w:rsidR="009327CB" w:rsidRPr="009327CB" w:rsidTr="00837050"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Ткаченко Олена </w:t>
            </w:r>
            <w:proofErr w:type="spellStart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Наріманівна</w:t>
            </w:r>
            <w:proofErr w:type="spellEnd"/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заступник начальника управління – начальник відділу державного нагляду за дотриманням санітарного законодавства Роменського районного управління  Головного </w:t>
            </w:r>
            <w:proofErr w:type="spellStart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управіління</w:t>
            </w:r>
            <w:proofErr w:type="spellEnd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  <w:proofErr w:type="spellStart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Держпродспоживслужби</w:t>
            </w:r>
            <w:proofErr w:type="spellEnd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</w:t>
            </w: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Сумській області (за згодою)</w:t>
            </w:r>
          </w:p>
        </w:tc>
      </w:tr>
      <w:tr w:rsidR="009327CB" w:rsidRPr="009327CB" w:rsidTr="00837050">
        <w:trPr>
          <w:trHeight w:val="442"/>
        </w:trPr>
        <w:tc>
          <w:tcPr>
            <w:tcW w:w="4094" w:type="dxa"/>
          </w:tcPr>
          <w:p w:rsidR="009327CB" w:rsidRPr="009327CB" w:rsidRDefault="00837050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Федько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Григорівн</w:t>
            </w:r>
            <w:proofErr w:type="spellEnd"/>
          </w:p>
        </w:tc>
        <w:tc>
          <w:tcPr>
            <w:tcW w:w="336" w:type="dxa"/>
          </w:tcPr>
          <w:p w:rsidR="009327CB" w:rsidRPr="009327CB" w:rsidRDefault="009327CB" w:rsidP="00837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архітектор (за згодою)</w:t>
            </w:r>
          </w:p>
        </w:tc>
      </w:tr>
      <w:tr w:rsidR="009327CB" w:rsidRPr="009327CB" w:rsidTr="00837050">
        <w:trPr>
          <w:trHeight w:val="629"/>
        </w:trPr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Хоптинець</w:t>
            </w:r>
            <w:proofErr w:type="spellEnd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Сергій Анатолійович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депутат міської ради, голова постійної комісії з питань розвитку інфраструктури, містобудування та архітектури (за згодою)</w:t>
            </w:r>
          </w:p>
        </w:tc>
      </w:tr>
      <w:tr w:rsidR="009327CB" w:rsidRPr="009327CB" w:rsidTr="00837050">
        <w:trPr>
          <w:trHeight w:val="306"/>
        </w:trPr>
        <w:tc>
          <w:tcPr>
            <w:tcW w:w="409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bidi="en-US"/>
              </w:rPr>
            </w:pPr>
            <w:proofErr w:type="spellStart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Школяренко</w:t>
            </w:r>
            <w:proofErr w:type="spellEnd"/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Едуард Тимурович</w:t>
            </w:r>
          </w:p>
        </w:tc>
        <w:tc>
          <w:tcPr>
            <w:tcW w:w="336" w:type="dxa"/>
            <w:hideMark/>
          </w:tcPr>
          <w:p w:rsidR="009327CB" w:rsidRPr="009327CB" w:rsidRDefault="009327CB" w:rsidP="009327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9327CB" w:rsidRPr="009327CB" w:rsidRDefault="009327CB" w:rsidP="009327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9327CB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начальник відділу земельних ресурсів </w:t>
            </w:r>
          </w:p>
        </w:tc>
      </w:tr>
    </w:tbl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Керуючий справами виконкому</w:t>
      </w:r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</w:r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</w:r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</w:r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</w:r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  <w:t>Наталія МОСКАЛЕНКО</w:t>
      </w: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ПОЯСНЮВАЛЬНА ЗАПИСКА</w:t>
      </w:r>
    </w:p>
    <w:p w:rsidR="009327CB" w:rsidRPr="009327CB" w:rsidRDefault="009327CB" w:rsidP="009327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до проєкту рішення виконавчого комітету «</w:t>
      </w:r>
      <w:r w:rsidRPr="009327CB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>Про внесення змін до рішення виконавчого комітету міської ради від 15.01.2014 № 4 «Про затвердження Положення про міську архітектурно-містобудівну раду та її складу»</w:t>
      </w:r>
    </w:p>
    <w:p w:rsidR="009327CB" w:rsidRPr="009327CB" w:rsidRDefault="009327CB" w:rsidP="009327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r w:rsidRPr="009327CB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         У зв’язку зі змінами назв </w:t>
      </w:r>
      <w:r w:rsidRPr="009327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>деяких установ, представники входить до складу міської архітектурно-містобудівної ради, а також кадровими змінами, ного виникла необхідність у затвердженні нового персонального складу міської містобудівної ради. Зокрема</w:t>
      </w:r>
      <w:r w:rsidRPr="009327CB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, є потреба у включенні до її складу нових членів, які мають відповідну освіту в галузі архітектури та будівництва. </w:t>
      </w:r>
    </w:p>
    <w:p w:rsidR="009327CB" w:rsidRPr="009327CB" w:rsidRDefault="009327CB" w:rsidP="009327C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r w:rsidRPr="009327CB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Для забезпечення належного розгляду проєктів містобудівної документації на місцевому рівні даний проєкт рішення пропонується розглянути на черговому засіданні виконкому 18.10.2023.</w:t>
      </w: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Начальник відділу містобудування та архітектури                   Юрій ЛИТВИНЕНКО</w:t>
      </w: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ПОГОДЖЕНО:</w:t>
      </w: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9327CB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Керуючий справами виконкому                                                 Наталія МОСКАЛЕНКО</w:t>
      </w: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Pr="009327CB" w:rsidRDefault="009327CB" w:rsidP="0093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9327CB" w:rsidRDefault="009327CB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sectPr w:rsidR="009327CB" w:rsidSect="00824E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908"/>
    <w:multiLevelType w:val="hybridMultilevel"/>
    <w:tmpl w:val="BF1E9D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5A64C0"/>
    <w:multiLevelType w:val="hybridMultilevel"/>
    <w:tmpl w:val="C55CE600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42156E0B"/>
    <w:multiLevelType w:val="hybridMultilevel"/>
    <w:tmpl w:val="DE02741C"/>
    <w:lvl w:ilvl="0" w:tplc="F064E8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D85286F"/>
    <w:multiLevelType w:val="hybridMultilevel"/>
    <w:tmpl w:val="EE2A86E2"/>
    <w:lvl w:ilvl="0" w:tplc="3990DC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1AA"/>
    <w:rsid w:val="00003D69"/>
    <w:rsid w:val="00033F0E"/>
    <w:rsid w:val="0007050F"/>
    <w:rsid w:val="00090BBF"/>
    <w:rsid w:val="00101524"/>
    <w:rsid w:val="00144A85"/>
    <w:rsid w:val="00146D43"/>
    <w:rsid w:val="00155D94"/>
    <w:rsid w:val="00164CC1"/>
    <w:rsid w:val="00191842"/>
    <w:rsid w:val="001B3202"/>
    <w:rsid w:val="001E1E6D"/>
    <w:rsid w:val="0020354E"/>
    <w:rsid w:val="00222DA1"/>
    <w:rsid w:val="00234F4C"/>
    <w:rsid w:val="002449C3"/>
    <w:rsid w:val="002B5435"/>
    <w:rsid w:val="00313042"/>
    <w:rsid w:val="00326963"/>
    <w:rsid w:val="0039793E"/>
    <w:rsid w:val="003A4131"/>
    <w:rsid w:val="003B6675"/>
    <w:rsid w:val="003C2AB9"/>
    <w:rsid w:val="00456004"/>
    <w:rsid w:val="004950E0"/>
    <w:rsid w:val="004A1F09"/>
    <w:rsid w:val="004D24FE"/>
    <w:rsid w:val="00525181"/>
    <w:rsid w:val="00544286"/>
    <w:rsid w:val="0055581E"/>
    <w:rsid w:val="00565A2A"/>
    <w:rsid w:val="00594135"/>
    <w:rsid w:val="005C1807"/>
    <w:rsid w:val="005D5B95"/>
    <w:rsid w:val="005D7835"/>
    <w:rsid w:val="005E183A"/>
    <w:rsid w:val="0062301B"/>
    <w:rsid w:val="00641B7A"/>
    <w:rsid w:val="00685ED5"/>
    <w:rsid w:val="0070344C"/>
    <w:rsid w:val="0077072C"/>
    <w:rsid w:val="00795BB7"/>
    <w:rsid w:val="007975F0"/>
    <w:rsid w:val="00812712"/>
    <w:rsid w:val="00824E6F"/>
    <w:rsid w:val="00835E7D"/>
    <w:rsid w:val="00837050"/>
    <w:rsid w:val="008426FE"/>
    <w:rsid w:val="008553C6"/>
    <w:rsid w:val="008A212D"/>
    <w:rsid w:val="008B1383"/>
    <w:rsid w:val="008C2370"/>
    <w:rsid w:val="00915476"/>
    <w:rsid w:val="00925663"/>
    <w:rsid w:val="009327CB"/>
    <w:rsid w:val="00977873"/>
    <w:rsid w:val="0099620A"/>
    <w:rsid w:val="009F67AD"/>
    <w:rsid w:val="009F7400"/>
    <w:rsid w:val="009F7B12"/>
    <w:rsid w:val="00A07238"/>
    <w:rsid w:val="00A13BE3"/>
    <w:rsid w:val="00A6379C"/>
    <w:rsid w:val="00A6459D"/>
    <w:rsid w:val="00AE769A"/>
    <w:rsid w:val="00B15785"/>
    <w:rsid w:val="00B32E29"/>
    <w:rsid w:val="00B87151"/>
    <w:rsid w:val="00BF1810"/>
    <w:rsid w:val="00C72C88"/>
    <w:rsid w:val="00C93C8D"/>
    <w:rsid w:val="00CC6741"/>
    <w:rsid w:val="00CE6FF6"/>
    <w:rsid w:val="00CF16AC"/>
    <w:rsid w:val="00CF7B27"/>
    <w:rsid w:val="00D57C1D"/>
    <w:rsid w:val="00D7648E"/>
    <w:rsid w:val="00D94054"/>
    <w:rsid w:val="00D954FD"/>
    <w:rsid w:val="00E1569B"/>
    <w:rsid w:val="00E747AA"/>
    <w:rsid w:val="00ED6E95"/>
    <w:rsid w:val="00F11E19"/>
    <w:rsid w:val="00F1580F"/>
    <w:rsid w:val="00F163F3"/>
    <w:rsid w:val="00F20A50"/>
    <w:rsid w:val="00F701AA"/>
    <w:rsid w:val="00F761D3"/>
    <w:rsid w:val="00F8040F"/>
    <w:rsid w:val="00FC3F5F"/>
    <w:rsid w:val="00FD002B"/>
    <w:rsid w:val="00FD0C15"/>
    <w:rsid w:val="00FE0C7B"/>
    <w:rsid w:val="00FE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0E2A"/>
  <w15:docId w15:val="{439DABBD-C18C-42A3-AF7A-7718D076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D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648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B6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0A0B-9D2F-444E-BB5A-100DD668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45</cp:revision>
  <cp:lastPrinted>2018-03-19T12:12:00Z</cp:lastPrinted>
  <dcterms:created xsi:type="dcterms:W3CDTF">2023-10-11T05:58:00Z</dcterms:created>
  <dcterms:modified xsi:type="dcterms:W3CDTF">2023-10-18T08:04:00Z</dcterms:modified>
</cp:coreProperties>
</file>