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D2F" w:rsidRPr="00A86CC5" w:rsidRDefault="00B73D2F" w:rsidP="00B73D2F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</w:t>
      </w:r>
      <w:r w:rsidR="00385717"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Є</w:t>
      </w:r>
      <w:r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КТ РІШЕННЯ</w:t>
      </w:r>
    </w:p>
    <w:p w:rsidR="00B73D2F" w:rsidRPr="00A86CC5" w:rsidRDefault="00B73D2F" w:rsidP="00B73D2F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ВИКОНАВЧОГО КОМІТЕТУ</w:t>
      </w:r>
    </w:p>
    <w:p w:rsidR="00B73D2F" w:rsidRPr="00A86CC5" w:rsidRDefault="00B73D2F" w:rsidP="00B73D2F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РОМЕНСЬКОЇ МІСЬКОЇ РАДИ СУМСЬКОЇ ОБЛАСТІ</w:t>
      </w:r>
    </w:p>
    <w:p w:rsidR="00B73D2F" w:rsidRPr="00A86CC5" w:rsidRDefault="00B73D2F" w:rsidP="00B73D2F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73D2F" w:rsidRPr="00A86CC5" w:rsidRDefault="00B73D2F" w:rsidP="00B73D2F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73D2F" w:rsidRPr="00A86CC5" w:rsidRDefault="00B73D2F" w:rsidP="00B73D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Дата розгляду: 1</w:t>
      </w:r>
      <w:r w:rsidR="00717B68"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</w:t>
      </w:r>
      <w:r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.08.202</w:t>
      </w:r>
      <w:r w:rsidR="00717B68"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  <w:r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      </w:t>
      </w:r>
    </w:p>
    <w:p w:rsidR="00B73D2F" w:rsidRPr="00A86CC5" w:rsidRDefault="00B73D2F" w:rsidP="00B73D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8188"/>
        <w:gridCol w:w="1559"/>
      </w:tblGrid>
      <w:tr w:rsidR="00B73D2F" w:rsidRPr="00A86CC5" w:rsidTr="00952BE8">
        <w:tc>
          <w:tcPr>
            <w:tcW w:w="8188" w:type="dxa"/>
          </w:tcPr>
          <w:p w:rsidR="00B73D2F" w:rsidRPr="00A86CC5" w:rsidRDefault="00B73D2F" w:rsidP="00717B68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86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 стан виконання рішення виконавчого комітету м</w:t>
            </w:r>
            <w:r w:rsidR="00717B68" w:rsidRPr="00A86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іської ради від 17.08.2022 № 81</w:t>
            </w:r>
            <w:r w:rsidRPr="00A86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«</w:t>
            </w:r>
            <w:r w:rsidR="00717B68" w:rsidRPr="00A86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Про затвердження фінансових планів підприємств, що належать до комунальної власності Роменської міської територіальної громади, на 2023 рік</w:t>
            </w:r>
            <w:r w:rsidRPr="00A86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» за підсумками І півріччя 202</w:t>
            </w:r>
            <w:r w:rsidR="00717B68" w:rsidRPr="00A86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  <w:r w:rsidRPr="00A86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559" w:type="dxa"/>
          </w:tcPr>
          <w:p w:rsidR="00B73D2F" w:rsidRPr="00A86CC5" w:rsidRDefault="00B73D2F" w:rsidP="00B73D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B73D2F" w:rsidRPr="00A86CC5" w:rsidRDefault="00B73D2F" w:rsidP="00B73D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73D2F" w:rsidRPr="008B3007" w:rsidRDefault="00B73D2F" w:rsidP="00B73D2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30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</w:t>
      </w:r>
      <w:r w:rsidR="005D7F8E" w:rsidRPr="008B30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пункту </w:t>
      </w:r>
      <w:r w:rsidR="008B30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 та підпункту 6 пункту 3 підрозділу 2 розділу </w:t>
      </w:r>
      <w:r w:rsidR="008B3007">
        <w:rPr>
          <w:rFonts w:ascii="Times New Roman" w:eastAsia="Times New Roman" w:hAnsi="Times New Roman" w:cs="Times New Roman"/>
          <w:sz w:val="24"/>
          <w:szCs w:val="24"/>
          <w:lang w:eastAsia="ru-RU"/>
        </w:rPr>
        <w:t>VIII</w:t>
      </w:r>
      <w:r w:rsidRPr="008B30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D7F8E" w:rsidRPr="008B3007">
        <w:rPr>
          <w:rFonts w:ascii="Times New Roman" w:hAnsi="Times New Roman" w:cs="Times New Roman"/>
          <w:sz w:val="24"/>
          <w:szCs w:val="24"/>
          <w:lang w:val="uk-UA"/>
        </w:rPr>
        <w:t>Регламенту Виконавчого комітету Роменської міської ради, затвердженого рішенням виконавчого комітету міської ради від 18.01.2023 № 17,</w:t>
      </w:r>
      <w:r w:rsidRPr="008B30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B73D2F" w:rsidRPr="00A86CC5" w:rsidRDefault="00B73D2F" w:rsidP="00B73D2F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B73D2F" w:rsidRPr="00A86CC5" w:rsidRDefault="00B73D2F" w:rsidP="00B73D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86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B73D2F" w:rsidRPr="00A86CC5" w:rsidRDefault="00B73D2F" w:rsidP="00B73D2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B73D2F" w:rsidRPr="00A86CC5" w:rsidRDefault="00B73D2F" w:rsidP="00B73D2F">
      <w:pPr>
        <w:numPr>
          <w:ilvl w:val="0"/>
          <w:numId w:val="1"/>
        </w:numPr>
        <w:tabs>
          <w:tab w:val="left" w:pos="567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86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Узяти до відома інформацію управління економічного розвитку</w:t>
      </w:r>
      <w:r w:rsidR="00385717" w:rsidRPr="00A86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Роменської міської ради</w:t>
      </w:r>
      <w:r w:rsidRPr="00A86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="00717B68" w:rsidRPr="00A86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 виконання рішення виконавчого комітету міської ради від 17.08.2022 № 81 «</w:t>
      </w:r>
      <w:r w:rsidR="00717B68" w:rsidRPr="00A86CC5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 затвердження фінансових планів підприємств, що належать до комунальної власності Роменської міської територіальної громади, на 2023 рік</w:t>
      </w:r>
      <w:r w:rsidR="00717B68" w:rsidRPr="00A86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за підсумками І півріччя 2023 року </w:t>
      </w:r>
      <w:r w:rsidRPr="00A86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(додається).</w:t>
      </w:r>
    </w:p>
    <w:p w:rsidR="00B73D2F" w:rsidRPr="00A86CC5" w:rsidRDefault="00B73D2F" w:rsidP="00B73D2F">
      <w:pPr>
        <w:tabs>
          <w:tab w:val="left" w:pos="567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B73D2F" w:rsidRPr="00A86CC5" w:rsidRDefault="00B73D2F" w:rsidP="00B73D2F">
      <w:pPr>
        <w:tabs>
          <w:tab w:val="left" w:pos="0"/>
          <w:tab w:val="left" w:pos="567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86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Керівникам комунальних підприємств посилити контроль за використанням коштів на підприємствах і забезпеченням жорсткої економії фінансових ресурсів.</w:t>
      </w:r>
    </w:p>
    <w:p w:rsidR="00B73D2F" w:rsidRPr="00A86CC5" w:rsidRDefault="00B73D2F" w:rsidP="00B73D2F">
      <w:pPr>
        <w:tabs>
          <w:tab w:val="left" w:pos="0"/>
          <w:tab w:val="left" w:pos="567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B73D2F" w:rsidRPr="00A86CC5" w:rsidRDefault="00B73D2F" w:rsidP="00B73D2F">
      <w:pPr>
        <w:tabs>
          <w:tab w:val="left" w:pos="0"/>
          <w:tab w:val="left" w:pos="567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86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Залишити на контролі рішення виконавчого комітету міської ради від 1</w:t>
      </w:r>
      <w:r w:rsidR="00717B68" w:rsidRPr="00A86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A86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.08.202</w:t>
      </w:r>
      <w:r w:rsidR="00717B68" w:rsidRPr="00A86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A86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</w:t>
      </w:r>
      <w:r w:rsidR="00717B68" w:rsidRPr="00A86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81</w:t>
      </w:r>
      <w:r w:rsidRPr="00A86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="00717B68" w:rsidRPr="00A86CC5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 затвердження фінансових планів підприємств, що належать до комунальної власності Роменської міської територіальної громади, на 2023 рік</w:t>
      </w:r>
      <w:r w:rsidRPr="00A86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».</w:t>
      </w:r>
    </w:p>
    <w:p w:rsidR="00B73D2F" w:rsidRPr="00A86CC5" w:rsidRDefault="00B73D2F" w:rsidP="00B73D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73D2F" w:rsidRPr="00A86CC5" w:rsidRDefault="00B73D2F" w:rsidP="00B73D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57EF4" w:rsidRPr="00A86CC5" w:rsidRDefault="00557EF4" w:rsidP="00B73D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57EF4" w:rsidRPr="00A86CC5" w:rsidRDefault="00557EF4" w:rsidP="00B73D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57EF4" w:rsidRPr="00A86CC5" w:rsidRDefault="00557EF4" w:rsidP="00B73D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57EF4" w:rsidRPr="00A86CC5" w:rsidRDefault="00557EF4" w:rsidP="00B73D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57EF4" w:rsidRPr="00A86CC5" w:rsidRDefault="00557EF4" w:rsidP="00B73D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57EF4" w:rsidRPr="00A86CC5" w:rsidRDefault="00557EF4" w:rsidP="00B73D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57EF4" w:rsidRPr="00A86CC5" w:rsidRDefault="00557EF4" w:rsidP="00B73D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D074E" w:rsidRPr="00A86CC5" w:rsidRDefault="00FD074E" w:rsidP="00717B68">
      <w:pPr>
        <w:tabs>
          <w:tab w:val="left" w:pos="0"/>
          <w:tab w:val="left" w:pos="567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Зауваження та пропозиції </w:t>
      </w:r>
      <w:r w:rsidRPr="00A86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проєкту рішення приймаються відділом розвитку території управління економічного розвитку міської ради за адресою: м. Ромни, бульвар Шевченка, 2, </w:t>
      </w:r>
      <w:proofErr w:type="spellStart"/>
      <w:r w:rsidRPr="00A86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каб</w:t>
      </w:r>
      <w:proofErr w:type="spellEnd"/>
      <w:r w:rsidRPr="00A86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11, </w:t>
      </w:r>
      <w:proofErr w:type="spellStart"/>
      <w:r w:rsidRPr="00A86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</w:t>
      </w:r>
      <w:proofErr w:type="spellEnd"/>
      <w:r w:rsidRPr="00A86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5 32 45, електронною поштою на адресу </w:t>
      </w:r>
      <w:hyperlink r:id="rId5" w:history="1">
        <w:r w:rsidRPr="00A86CC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econ@romny-vk.gov.ua</w:t>
        </w:r>
      </w:hyperlink>
    </w:p>
    <w:p w:rsidR="00952BE8" w:rsidRDefault="00952BE8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br w:type="page"/>
      </w:r>
    </w:p>
    <w:p w:rsidR="00952BE8" w:rsidRPr="00952BE8" w:rsidRDefault="00952BE8" w:rsidP="00952B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ІНФОРМАЦІЯ</w:t>
      </w:r>
    </w:p>
    <w:p w:rsidR="00952BE8" w:rsidRPr="00952BE8" w:rsidRDefault="00952BE8" w:rsidP="00952BE8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стан виконання рішення виконавчого комітету міської ради від 17.08.2022 № 81 «Про затвердження фінансових планів підприємств, що належать до комунальної власності Роменської міської територіальної громади, на 2023 рік» за підсумками І півріччя 2023 року</w:t>
      </w:r>
    </w:p>
    <w:p w:rsidR="00952BE8" w:rsidRPr="00952BE8" w:rsidRDefault="00952BE8" w:rsidP="00952BE8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Рішенням виконавчого комітету міської ради від 17.08.2022 № 81</w:t>
      </w:r>
      <w:r w:rsidRPr="00952BE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затверджено фінансові плани 8 комунальних підприємств на 2023 рік, аналіз звітів про виконання яких за підсумками І півріччя 20223року наведено далі. </w:t>
      </w:r>
    </w:p>
    <w:p w:rsidR="00952BE8" w:rsidRPr="00952BE8" w:rsidRDefault="00952BE8" w:rsidP="00952BE8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Комунальне підприємство «</w:t>
      </w:r>
      <w:proofErr w:type="spellStart"/>
      <w:r w:rsidRPr="00952BE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Ромникомунтепло</w:t>
      </w:r>
      <w:proofErr w:type="spellEnd"/>
      <w:r w:rsidRPr="00952BE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 Роменської міської ради»</w:t>
      </w:r>
    </w:p>
    <w:p w:rsidR="00952BE8" w:rsidRPr="00952BE8" w:rsidRDefault="00952BE8" w:rsidP="00952BE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Комунальне підприємство «</w:t>
      </w:r>
      <w:proofErr w:type="spellStart"/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Ромникомунтепло</w:t>
      </w:r>
      <w:proofErr w:type="spellEnd"/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» Роменської міської ради» здійснює діяльність із забезпечення споживачів міста послугами з постачання теплової енергії та гарячої води. </w:t>
      </w:r>
    </w:p>
    <w:p w:rsidR="00952BE8" w:rsidRPr="00952BE8" w:rsidRDefault="00952BE8" w:rsidP="00952BE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Середньооблікова кількість штатних працівників підприємства – 80 осіб, у тому числі адміністративний персонал – 21, робітники – 59.</w:t>
      </w:r>
    </w:p>
    <w:p w:rsidR="00952BE8" w:rsidRPr="00952BE8" w:rsidRDefault="00952BE8" w:rsidP="00952BE8">
      <w:pPr>
        <w:spacing w:after="0" w:line="276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Таблиця 1</w:t>
      </w:r>
    </w:p>
    <w:tbl>
      <w:tblPr>
        <w:tblW w:w="489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07"/>
        <w:gridCol w:w="1128"/>
        <w:gridCol w:w="1267"/>
        <w:gridCol w:w="3043"/>
      </w:tblGrid>
      <w:tr w:rsidR="00952BE8" w:rsidRPr="00952BE8" w:rsidTr="00952BE8">
        <w:tc>
          <w:tcPr>
            <w:tcW w:w="4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фінансового показника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 півріччя 2023 року</w:t>
            </w:r>
          </w:p>
        </w:tc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Примітка </w:t>
            </w:r>
          </w:p>
        </w:tc>
      </w:tr>
      <w:tr w:rsidR="00952BE8" w:rsidRPr="00952BE8" w:rsidTr="00952BE8">
        <w:tc>
          <w:tcPr>
            <w:tcW w:w="4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факт</w:t>
            </w:r>
          </w:p>
        </w:tc>
        <w:tc>
          <w:tcPr>
            <w:tcW w:w="3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952BE8" w:rsidRPr="00952BE8" w:rsidTr="00952BE8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Фонд оплати праці штатних працівників (далі – ФОП), тис. грн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7500,3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6582,2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Відхилення пояснюється наявністю вакантних посад</w:t>
            </w:r>
          </w:p>
        </w:tc>
      </w:tr>
      <w:tr w:rsidR="00952BE8" w:rsidRPr="00952BE8" w:rsidTr="00952BE8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Середньомісячна заробітна плата  штатного працівника, грн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13736,81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13712,92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Усього витрат від звичайної діяльності, тис. грн, </w:t>
            </w:r>
          </w:p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в </w:t>
            </w:r>
            <w:proofErr w:type="spellStart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.: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64615,5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41423,9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собівартість реалізованих послуг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62604,1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39166,3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Відхилення зумовлене меншим обсягом спожи-того газу </w:t>
            </w:r>
          </w:p>
        </w:tc>
      </w:tr>
      <w:tr w:rsidR="00952BE8" w:rsidRPr="00952BE8" w:rsidTr="00952BE8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адміністративні витрати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1547,2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1528,9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операційні витрати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174,8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передбачені витрати: оплата лікарняних та ЄСВ на них, перерахування на профспілкову організацію 0,3% від ФОП, списання безнадійної дебіторської заборгованості</w:t>
            </w:r>
          </w:p>
        </w:tc>
      </w:tr>
      <w:tr w:rsidR="00952BE8" w:rsidRPr="00952BE8" w:rsidTr="00952BE8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 витрати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3,1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податок на прибуток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464,2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550,8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52BE8" w:rsidRDefault="00952BE8"/>
    <w:p w:rsidR="00952BE8" w:rsidRDefault="00952BE8"/>
    <w:tbl>
      <w:tblPr>
        <w:tblW w:w="489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07"/>
        <w:gridCol w:w="1128"/>
        <w:gridCol w:w="1267"/>
        <w:gridCol w:w="3043"/>
      </w:tblGrid>
      <w:tr w:rsidR="00952BE8" w:rsidRPr="00952BE8" w:rsidTr="00952BE8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952BE8" w:rsidRPr="00952BE8" w:rsidTr="00952BE8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Виручка від реалізації продукції, тис. грн,</w:t>
            </w:r>
          </w:p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у </w:t>
            </w:r>
            <w:proofErr w:type="spellStart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.: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80076,1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52720,0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податок на додану вартість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13346,0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8786,7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Усього доходів, тис. грн, </w:t>
            </w:r>
          </w:p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у </w:t>
            </w:r>
            <w:proofErr w:type="spellStart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.: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66730,1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43933,3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чистий дохід від реалізації послуг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66574,1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43636,9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невиконання плану вплинуло зупинення ко-</w:t>
            </w:r>
            <w:proofErr w:type="spellStart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тельних</w:t>
            </w:r>
            <w:proofErr w:type="spellEnd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під час </w:t>
            </w:r>
            <w:proofErr w:type="spellStart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відк-лючень</w:t>
            </w:r>
            <w:proofErr w:type="spellEnd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електроенергії, вища температура </w:t>
            </w:r>
            <w:proofErr w:type="spellStart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зовніш</w:t>
            </w:r>
            <w:proofErr w:type="spellEnd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-нього повітря в порівнянні з попередніми роками, а також введення мора-торію на тарифи, через що застосовувалися тарифи нижчі, ніж планувалось</w:t>
            </w:r>
          </w:p>
        </w:tc>
      </w:tr>
      <w:tr w:rsidR="00952BE8" w:rsidRPr="00952BE8" w:rsidTr="00952BE8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інші операційні доходи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124,1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Збільшення внаслідок отримання відсотків  банків та видачі технічних норм</w:t>
            </w:r>
          </w:p>
        </w:tc>
      </w:tr>
      <w:tr w:rsidR="00952BE8" w:rsidRPr="00952BE8" w:rsidTr="00952BE8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інші доходи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172,3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Нарахована амортизація на безоплатно отримані основні засоби</w:t>
            </w:r>
          </w:p>
        </w:tc>
      </w:tr>
      <w:tr w:rsidR="00952BE8" w:rsidRPr="00952BE8" w:rsidTr="00952BE8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Чистий  прибуток (+), збиток (–),</w:t>
            </w:r>
          </w:p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+2114,6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+2509,4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952BE8" w:rsidRPr="00952BE8" w:rsidRDefault="00952BE8" w:rsidP="00952BE8">
      <w:pPr>
        <w:spacing w:after="0" w:line="276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52BE8" w:rsidRPr="00952BE8" w:rsidRDefault="00952BE8" w:rsidP="00952BE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1 півріччя 2023 р. підприємством отримано </w:t>
      </w:r>
      <w:r w:rsidRPr="00952BE8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всього доходів</w:t>
      </w: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сумі 43 933,3 тис. грн при запланованих 66 730,1 тис. грн. Так, з</w:t>
      </w:r>
      <w:r w:rsidRPr="00952BE8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а реалізовану теплову енергію нарахування склали 43 636,9 тис. грн</w:t>
      </w: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що на 34,4% менше за плановий показник  – 66 574,1 тис. грн. За категоріями споживачів виконання плану доходів становить: </w:t>
      </w:r>
      <w:r w:rsidRPr="00952B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населення - 66% (заплановано – 31657,0 тис. грн, фактично – 20890,4 тис. грн); бюджетні установи –72,6% (заплановано – 26894,7 тис. грн, фактично 19540,4 тис. грн); інші споживачі –40% (заплановано – 8022,4 тис. грн, фактично 3206,1 тис. грн).</w:t>
      </w:r>
    </w:p>
    <w:p w:rsidR="00952BE8" w:rsidRPr="00952BE8" w:rsidRDefault="00952BE8" w:rsidP="00952BE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невиконання плану доходів вплинуло зупинення котельних під час відключень електроенергії, а також вища температура зовнішнього повітря в порівнянні з попередніми роками. Окрім того, через введення мораторію на тарифи застосовувалися тарифи на послуги нижчі, ніж передбачалося.</w:t>
      </w:r>
    </w:p>
    <w:p w:rsidR="00952BE8" w:rsidRPr="00952BE8" w:rsidRDefault="00952BE8" w:rsidP="00952BE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Інші операційні д</w:t>
      </w:r>
      <w:r w:rsidRPr="00952BE8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оходи планувалися в обсязі 6,0 тис. грн, фактично отримано 124,1 тис. грн, </w:t>
      </w: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перевиконання в сумі 118,1 тис. грн – це отриманні відсотки банків та дохід від видачі технічних умов. </w:t>
      </w:r>
    </w:p>
    <w:p w:rsidR="00952BE8" w:rsidRPr="00952BE8" w:rsidRDefault="00952BE8" w:rsidP="00952BE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Інші доходи</w:t>
      </w: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перевиконано на 22,3 тис. грн – це амортизація на безоплатно отримані основні засоби.</w:t>
      </w:r>
    </w:p>
    <w:p w:rsidR="00952BE8" w:rsidRPr="00952BE8" w:rsidRDefault="00952BE8" w:rsidP="00952BE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Обсяг операційних витрат підприємства за звітний період становить 40 873,1 тис. грн, що на  36% менше запланованого.</w:t>
      </w:r>
    </w:p>
    <w:p w:rsidR="00952BE8" w:rsidRPr="00952BE8" w:rsidRDefault="00952BE8" w:rsidP="00952BE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Витрати на закупівлю природного газу склали 26319,5 тис. грн, що на 46,8% менше запланованого через зменшення обсягів споживання газу (план – 3637,1 тис.м</w:t>
      </w:r>
      <w:r w:rsidRPr="00952BE8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3</w:t>
      </w: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факт – 2685,2 тис.м</w:t>
      </w:r>
      <w:r w:rsidRPr="00952BE8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3</w:t>
      </w: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). </w:t>
      </w:r>
    </w:p>
    <w:p w:rsidR="00952BE8" w:rsidRPr="00952BE8" w:rsidRDefault="00952BE8" w:rsidP="00952BE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Споживання електроенергії зменшилось на 155,1 тис. кВт. Проте, економія склала лише 2,9 % (заплановано – 3 272,2 тис. грн, факт - 3176,7 тис. грн). Причиною цього стало зростання тарифу на електроенергію на 21,6 % (при запланованій вартості активної електричної енергію  4,26 грн/кВт*год фактична середня ціна склала 5,18 грн/кВт*год).  </w:t>
      </w:r>
    </w:p>
    <w:p w:rsidR="00952BE8" w:rsidRPr="00952BE8" w:rsidRDefault="00952BE8" w:rsidP="00952BE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Фонд оплати праці за звітний період становить 6582,2 тис. грн, що на 12,2% менше від запланованого показника (7500,3 тис. грн). Це пояснюється наявністю не заповнених вакантних посад слюсарів та переведення котельні по вул. Полтавська в автоматичний режим роботи. Так, середня чисельність працюючих склала 80 чоловік, розрахунковий показник – 91 особа. </w:t>
      </w:r>
    </w:p>
    <w:p w:rsidR="00952BE8" w:rsidRPr="00952BE8" w:rsidRDefault="00952BE8" w:rsidP="00952BE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Решта витрат (оплата за водопостачання, інші послуги, ремонтні матеріали, паливно-мастильні матеріали) – при плані 1904,4 тис. грн фактично склали на 15% більше. Збільшення даних витрат викликано зростанням цін на матеріали та послуги інших організацій. Також, було додатково витрачено коштів на паливно-мастильні матеріали для роботи генераторів в сумі 74,8 тис. грн.</w:t>
      </w:r>
    </w:p>
    <w:p w:rsidR="00952BE8" w:rsidRPr="00952BE8" w:rsidRDefault="00952BE8" w:rsidP="00952BE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Станом на 01 липня 2023 року дебіторська заборгованість перед підприємством становила  16 758,1 тис. грн, з них: населення  - 15 371,1 тис. грн, бюджетні установи – 285,3 тис. грн, інші споживачі – 1101,7 тис. грн.</w:t>
      </w:r>
    </w:p>
    <w:p w:rsidR="00952BE8" w:rsidRPr="00952BE8" w:rsidRDefault="00952BE8" w:rsidP="00952BE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зменшення заборгованості категорії споживачів «населення» ведеться наступна робота: 203,0  тис. грн – заключено договори реструктуризації;  1400,0 тис. грн – заборгованість стягується через виконавчу службу; 4400,00 тис. грн – готуються документи для подачі до суду; 5868,1 тис. грн – поточна заборгованість, по якій проводиться </w:t>
      </w:r>
      <w:proofErr w:type="spellStart"/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допретензійна</w:t>
      </w:r>
      <w:proofErr w:type="spellEnd"/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робота. 3500,0 тис. грн – «мертва заборгованість» (немає можливості ведення претензійної роботи).</w:t>
      </w:r>
    </w:p>
    <w:p w:rsidR="00952BE8" w:rsidRPr="00952BE8" w:rsidRDefault="00952BE8" w:rsidP="00952BE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Бюджетні установи простроченої заборгованості не мають.</w:t>
      </w:r>
    </w:p>
    <w:p w:rsidR="00952BE8" w:rsidRPr="00952BE8" w:rsidRDefault="00952BE8" w:rsidP="00952BE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Структура заборгованості інших споживачів: 96,2 тис. грн – «мертва заборгованість»; 1005,5 тис. грн – готуються документи для подачі на суд та проводиться претензійна робота.</w:t>
      </w:r>
    </w:p>
    <w:p w:rsidR="00952BE8" w:rsidRPr="00952BE8" w:rsidRDefault="00952BE8" w:rsidP="00952BE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Кредиторська заборгованість підприємства на кінець звітного періоду склала 22 428,6 тис. грн, з неї борг за природний газ – 22 401,3 тис. грн. При цьому реструктуризації підпадає 22 327,1 тис. грн (договір заключено на 7 років); решта – поточна заборгованість.</w:t>
      </w:r>
    </w:p>
    <w:p w:rsidR="00952BE8" w:rsidRPr="00952BE8" w:rsidRDefault="00952BE8" w:rsidP="00952BE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результатом діяльності у 1 півріччі 2023 р. підприємство отримало чистий прибуток в сумі 2509,4 тис. грн, що на 18,6 % більше від планового показника (2114,6 тис. грн). </w:t>
      </w:r>
    </w:p>
    <w:p w:rsidR="00952BE8" w:rsidRDefault="00952BE8" w:rsidP="00952B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52BE8" w:rsidRDefault="00952BE8" w:rsidP="00952B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52BE8" w:rsidRDefault="00952BE8" w:rsidP="00952B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52BE8" w:rsidRPr="00952BE8" w:rsidRDefault="00952BE8" w:rsidP="00952B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52BE8" w:rsidRPr="00952BE8" w:rsidRDefault="00952BE8" w:rsidP="00952BE8">
      <w:pPr>
        <w:spacing w:after="150" w:line="276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Комунальне підприємство «</w:t>
      </w:r>
      <w:proofErr w:type="spellStart"/>
      <w:r w:rsidRPr="00952BE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Ромнитеплосервіс</w:t>
      </w:r>
      <w:proofErr w:type="spellEnd"/>
      <w:r w:rsidRPr="00952BE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 Роменської міської ради</w:t>
      </w:r>
    </w:p>
    <w:p w:rsidR="00952BE8" w:rsidRPr="00952BE8" w:rsidRDefault="00952BE8" w:rsidP="00952BE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Комунальне підприємство «</w:t>
      </w:r>
      <w:proofErr w:type="spellStart"/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Ромнитеплосервіс</w:t>
      </w:r>
      <w:proofErr w:type="spellEnd"/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» Роменської міської ради здійснює діяльність із забезпечення споживачів міста послугами централізованого теплопостачання. </w:t>
      </w:r>
    </w:p>
    <w:p w:rsidR="00952BE8" w:rsidRPr="00952BE8" w:rsidRDefault="00952BE8" w:rsidP="00952BE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Середньооблікова кількість штатних працівників підприємства – 17 осіб, у </w:t>
      </w:r>
      <w:proofErr w:type="spellStart"/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т.ч</w:t>
      </w:r>
      <w:proofErr w:type="spellEnd"/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адміністративний персонал – 7, робітники – 10.</w:t>
      </w:r>
    </w:p>
    <w:p w:rsidR="00952BE8" w:rsidRPr="00952BE8" w:rsidRDefault="00952BE8" w:rsidP="00952BE8">
      <w:pPr>
        <w:spacing w:after="0" w:line="276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Таблиця 2</w:t>
      </w:r>
    </w:p>
    <w:tbl>
      <w:tblPr>
        <w:tblW w:w="489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16"/>
        <w:gridCol w:w="1096"/>
        <w:gridCol w:w="1290"/>
        <w:gridCol w:w="3043"/>
      </w:tblGrid>
      <w:tr w:rsidR="00952BE8" w:rsidRPr="00952BE8" w:rsidTr="00952BE8">
        <w:tc>
          <w:tcPr>
            <w:tcW w:w="4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фінансового показника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 півріччя 2023 року</w:t>
            </w:r>
          </w:p>
        </w:tc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Примітка </w:t>
            </w:r>
          </w:p>
        </w:tc>
      </w:tr>
      <w:tr w:rsidR="00952BE8" w:rsidRPr="00952BE8" w:rsidTr="00952BE8">
        <w:tc>
          <w:tcPr>
            <w:tcW w:w="4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факт</w:t>
            </w:r>
          </w:p>
        </w:tc>
        <w:tc>
          <w:tcPr>
            <w:tcW w:w="3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Фонд оплати праці штатних працівників, тис. грн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1504,0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1405,5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Відхилення пояснюється наявністю вакантних посад</w:t>
            </w:r>
          </w:p>
        </w:tc>
      </w:tr>
      <w:tr w:rsidR="00952BE8" w:rsidRPr="00952BE8" w:rsidTr="00952BE8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Середньомісячна заробітна плата  штатного працівника, грн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13193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13779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Усього витрат від звичайної діяльності, тис. грн, </w:t>
            </w:r>
          </w:p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в </w:t>
            </w:r>
            <w:proofErr w:type="spellStart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.: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8282,0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8180,0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Відхилення зумовлене меншим обсягом спожитого газу </w:t>
            </w:r>
          </w:p>
        </w:tc>
      </w:tr>
      <w:tr w:rsidR="00952BE8" w:rsidRPr="00952BE8" w:rsidTr="00952BE8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собівартість реалізованих послуг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7320,0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7134,0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адміністративні витрати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545,0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666,3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на збут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377,0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330,0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 витрати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40,0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49,7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Виручка від реалізації продукції, тис. грн, </w:t>
            </w:r>
          </w:p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у </w:t>
            </w:r>
            <w:proofErr w:type="spellStart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.: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11370,0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9917,6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податок на додану вартість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1895,0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1652,9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Усього доходів, тис. грн, </w:t>
            </w:r>
          </w:p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у </w:t>
            </w:r>
            <w:proofErr w:type="spellStart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.: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9615,0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8575,6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невиконання плану вплинуло зупинення ко-</w:t>
            </w:r>
            <w:proofErr w:type="spellStart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тельних</w:t>
            </w:r>
            <w:proofErr w:type="spellEnd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під час </w:t>
            </w:r>
            <w:proofErr w:type="spellStart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відклю-чень</w:t>
            </w:r>
            <w:proofErr w:type="spellEnd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електроенергії, вища температура зовнішнього повітря в порівнянні з попередніми роками</w:t>
            </w:r>
          </w:p>
        </w:tc>
      </w:tr>
      <w:tr w:rsidR="00952BE8" w:rsidRPr="00952BE8" w:rsidTr="00952BE8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чистий дохід від реалізації послуг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9475,0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8264,7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фінансові доходи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0,7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інші доходи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138,0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310,2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Чистий  прибуток (+), збиток (–),</w:t>
            </w:r>
          </w:p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1333,0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395,6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52BE8" w:rsidRPr="00952BE8" w:rsidRDefault="00952BE8" w:rsidP="00952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52BE8" w:rsidRPr="00952BE8" w:rsidRDefault="00952BE8" w:rsidP="00952BE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Дохід підприємства за І півріччя 2023 року склав 8575,6 тис. грн або 89,1% до планового показника, в </w:t>
      </w:r>
      <w:proofErr w:type="spellStart"/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т.ч</w:t>
      </w:r>
      <w:proofErr w:type="spellEnd"/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дохід від наданих послуг – 8264,7 тис. грн, відсотки за залишками на поточних рахунках – 0,7 тис. грн, амортизація основних засобів комунальної власності – 310,2 тис. грн.</w:t>
      </w:r>
    </w:p>
    <w:p w:rsidR="00952BE8" w:rsidRPr="00952BE8" w:rsidRDefault="00952BE8" w:rsidP="00952BE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Зменшення доходів від планових обсягів відбулося за рахунок відключень електроенергії та температури зовнішнього повітря, яка була вищою за планові показники.</w:t>
      </w:r>
    </w:p>
    <w:p w:rsidR="00952BE8" w:rsidRPr="00952BE8" w:rsidRDefault="00952BE8" w:rsidP="00952BE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Витрати підприємства за звітний період склали 8180,0 тис. грн, що становить 98,7% до планового показника. Основні статті витрат: матеріали – 293,9 тис грн, електроенергія – 708,7 тис. грн, газ – 4785,6 тис. грн, заробітна плата – 1405,5 тис. грн, ЄСВ – 300,8 тис. грн, амортизація – 393,6 тис. грн,  інші витрати – 242,2 тис. грн, інші невиробничі витрати – 49,7 тис. грн. </w:t>
      </w:r>
    </w:p>
    <w:p w:rsidR="00952BE8" w:rsidRPr="00952BE8" w:rsidRDefault="00952BE8" w:rsidP="00952BE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Дебіторська заборгованість підприємства станом на 01.07.2023 склала 4573,6 тис. грн, у </w:t>
      </w:r>
      <w:proofErr w:type="spellStart"/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т.ч</w:t>
      </w:r>
      <w:proofErr w:type="spellEnd"/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населення – 4348,4 тис. грн, інші споживачі – 241,3 тис. грн. Протягом звітного періоду </w:t>
      </w: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дебіторська заборгованість зменшилася на 24% або 1437,7 тис. грн. За бюджетними організаціями обліковується передоплата в сумі 16,1 тис. грн. </w:t>
      </w:r>
    </w:p>
    <w:p w:rsidR="00952BE8" w:rsidRPr="00952BE8" w:rsidRDefault="00952BE8" w:rsidP="00952BE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Кредиторська заборгованість на кінець звітного періоду складає 6647,0 тис. грн, в </w:t>
      </w:r>
      <w:proofErr w:type="spellStart"/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т.ч</w:t>
      </w:r>
      <w:proofErr w:type="spellEnd"/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борг за газ – 6643,2 тис. грн. З початку року загальний борг зменшився на 10% (773,3 тис. грн.).</w:t>
      </w:r>
    </w:p>
    <w:p w:rsidR="00952BE8" w:rsidRPr="00952BE8" w:rsidRDefault="00952BE8" w:rsidP="00952BE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Підприємством ведеться постійна претензійно-позовна робота з боржниками. На виконавчому впроваджені знаходиться справ на загальну суму 954,6 тис. грн. В зв’язку з військовим станом є проблеми з її стягненням.</w:t>
      </w:r>
    </w:p>
    <w:p w:rsidR="00952BE8" w:rsidRPr="00952BE8" w:rsidRDefault="00952BE8" w:rsidP="00952BE8">
      <w:pPr>
        <w:spacing w:after="15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результатами господарської діяльності підприємство за І півріччя 2023 року отримало прибуток у сумі 395,6 тис. грн, що становить 29,7% від планового показника. Недоотримання прибутку пов’язано зі зменшенням обсягу доходів підприємства.</w:t>
      </w:r>
    </w:p>
    <w:p w:rsidR="00952BE8" w:rsidRPr="00952BE8" w:rsidRDefault="00952BE8" w:rsidP="00952BE8">
      <w:pPr>
        <w:spacing w:after="150" w:line="276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Комунальне підприємство «Житло-Експлуатація» Роменської міської ради»</w:t>
      </w:r>
    </w:p>
    <w:p w:rsidR="00952BE8" w:rsidRPr="00952BE8" w:rsidRDefault="00952BE8" w:rsidP="00952BE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Комунальне підприємство «Житло-Експлуатація» Роменської міської ради» надає послуги з утримання будинків і споруд та прибудинкових територій житлового фонду. </w:t>
      </w:r>
    </w:p>
    <w:p w:rsidR="00952BE8" w:rsidRPr="00952BE8" w:rsidRDefault="00952BE8" w:rsidP="00952BE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Середньооблікова кількість штатних працівників становить 20 осіб, у тому числі адміністративний персонал – 6, робітники – 14. </w:t>
      </w:r>
    </w:p>
    <w:p w:rsidR="00952BE8" w:rsidRPr="00952BE8" w:rsidRDefault="00952BE8" w:rsidP="00952BE8">
      <w:pPr>
        <w:spacing w:after="0" w:line="276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Таблиця 3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22"/>
        <w:gridCol w:w="1247"/>
        <w:gridCol w:w="1290"/>
        <w:gridCol w:w="3295"/>
      </w:tblGrid>
      <w:tr w:rsidR="00952BE8" w:rsidRPr="00952BE8" w:rsidTr="00952BE8">
        <w:tc>
          <w:tcPr>
            <w:tcW w:w="3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фінансового показника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 півріччя 2023 року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Примітка </w:t>
            </w:r>
          </w:p>
        </w:tc>
      </w:tr>
      <w:tr w:rsidR="00952BE8" w:rsidRPr="00952BE8" w:rsidTr="00952BE8">
        <w:tc>
          <w:tcPr>
            <w:tcW w:w="3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факт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3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952BE8" w:rsidRPr="00952BE8" w:rsidTr="00952BE8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Фонд оплати праці штатних працівників, тис. грн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1077,8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Середньомісячна заробітна плата  штатного працівника, грн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8258,0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8982,0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Відхилення через </w:t>
            </w:r>
            <w:proofErr w:type="spellStart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підви-щення</w:t>
            </w:r>
            <w:proofErr w:type="spellEnd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розміру мінімальної заробітної плати</w:t>
            </w:r>
          </w:p>
        </w:tc>
      </w:tr>
      <w:tr w:rsidR="00952BE8" w:rsidRPr="00952BE8" w:rsidTr="00952BE8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Усього витрат від звичайної діяльності, тис. грн, </w:t>
            </w:r>
          </w:p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в </w:t>
            </w:r>
            <w:proofErr w:type="spellStart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.: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1912,8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2326,2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собівартість реалізованих послуг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1671,8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адміністративні витрати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580,3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на збут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операційні витрати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74,1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 витрати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Виручка від реалізації продукції, тис. грн,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2293,0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2572,9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</w:t>
            </w:r>
            <w:proofErr w:type="spellStart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податок на додану вартість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Усього доходів, тис. грн</w:t>
            </w:r>
            <w:r w:rsidRPr="00952B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, </w:t>
            </w:r>
          </w:p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</w:t>
            </w: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</w:t>
            </w:r>
            <w:proofErr w:type="spellStart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.: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1913,0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2572,9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Перехід на спрощену систему оподаткування - 2%</w:t>
            </w:r>
          </w:p>
        </w:tc>
      </w:tr>
    </w:tbl>
    <w:p w:rsidR="00952BE8" w:rsidRPr="00952BE8" w:rsidRDefault="00952BE8" w:rsidP="00952B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br w:type="page"/>
      </w:r>
    </w:p>
    <w:tbl>
      <w:tblPr>
        <w:tblW w:w="489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20"/>
        <w:gridCol w:w="1248"/>
        <w:gridCol w:w="1290"/>
        <w:gridCol w:w="3187"/>
      </w:tblGrid>
      <w:tr w:rsidR="00952BE8" w:rsidRPr="00952BE8" w:rsidTr="00952BE8">
        <w:tc>
          <w:tcPr>
            <w:tcW w:w="3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952BE8" w:rsidRPr="00952BE8" w:rsidTr="00952BE8"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чистий дохід від реалізації послуг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2572,9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інші операційні доходи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інші доходи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Чистий  прибуток (+), збиток (–),</w:t>
            </w:r>
          </w:p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246,7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952BE8" w:rsidRPr="00952BE8" w:rsidRDefault="00952BE8" w:rsidP="00952BE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52BE8" w:rsidRPr="00952BE8" w:rsidRDefault="00952BE8" w:rsidP="00952BE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Перевиконання плану доходів за І півріччя 2023 року на 134 % пояснюється не сплатою ПДВ: на час дії воєнного стану підприємство сплачує єдиний податок (2%). </w:t>
      </w:r>
    </w:p>
    <w:p w:rsidR="00952BE8" w:rsidRPr="00952BE8" w:rsidRDefault="00952BE8" w:rsidP="00952BE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Фактичні витрати склали 122 % до запланованого показника у зв’язку зі збільшенням рівня мінімальної заробітної плати. </w:t>
      </w:r>
    </w:p>
    <w:p w:rsidR="00952BE8" w:rsidRPr="00952BE8" w:rsidRDefault="00952BE8" w:rsidP="00952BE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Дебіторська заборгованість протягом звітного періоду збільшилась на 111% та станом на 01.07.2023 становить 1502,7 тис. грн</w:t>
      </w:r>
      <w:r w:rsidRPr="00952BE8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(1369,2 тис. грн – заборгованість населення; 127,0 тис. грн – інші споживачі; 6,5 тис. грн – за розрахунками з бюджетом). Для погашення заборгованості надіслано повідомлення боржникам на суму 154 тис. грн (квартплата населення). </w:t>
      </w:r>
    </w:p>
    <w:p w:rsidR="00952BE8" w:rsidRPr="00952BE8" w:rsidRDefault="00952BE8" w:rsidP="00952BE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Кредиторська заборгованість протягом звітного періоду збільшилась на 23% (571,9 тис. грн) та станом на 01.07.2023 становить 706,2 тис. грн (заборгованість перед бюджетом – 68,3 тис. грн; зі страхування – 36,2 тис. грн; з оплати праці – 133,9 тис. грн; інші поточні зобов’язання – 18,1 тис. грн; за товари, роботи, послуги – 449,7 тис. грн).  </w:t>
      </w:r>
    </w:p>
    <w:p w:rsidR="00952BE8" w:rsidRPr="00952BE8" w:rsidRDefault="00952BE8" w:rsidP="00952BE8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Підприємство отримало прибуток в сумі 246,7 тис. грн. при плановому показнику – 0,2 тис. грн. </w:t>
      </w:r>
    </w:p>
    <w:p w:rsidR="00952BE8" w:rsidRPr="00952BE8" w:rsidRDefault="00952BE8" w:rsidP="00952BE8">
      <w:pPr>
        <w:spacing w:after="15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  <w:r w:rsidRPr="00952BE8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>Комунальне підприємство «</w:t>
      </w:r>
      <w:proofErr w:type="spellStart"/>
      <w:r w:rsidRPr="00952BE8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>Ромнитранссервіс</w:t>
      </w:r>
      <w:proofErr w:type="spellEnd"/>
      <w:r w:rsidRPr="00952BE8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>»</w:t>
      </w:r>
    </w:p>
    <w:p w:rsidR="00952BE8" w:rsidRPr="00952BE8" w:rsidRDefault="00952BE8" w:rsidP="00952BE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Комунальне підприємство «</w:t>
      </w:r>
      <w:proofErr w:type="spellStart"/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Ромнитранссервіс</w:t>
      </w:r>
      <w:proofErr w:type="spellEnd"/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» здійснює організацію руху автобусів на міських автобусних маршрутах загального користування та контроль за рухом транспорту, надає виконавцям перевезень диспетчерські послуги.</w:t>
      </w:r>
    </w:p>
    <w:p w:rsidR="00952BE8" w:rsidRPr="00952BE8" w:rsidRDefault="00952BE8" w:rsidP="00952BE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Середньооблікова кількість штатних працівників підприємства – 2 особи. </w:t>
      </w:r>
    </w:p>
    <w:p w:rsidR="00952BE8" w:rsidRPr="00952BE8" w:rsidRDefault="00952BE8" w:rsidP="00952BE8">
      <w:pPr>
        <w:spacing w:after="0" w:line="276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Таблиця 4</w:t>
      </w:r>
    </w:p>
    <w:tbl>
      <w:tblPr>
        <w:tblW w:w="489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5"/>
        <w:gridCol w:w="1101"/>
        <w:gridCol w:w="1290"/>
        <w:gridCol w:w="3009"/>
      </w:tblGrid>
      <w:tr w:rsidR="00952BE8" w:rsidRPr="00952BE8" w:rsidTr="00952BE8">
        <w:tc>
          <w:tcPr>
            <w:tcW w:w="4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фінансового показника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 півріччя 2023 року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Примітка </w:t>
            </w:r>
          </w:p>
        </w:tc>
      </w:tr>
      <w:tr w:rsidR="00952BE8" w:rsidRPr="00952BE8" w:rsidTr="00952BE8">
        <w:tc>
          <w:tcPr>
            <w:tcW w:w="4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факт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4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952BE8" w:rsidRPr="00952BE8" w:rsidTr="00952BE8"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Фонд оплати праці штатних працівників, тис. грн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E8" w:rsidRPr="00952BE8" w:rsidRDefault="00952BE8" w:rsidP="00952B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E8" w:rsidRPr="00952BE8" w:rsidRDefault="00952BE8" w:rsidP="00952B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65,4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Середньомісячна заробітна плата  штатного працівника, грн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E8" w:rsidRPr="00952BE8" w:rsidRDefault="00952BE8" w:rsidP="0095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E8" w:rsidRPr="00952BE8" w:rsidRDefault="00952BE8" w:rsidP="0095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5525"/>
            <w:bookmarkEnd w:id="0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5450,0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Усього витрат від звичайної діяльності, тис. грн,</w:t>
            </w:r>
          </w:p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у </w:t>
            </w:r>
            <w:proofErr w:type="spellStart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.: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E8" w:rsidRPr="00952BE8" w:rsidRDefault="00952BE8" w:rsidP="00952B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E8" w:rsidRPr="00952BE8" w:rsidRDefault="00952BE8" w:rsidP="00952B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111,9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Збільшились витрати  на відрядження, зв’язок, канцтовари</w:t>
            </w:r>
          </w:p>
        </w:tc>
      </w:tr>
      <w:tr w:rsidR="00952BE8" w:rsidRPr="00952BE8" w:rsidTr="00952BE8"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собівартість реалізованих послуг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E8" w:rsidRPr="00952BE8" w:rsidRDefault="00952BE8" w:rsidP="00952B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E8" w:rsidRPr="00952BE8" w:rsidRDefault="00952BE8" w:rsidP="00952B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58,4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інші операційні витрати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E8" w:rsidRPr="00952BE8" w:rsidRDefault="00952BE8" w:rsidP="00952B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E8" w:rsidRPr="00952BE8" w:rsidRDefault="00952BE8" w:rsidP="00952B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" w:name="4628"/>
            <w:bookmarkEnd w:id="1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53,5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52BE8" w:rsidRPr="00952BE8" w:rsidRDefault="00952BE8" w:rsidP="00952B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52BE8" w:rsidRPr="00952BE8" w:rsidRDefault="00952BE8" w:rsidP="00952B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52BE8" w:rsidRPr="00952BE8" w:rsidRDefault="00952BE8" w:rsidP="00952B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489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5"/>
        <w:gridCol w:w="1101"/>
        <w:gridCol w:w="1290"/>
        <w:gridCol w:w="3009"/>
      </w:tblGrid>
      <w:tr w:rsidR="00952BE8" w:rsidRPr="00952BE8" w:rsidTr="00952BE8">
        <w:tc>
          <w:tcPr>
            <w:tcW w:w="4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952BE8" w:rsidRPr="00952BE8" w:rsidTr="00952BE8"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Виручка від реалізації продукції, тис. грн, </w:t>
            </w:r>
          </w:p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у </w:t>
            </w:r>
            <w:proofErr w:type="spellStart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.: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E8" w:rsidRPr="00952BE8" w:rsidRDefault="00952BE8" w:rsidP="00952B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E8" w:rsidRPr="00952BE8" w:rsidRDefault="00952BE8" w:rsidP="00952B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111,9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Відхилення за рахунок збільшення обсягу </w:t>
            </w:r>
            <w:proofErr w:type="spellStart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</w:t>
            </w:r>
            <w:proofErr w:type="spellEnd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-них послуг</w:t>
            </w:r>
          </w:p>
        </w:tc>
      </w:tr>
      <w:tr w:rsidR="00952BE8" w:rsidRPr="00952BE8" w:rsidTr="00952BE8"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Усього доходів, тис. грн,</w:t>
            </w:r>
          </w:p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у </w:t>
            </w:r>
            <w:proofErr w:type="spellStart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.: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BE8" w:rsidRPr="00952BE8" w:rsidRDefault="00952BE8" w:rsidP="00952B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BE8" w:rsidRPr="00952BE8" w:rsidRDefault="00952BE8" w:rsidP="00952B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111,9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чистий дохід від реалізації послуг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E8" w:rsidRPr="00952BE8" w:rsidRDefault="00952BE8" w:rsidP="00952B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E8" w:rsidRPr="00952BE8" w:rsidRDefault="00952BE8" w:rsidP="00952B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111,9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Чистий  прибуток (+), збиток (–),</w:t>
            </w:r>
          </w:p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E8" w:rsidRPr="00952BE8" w:rsidRDefault="00952BE8" w:rsidP="00952B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E8" w:rsidRPr="00952BE8" w:rsidRDefault="00952BE8" w:rsidP="00952B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952BE8" w:rsidRPr="00952BE8" w:rsidRDefault="00952BE8" w:rsidP="00952BE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План доходів підприємством виконано на 148,4% унаслідок збільшення обсягів надання диспетчерських послуг в порівнянні із запланованими. Фактичні витрати на підприємстві збільшилися на 148,4% через витрати на електричну енергію, зв’язок, канцтовари. На кінець звітного періоду дебіторська заборгованість обліковується в сумі 11,8 тис. грн, кредиторська заборгованість становить 16,4 тис. грн (з оплати праці та за розрахунками з бюджетом). Дебіторська та кредиторська заборгованість не змінились проти початку року і є поточною.</w:t>
      </w:r>
    </w:p>
    <w:p w:rsidR="00952BE8" w:rsidRPr="00952BE8" w:rsidRDefault="00952BE8" w:rsidP="00952BE8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підсумками І півріччя 2023 року підприємство спрацювало з результатом 0,0 тис. грн, як і планувалося.  </w:t>
      </w:r>
    </w:p>
    <w:p w:rsidR="00952BE8" w:rsidRPr="00952BE8" w:rsidRDefault="00952BE8" w:rsidP="00952BE8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Комунальне підприємство «Комбінат комунальних підприємств» </w:t>
      </w:r>
    </w:p>
    <w:p w:rsidR="00952BE8" w:rsidRPr="00952BE8" w:rsidRDefault="00952BE8" w:rsidP="00952BE8">
      <w:pPr>
        <w:spacing w:after="15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Роменської міської ради»</w:t>
      </w:r>
    </w:p>
    <w:p w:rsidR="00952BE8" w:rsidRPr="00952BE8" w:rsidRDefault="00952BE8" w:rsidP="00952BE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Комунальне підприємство «Комбінат комунальних підприємств» Роменської міської ради» надає послуги із санітарної очистки території громади (в тому числі вивезення побутових відходів), утримання кладовищ, організації поховання померлих, благоустрою, озеленення тощо.</w:t>
      </w:r>
    </w:p>
    <w:p w:rsidR="00952BE8" w:rsidRPr="00952BE8" w:rsidRDefault="00952BE8" w:rsidP="00952BE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Середньооблікова кількість працівників – 96 осіб, у </w:t>
      </w:r>
      <w:proofErr w:type="spellStart"/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т.ч</w:t>
      </w:r>
      <w:proofErr w:type="spellEnd"/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13 – адміністративний персонал, 83 – працівники. </w:t>
      </w:r>
    </w:p>
    <w:p w:rsidR="00952BE8" w:rsidRPr="00952BE8" w:rsidRDefault="00952BE8" w:rsidP="00952BE8">
      <w:pPr>
        <w:spacing w:after="0" w:line="276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Таблиця 5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08"/>
        <w:gridCol w:w="1103"/>
        <w:gridCol w:w="1290"/>
        <w:gridCol w:w="3153"/>
      </w:tblGrid>
      <w:tr w:rsidR="00952BE8" w:rsidRPr="00952BE8" w:rsidTr="00952BE8">
        <w:tc>
          <w:tcPr>
            <w:tcW w:w="42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фінансового показника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 півріччя 2023 рік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Примітка </w:t>
            </w:r>
          </w:p>
        </w:tc>
      </w:tr>
      <w:tr w:rsidR="00952BE8" w:rsidRPr="00952BE8" w:rsidTr="00952BE8">
        <w:tc>
          <w:tcPr>
            <w:tcW w:w="42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факт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4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952BE8" w:rsidRPr="00952BE8" w:rsidTr="00952BE8"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Фонд оплати праці штатних працівників, тис. грн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4923,0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5678,1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Збільшення пов’язане із залученням працівників до суспільно корисних робіт, які фінансуються за </w:t>
            </w:r>
            <w:proofErr w:type="spellStart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раху-нок</w:t>
            </w:r>
            <w:proofErr w:type="spellEnd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коштів державного бюджету</w:t>
            </w:r>
          </w:p>
        </w:tc>
      </w:tr>
      <w:tr w:rsidR="00952BE8" w:rsidRPr="00952BE8" w:rsidTr="00952BE8"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Середньомісячна заробітна плата  штатного працівника, грн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8044,1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9961,6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52BE8" w:rsidRPr="00952BE8" w:rsidRDefault="00952BE8" w:rsidP="00952B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br w:type="page"/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08"/>
        <w:gridCol w:w="1103"/>
        <w:gridCol w:w="1290"/>
        <w:gridCol w:w="3153"/>
      </w:tblGrid>
      <w:tr w:rsidR="00952BE8" w:rsidRPr="00952BE8" w:rsidTr="00952BE8">
        <w:tc>
          <w:tcPr>
            <w:tcW w:w="4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952BE8" w:rsidRPr="00952BE8" w:rsidTr="00952BE8"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Усього витрат від звичайної діяльності, тис. грн, </w:t>
            </w:r>
          </w:p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у </w:t>
            </w:r>
            <w:proofErr w:type="spellStart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.: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11792,7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14441,3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Зростання вартості палива та запчастин, збільшення амортизаційних </w:t>
            </w:r>
            <w:proofErr w:type="spellStart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відраху-вань</w:t>
            </w:r>
            <w:proofErr w:type="spellEnd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 рахунок придбання автомобіля МАЗ</w:t>
            </w:r>
          </w:p>
        </w:tc>
      </w:tr>
      <w:tr w:rsidR="00952BE8" w:rsidRPr="00952BE8" w:rsidTr="00952BE8"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собівартість реалізованих послуг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10405,1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13108,1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адміністративні витрати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1337,6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1333,2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операційні витрати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rPr>
          <w:trHeight w:val="79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Виручка від реалізації послуг, тис. грн, </w:t>
            </w:r>
          </w:p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у </w:t>
            </w:r>
            <w:proofErr w:type="spellStart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14096,4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12991,7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Зменшення обсягу </w:t>
            </w:r>
            <w:proofErr w:type="spellStart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</w:t>
            </w:r>
            <w:proofErr w:type="spellEnd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-них робіт у зв’язку із скороченням обсягів </w:t>
            </w:r>
            <w:proofErr w:type="spellStart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фінан-сування</w:t>
            </w:r>
            <w:proofErr w:type="spellEnd"/>
            <w:r w:rsidRPr="00952B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952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Програми бла-</w:t>
            </w:r>
            <w:proofErr w:type="spellStart"/>
            <w:r w:rsidRPr="00952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гоустрою</w:t>
            </w:r>
            <w:proofErr w:type="spellEnd"/>
            <w:r w:rsidRPr="00952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населених пунктів Роменської </w:t>
            </w:r>
            <w:proofErr w:type="spellStart"/>
            <w:r w:rsidRPr="00952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тери-торіальної</w:t>
            </w:r>
            <w:proofErr w:type="spellEnd"/>
            <w:r w:rsidRPr="00952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громади на 2021-2023 роки, затвердженої рішенням міської ради від 25.11.2020</w:t>
            </w:r>
            <w:r w:rsidRPr="00952B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952BE8" w:rsidRPr="00952BE8" w:rsidTr="00952BE8"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податок на додану вартість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2349,4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2165,3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Усього доходів, тис. грн, </w:t>
            </w:r>
          </w:p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у </w:t>
            </w:r>
            <w:proofErr w:type="spellStart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.: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11797,0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14098,0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чистий дохід від реалізації послуг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11747,0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10826,4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фінансові доходи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інші операційні доходи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3271,6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Оплата суспільно корисних робіт з державного </w:t>
            </w:r>
            <w:proofErr w:type="spellStart"/>
            <w:r w:rsidRPr="00952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бюд-жету</w:t>
            </w:r>
            <w:proofErr w:type="spellEnd"/>
            <w:r w:rsidRPr="00952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; отримання автобусів;  фінансова допомога з місцевого бюджету на придбання солі та піску; отримання контейнерів</w:t>
            </w:r>
          </w:p>
        </w:tc>
      </w:tr>
      <w:tr w:rsidR="00952BE8" w:rsidRPr="00952BE8" w:rsidTr="00952BE8"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інші доходи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Чистий  прибуток (+), збиток (–),</w:t>
            </w:r>
          </w:p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-343,3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952BE8" w:rsidRPr="00952BE8" w:rsidRDefault="00952BE8" w:rsidP="00952BE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952BE8" w:rsidRPr="00952BE8" w:rsidRDefault="00952BE8" w:rsidP="00952BE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 І півріччя 2023 року підприємство отримало чистий дохід (виручка) від реалізації послуг в обсязі 10826,4 тис. грн, що становить 92,1% до планового показника. Всього доходів підприємство отримало  на суму 14098,0 тис. грн, з них:</w:t>
      </w:r>
    </w:p>
    <w:p w:rsidR="00952BE8" w:rsidRPr="00952BE8" w:rsidRDefault="00952BE8" w:rsidP="00952BE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Послуги, надані на замовлення Управління житлово-комунального господарства Роменської міської ради – 5864,3 тис. грн. (без ПДВ); вивезення, розміщення та захоронення твердих побутових відходів – 2631,2 тис. грн (без ПДВ); пасажирські перевезення – 1625,7 тис. грн (без ПДВ); вивезення рідких побутових відходів – 705,2 тис. грн ( без ПДВ); інші доходи – 3271,6 тис. грн.</w:t>
      </w:r>
    </w:p>
    <w:p w:rsidR="00952BE8" w:rsidRPr="00952BE8" w:rsidRDefault="00952BE8" w:rsidP="00952BE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>В цілому витрати підприємства склали 14441,3 тис. грн, що становить 112,2% до планового показника, з них: оплата праці – 5678,1 тис. грн; паливо – 3452,3 тис. грн; сировина та основні матеріали – 1988,3 тис. грн;  відрахування на соціальні заходи – 1229,7 тис. грн; амортизація – 1066,7 тис. грн; інші операційні витрати – 1026,2 тис. грн.</w:t>
      </w:r>
    </w:p>
    <w:p w:rsidR="00952BE8" w:rsidRPr="00952BE8" w:rsidRDefault="00952BE8" w:rsidP="00952BE8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Дебіторська заборгованість за товари, роботи та послуги станом на 30.06.2023 становить - 2012,4  тис. грн.</w:t>
      </w:r>
    </w:p>
    <w:p w:rsidR="00952BE8" w:rsidRPr="00952BE8" w:rsidRDefault="00952BE8" w:rsidP="00952BE8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Найбільшими дебіторами є: населення </w:t>
      </w:r>
      <w:r w:rsidRPr="00952B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– </w:t>
      </w: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1386,4 тис. грн, КП «АПП» ХСР </w:t>
      </w:r>
      <w:r w:rsidRPr="00952B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– </w:t>
      </w: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76,3 тис. грн, ДП «</w:t>
      </w:r>
      <w:proofErr w:type="spellStart"/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Комунсервіс</w:t>
      </w:r>
      <w:proofErr w:type="spellEnd"/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-Д» </w:t>
      </w:r>
      <w:r w:rsidRPr="00952B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– </w:t>
      </w: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49,0 тис. грн,  ТОВ «</w:t>
      </w:r>
      <w:proofErr w:type="spellStart"/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Таланпром</w:t>
      </w:r>
      <w:proofErr w:type="spellEnd"/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Pr="00952B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– </w:t>
      </w: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22,1 тис. грн.</w:t>
      </w:r>
    </w:p>
    <w:p w:rsidR="00952BE8" w:rsidRPr="00952BE8" w:rsidRDefault="00952BE8" w:rsidP="00952BE8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Дебіторська заборгованість утворилася через неспроможність підприємства певний час реєструвати податкові накладні, через не надходили кошти від платників ПДВ на суму незареєстрованих накладних</w:t>
      </w:r>
      <w:r w:rsidRPr="00952BE8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.</w:t>
      </w: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сьогоднішній день проводиться реєстрація податкових накладних та погашається дебіторська заборгованість. Також підприємство звернулося до суду з позовом про стягнення заборгованості з КП «Архітектурно-планувальне підприємство» </w:t>
      </w:r>
      <w:proofErr w:type="spellStart"/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Хмелівської</w:t>
      </w:r>
      <w:proofErr w:type="spellEnd"/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ради», яке є найбільшим дебітором. Даний позов судом задоволений. Підприємством проводиться робота щодо стягнення заборгованості з населення. </w:t>
      </w:r>
    </w:p>
    <w:p w:rsidR="00952BE8" w:rsidRPr="00952BE8" w:rsidRDefault="00952BE8" w:rsidP="00952BE8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Кредиторська заборгованість за товари, роботи та послуги станом на 30.06.2023 становить 1342,7 тис. грн. Дана заборгованість виникла через невчасне проведення розрахунків Казначейською службою України.</w:t>
      </w:r>
    </w:p>
    <w:p w:rsidR="00952BE8" w:rsidRPr="00952BE8" w:rsidRDefault="00952BE8" w:rsidP="00952BE8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Найбільшими кредиторами є: ТОВ «ДЕМ ПОСТАЧ» – 453,0 тис. грн (за пісок митий), ТОВ «ТД ЕВЕРЕДЖ ТРЕЙД» – 169,2 тис. грн (паливо), ТОВ «КСК ТРЕЙД» – 343,4 тис. грн (щебінь, щебенево-піщана суміш), ФОП «БІЛОКОНЬ С.В.» - 99,9 тис. грн (пісок), ФОП «КОВАЛЬ А.В.» – 80,4 тис. грн (запчастини), ФОП «ТИМОШЕНКО К.С.» – 41,6 тис. грн (запасні частини), КП «Міськводоканал» РМР» - 68,0 тис. грн. </w:t>
      </w:r>
    </w:p>
    <w:p w:rsidR="00952BE8" w:rsidRPr="00952BE8" w:rsidRDefault="00952BE8" w:rsidP="00952BE8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Кредиторська заборгованість до бюджету становить 1884,2 тис. грн згідно ухвали Сумського адміністративного суду від 06.06.2023 №480/4467/23. У І півріччі 2023 року КП «ККП» РМР» отримало податковий кредит в розмірі 1383,0 тис. грн.</w:t>
      </w:r>
    </w:p>
    <w:p w:rsidR="00952BE8" w:rsidRPr="00952BE8" w:rsidRDefault="00952BE8" w:rsidP="00952BE8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Фінансовий результат до оподаткування складає збиток в розмірі 343,3 тис. грн, при запланованому прибутку в 4,3 тис. грн. </w:t>
      </w:r>
    </w:p>
    <w:p w:rsidR="00952BE8" w:rsidRPr="00952BE8" w:rsidRDefault="00952BE8" w:rsidP="00952BE8">
      <w:pPr>
        <w:tabs>
          <w:tab w:val="left" w:pos="993"/>
        </w:tabs>
        <w:spacing w:after="15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Комунальне підприємство «</w:t>
      </w:r>
      <w:proofErr w:type="spellStart"/>
      <w:r w:rsidRPr="00952BE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Ільїнський</w:t>
      </w:r>
      <w:proofErr w:type="spellEnd"/>
      <w:r w:rsidRPr="00952BE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ярмарок» Роменської міської ради»</w:t>
      </w:r>
    </w:p>
    <w:p w:rsidR="00952BE8" w:rsidRPr="00952BE8" w:rsidRDefault="00952BE8" w:rsidP="00952BE8">
      <w:pPr>
        <w:tabs>
          <w:tab w:val="left" w:pos="993"/>
        </w:tabs>
        <w:spacing w:after="0" w:line="27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Підприємство надає послуги суб’єктам підприємницької діяльності у сфері торгівлі на ринку, виконує роботи з обслуговування території ринку та Міського парку культури і відпочинку ім. Т. Г. Шевченка тощо.</w:t>
      </w:r>
    </w:p>
    <w:p w:rsidR="00952BE8" w:rsidRPr="00952BE8" w:rsidRDefault="00952BE8" w:rsidP="00952BE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Середньооблікова кількість штатних працівників: 14 осіб, у </w:t>
      </w:r>
      <w:proofErr w:type="spellStart"/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т.ч</w:t>
      </w:r>
      <w:proofErr w:type="spellEnd"/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адміністративний персонал – 4, працівники – 10. </w:t>
      </w:r>
    </w:p>
    <w:p w:rsidR="00952BE8" w:rsidRPr="00952BE8" w:rsidRDefault="00952BE8" w:rsidP="00952BE8">
      <w:pPr>
        <w:spacing w:after="0" w:line="273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Таблиця 6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0"/>
        <w:gridCol w:w="1165"/>
        <w:gridCol w:w="1146"/>
        <w:gridCol w:w="3583"/>
      </w:tblGrid>
      <w:tr w:rsidR="00952BE8" w:rsidRPr="00952BE8" w:rsidTr="00952BE8"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Назва фінансового показника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 півріччя 2023 року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Примітка </w:t>
            </w:r>
          </w:p>
        </w:tc>
      </w:tr>
      <w:tr w:rsidR="00952BE8" w:rsidRPr="00952BE8" w:rsidTr="00952BE8">
        <w:tc>
          <w:tcPr>
            <w:tcW w:w="3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факт</w:t>
            </w:r>
          </w:p>
        </w:tc>
        <w:tc>
          <w:tcPr>
            <w:tcW w:w="35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952BE8" w:rsidRPr="00952BE8" w:rsidTr="00952BE8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Фонд оплати праці штатних працівників, тис. грн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804,0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861,9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Збільшення за рахунок під-</w:t>
            </w:r>
            <w:proofErr w:type="spellStart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вищення</w:t>
            </w:r>
            <w:proofErr w:type="spellEnd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розміру мінімальної оплати </w:t>
            </w:r>
          </w:p>
        </w:tc>
      </w:tr>
      <w:tr w:rsidR="00952BE8" w:rsidRPr="00952BE8" w:rsidTr="00952BE8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BE8" w:rsidRPr="00952BE8" w:rsidRDefault="00952BE8" w:rsidP="00952BE8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BE8" w:rsidRPr="00952BE8" w:rsidRDefault="00952BE8" w:rsidP="00952BE8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BE8" w:rsidRPr="00952BE8" w:rsidRDefault="00952BE8" w:rsidP="00952BE8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BE8" w:rsidRPr="00952BE8" w:rsidRDefault="00952BE8" w:rsidP="00952BE8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952BE8" w:rsidRPr="00952BE8" w:rsidTr="00952BE8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BE8" w:rsidRPr="00952BE8" w:rsidRDefault="00952BE8" w:rsidP="00952BE8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Середньомісячна заробітна плата  штатного працівника, грн.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BE8" w:rsidRPr="00952BE8" w:rsidRDefault="00952BE8" w:rsidP="00952BE8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8375,0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BE8" w:rsidRPr="00952BE8" w:rsidRDefault="00952BE8" w:rsidP="00952BE8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10260,0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BE8" w:rsidRPr="00952BE8" w:rsidRDefault="00952BE8" w:rsidP="00952BE8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52BE8" w:rsidRPr="00952BE8" w:rsidTr="00952BE8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BE8" w:rsidRPr="00952BE8" w:rsidRDefault="00952BE8" w:rsidP="00952BE8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Усього витрат від звичайної діяльності, тис. грн, </w:t>
            </w:r>
          </w:p>
          <w:p w:rsidR="00952BE8" w:rsidRPr="00952BE8" w:rsidRDefault="00952BE8" w:rsidP="00952BE8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у </w:t>
            </w:r>
            <w:proofErr w:type="spellStart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.: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BE8" w:rsidRPr="00952BE8" w:rsidRDefault="00952BE8" w:rsidP="00952BE8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1086,0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BE8" w:rsidRPr="00952BE8" w:rsidRDefault="00952BE8" w:rsidP="00952BE8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1267,1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BE8" w:rsidRPr="00952BE8" w:rsidRDefault="00952BE8" w:rsidP="0095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Збільшення за рахунок </w:t>
            </w:r>
            <w:proofErr w:type="spellStart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зрос-тання</w:t>
            </w:r>
            <w:proofErr w:type="spellEnd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вартості комунальних послуг, підвищення розміру мінімальної заробітної плати</w:t>
            </w:r>
          </w:p>
        </w:tc>
      </w:tr>
      <w:tr w:rsidR="00952BE8" w:rsidRPr="00952BE8" w:rsidTr="00952BE8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BE8" w:rsidRPr="00952BE8" w:rsidRDefault="00952BE8" w:rsidP="00952BE8">
            <w:pPr>
              <w:spacing w:after="0" w:line="273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собівартість реалізованих послуг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BE8" w:rsidRPr="00952BE8" w:rsidRDefault="00952BE8" w:rsidP="00952BE8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861,0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BE8" w:rsidRPr="00952BE8" w:rsidRDefault="00952BE8" w:rsidP="00952BE8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1060,8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BE8" w:rsidRPr="00952BE8" w:rsidRDefault="00952BE8" w:rsidP="00952BE8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52BE8" w:rsidRPr="00952BE8" w:rsidTr="00952BE8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BE8" w:rsidRPr="00952BE8" w:rsidRDefault="00952BE8" w:rsidP="00952BE8">
            <w:pPr>
              <w:spacing w:after="0" w:line="273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адміністративні витрати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BE8" w:rsidRPr="00952BE8" w:rsidRDefault="00952BE8" w:rsidP="00952BE8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224,0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BE8" w:rsidRPr="00952BE8" w:rsidRDefault="00952BE8" w:rsidP="00952BE8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205,0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BE8" w:rsidRPr="00952BE8" w:rsidRDefault="00952BE8" w:rsidP="00952BE8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52BE8" w:rsidRPr="00952BE8" w:rsidTr="00952BE8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BE8" w:rsidRPr="00952BE8" w:rsidRDefault="00952BE8" w:rsidP="00952BE8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    податок на прибуток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BE8" w:rsidRPr="00952BE8" w:rsidRDefault="00952BE8" w:rsidP="00952BE8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BE8" w:rsidRPr="00952BE8" w:rsidRDefault="00952BE8" w:rsidP="00952BE8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BE8" w:rsidRPr="00952BE8" w:rsidRDefault="00952BE8" w:rsidP="00952BE8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52BE8" w:rsidRPr="00952BE8" w:rsidTr="00952BE8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BE8" w:rsidRPr="00952BE8" w:rsidRDefault="00952BE8" w:rsidP="00952BE8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Виручка від наданих послуг, тис. грн, </w:t>
            </w:r>
          </w:p>
          <w:p w:rsidR="00952BE8" w:rsidRPr="00952BE8" w:rsidRDefault="00952BE8" w:rsidP="00952BE8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у </w:t>
            </w:r>
            <w:proofErr w:type="spellStart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.: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BE8" w:rsidRPr="00952BE8" w:rsidRDefault="00952BE8" w:rsidP="00952BE8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BE8" w:rsidRPr="00952BE8" w:rsidRDefault="00952BE8" w:rsidP="00952BE8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1309,2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BE8" w:rsidRPr="00952BE8" w:rsidRDefault="00952BE8" w:rsidP="00952BE8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Збільшення за рахунок  підвищення вартості послуг підприємцям по ринку та парку; перехід на спрощену систему оподаткування - 2%</w:t>
            </w:r>
          </w:p>
        </w:tc>
      </w:tr>
      <w:tr w:rsidR="00952BE8" w:rsidRPr="00952BE8" w:rsidTr="00952BE8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BE8" w:rsidRPr="00952BE8" w:rsidRDefault="00952BE8" w:rsidP="00952BE8">
            <w:pPr>
              <w:spacing w:after="0" w:line="273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податок на додану вартість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BE8" w:rsidRPr="00952BE8" w:rsidRDefault="00952BE8" w:rsidP="00952BE8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118,0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BE8" w:rsidRPr="00952BE8" w:rsidRDefault="00952BE8" w:rsidP="00952BE8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BE8" w:rsidRPr="00952BE8" w:rsidRDefault="00952BE8" w:rsidP="00952BE8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52BE8" w:rsidRPr="00952BE8" w:rsidTr="00952BE8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BE8" w:rsidRPr="00952BE8" w:rsidRDefault="00952BE8" w:rsidP="00952BE8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Усього доходів, тис. грн, </w:t>
            </w:r>
          </w:p>
          <w:p w:rsidR="00952BE8" w:rsidRPr="00952BE8" w:rsidRDefault="00952BE8" w:rsidP="00952BE8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у </w:t>
            </w:r>
            <w:proofErr w:type="spellStart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.: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BE8" w:rsidRPr="00952BE8" w:rsidRDefault="00952BE8" w:rsidP="00952BE8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1090,0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BE8" w:rsidRPr="00952BE8" w:rsidRDefault="00952BE8" w:rsidP="00952BE8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1309,2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BE8" w:rsidRPr="00952BE8" w:rsidRDefault="00952BE8" w:rsidP="00952BE8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52BE8" w:rsidRPr="00952BE8" w:rsidTr="00952BE8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BE8" w:rsidRPr="00952BE8" w:rsidRDefault="00952BE8" w:rsidP="00952BE8">
            <w:pPr>
              <w:spacing w:after="0" w:line="273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чистий дохід від реалізації послуг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BE8" w:rsidRPr="00952BE8" w:rsidRDefault="00952BE8" w:rsidP="00952BE8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674,0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BE8" w:rsidRPr="00952BE8" w:rsidRDefault="00952BE8" w:rsidP="00952BE8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972,4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BE8" w:rsidRPr="00952BE8" w:rsidRDefault="00952BE8" w:rsidP="00952BE8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52BE8" w:rsidRPr="00952BE8" w:rsidTr="00952BE8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BE8" w:rsidRPr="00952BE8" w:rsidRDefault="00952BE8" w:rsidP="00952BE8">
            <w:pPr>
              <w:spacing w:after="0" w:line="273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інші доходи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BE8" w:rsidRPr="00952BE8" w:rsidRDefault="00952BE8" w:rsidP="00952BE8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416,0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BE8" w:rsidRPr="00952BE8" w:rsidRDefault="00952BE8" w:rsidP="00952BE8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336,8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BE8" w:rsidRPr="00952BE8" w:rsidRDefault="00952BE8" w:rsidP="00952BE8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52BE8" w:rsidRPr="00952BE8" w:rsidTr="00952BE8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BE8" w:rsidRPr="00952BE8" w:rsidRDefault="00952BE8" w:rsidP="00952BE8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Чистий  прибуток (+), збиток (–),</w:t>
            </w:r>
          </w:p>
          <w:p w:rsidR="00952BE8" w:rsidRPr="00952BE8" w:rsidRDefault="00952BE8" w:rsidP="00952BE8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BE8" w:rsidRPr="00952BE8" w:rsidRDefault="00952BE8" w:rsidP="00952BE8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BE8" w:rsidRPr="00952BE8" w:rsidRDefault="00952BE8" w:rsidP="00952BE8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42,1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BE8" w:rsidRPr="00952BE8" w:rsidRDefault="00952BE8" w:rsidP="00952BE8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952BE8" w:rsidRPr="00952BE8" w:rsidRDefault="00952BE8" w:rsidP="00952BE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План доходів за 1 півріччя 2023 року підприємством виконано на 120,1% за рахунок підвищення вартості послуг підприємцям по ринку та міському парку. З 1 вересня 2022 р. підприємство на період воєнного стану стало платником єдиного податку 2%. </w:t>
      </w:r>
    </w:p>
    <w:p w:rsidR="00952BE8" w:rsidRPr="00952BE8" w:rsidRDefault="00952BE8" w:rsidP="00952BE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Також в порівнянні з плановими збільшились і витрати за рахунок зростання вартості  комунальних послуг та матеріалів, підвищення розміру мінімальної заробітної плати, виконання додаткових робіт з вивезення сміття з території парку, посадки квітів, незапланованих ремонтних робіт та фарбування дитячих майданчиків в міському парку, закупки  </w:t>
      </w:r>
      <w:proofErr w:type="spellStart"/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протиожеледної</w:t>
      </w:r>
      <w:proofErr w:type="spellEnd"/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суміші.</w:t>
      </w:r>
    </w:p>
    <w:p w:rsidR="00952BE8" w:rsidRPr="00952BE8" w:rsidRDefault="00952BE8" w:rsidP="00952BE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Дебіторська заборгованість станом на 30.06.2023 – 5,0 тис. грн. </w:t>
      </w:r>
    </w:p>
    <w:p w:rsidR="00952BE8" w:rsidRPr="00952BE8" w:rsidRDefault="00952BE8" w:rsidP="00952BE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Поточна кредиторська заборгованість на кінець звітного періоду становила 82,3 тис. грн (розрахунки по оплаті праці – 53,9 тис. грн, з бюджетом – 13,9 тис. грн, зі страхування – 14,5 тис. грн). Станом на 25.07.2023 кредиторську заборгованість </w:t>
      </w:r>
      <w:proofErr w:type="spellStart"/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виплачено</w:t>
      </w:r>
      <w:proofErr w:type="spellEnd"/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952BE8" w:rsidRPr="00952BE8" w:rsidRDefault="00952BE8" w:rsidP="00952BE8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підсумками звітного періоду підприємство отримало 42,1 тис. грн прибутку при запланованому показнику 4,0 тис. грн.</w:t>
      </w:r>
    </w:p>
    <w:p w:rsidR="00952BE8" w:rsidRPr="00952BE8" w:rsidRDefault="00952BE8" w:rsidP="00952BE8">
      <w:pPr>
        <w:spacing w:after="15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Комунальне підприємство «Роменське міськрайонне бюро технічної інвентаризації»</w:t>
      </w:r>
    </w:p>
    <w:p w:rsidR="00952BE8" w:rsidRPr="00952BE8" w:rsidRDefault="00952BE8" w:rsidP="00952BE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Підприємство надає послуги, пов’язані із проведенням технічної інвентаризації об’єктів нерухомого майна з виготовленням відповідної технічної документації.</w:t>
      </w:r>
    </w:p>
    <w:p w:rsidR="00952BE8" w:rsidRDefault="00952BE8" w:rsidP="00952BE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Середньооблікова кількість штатних працівників: 9 осіб.</w:t>
      </w:r>
    </w:p>
    <w:p w:rsidR="00952BE8" w:rsidRDefault="00952BE8" w:rsidP="00952BE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52BE8" w:rsidRPr="00952BE8" w:rsidRDefault="00952BE8" w:rsidP="00952BE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52BE8" w:rsidRPr="00952BE8" w:rsidRDefault="00952BE8" w:rsidP="00952BE8">
      <w:pPr>
        <w:spacing w:after="0" w:line="273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 Таблиця 7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13"/>
        <w:gridCol w:w="1098"/>
        <w:gridCol w:w="1290"/>
        <w:gridCol w:w="3153"/>
      </w:tblGrid>
      <w:tr w:rsidR="00952BE8" w:rsidRPr="00952BE8" w:rsidTr="00952BE8"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фінансового показника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 півріччя 2023 рік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Примітка </w:t>
            </w:r>
          </w:p>
        </w:tc>
      </w:tr>
      <w:tr w:rsidR="00952BE8" w:rsidRPr="00952BE8" w:rsidTr="00952BE8"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факт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Фонд оплати праці штатних працівників, тис. грн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590,4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646,6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Збільшення за рахунок підвищення мінімальної заробітної плати</w:t>
            </w:r>
          </w:p>
        </w:tc>
      </w:tr>
      <w:tr w:rsidR="00952BE8" w:rsidRPr="00952BE8" w:rsidTr="00952BE8"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Середньомісячна заробітна плата  штатного працівника, грн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10933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11974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Усього витрат від звичайної діяльності, тис. грн, </w:t>
            </w:r>
          </w:p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у </w:t>
            </w:r>
            <w:proofErr w:type="spellStart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.: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779,8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850,6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Збільшення за рахунок зростання обсягів робіт</w:t>
            </w:r>
          </w:p>
        </w:tc>
      </w:tr>
      <w:tr w:rsidR="00952BE8" w:rsidRPr="00952BE8" w:rsidTr="00952BE8"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собівартість реалізованих послуг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516,6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549,3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адміністративні витрати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263,2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281,7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операційні витрати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19,6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Лікарняні за рахунок підприємства та </w:t>
            </w:r>
            <w:proofErr w:type="spellStart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нарахо-ваний</w:t>
            </w:r>
            <w:proofErr w:type="spellEnd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них ЄСВ </w:t>
            </w:r>
          </w:p>
        </w:tc>
      </w:tr>
      <w:tr w:rsidR="00952BE8" w:rsidRPr="00952BE8" w:rsidTr="00952BE8"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Виручка від реалізації продукції, тис. грн, </w:t>
            </w:r>
          </w:p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у </w:t>
            </w:r>
            <w:proofErr w:type="spellStart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.: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936,7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1022,4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Збільшення за рахунок зростання обсягів робіт</w:t>
            </w:r>
          </w:p>
        </w:tc>
      </w:tr>
      <w:tr w:rsidR="00952BE8" w:rsidRPr="00952BE8" w:rsidTr="00952BE8"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податок на додану вартість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156,1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170,4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Усього доходів, тис. грн, </w:t>
            </w:r>
          </w:p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у </w:t>
            </w:r>
            <w:proofErr w:type="spellStart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.: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780,6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852,0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Збільшення за рахунок зростання обсягів робіт</w:t>
            </w:r>
          </w:p>
        </w:tc>
      </w:tr>
      <w:tr w:rsidR="00952BE8" w:rsidRPr="00952BE8" w:rsidTr="00952BE8"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чистий дохід від реалізації послуг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780,6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852,0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Чистий  прибуток (+), збиток (–),</w:t>
            </w:r>
          </w:p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+ 0,8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+ 1,4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952BE8" w:rsidRPr="00952BE8" w:rsidRDefault="00952BE8" w:rsidP="00952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24"/>
          <w:lang w:val="uk-UA" w:eastAsia="ru-RU"/>
        </w:rPr>
      </w:pPr>
    </w:p>
    <w:p w:rsidR="00952BE8" w:rsidRPr="00952BE8" w:rsidRDefault="00952BE8" w:rsidP="00952BE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 доходів підприємством за 1 півріччя 2023 року виконано на 109,1 % за рахунок збільшення обсягів виконаних робіт.</w:t>
      </w:r>
    </w:p>
    <w:p w:rsidR="00952BE8" w:rsidRPr="00952BE8" w:rsidRDefault="00952BE8" w:rsidP="00952BE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Фактичні витрати збільшилися на 109,1 % від планових показників за рахунок витрат на оплату праці у зв’язку з підвищенням мінімальної заробітної плати.</w:t>
      </w:r>
    </w:p>
    <w:p w:rsidR="00952BE8" w:rsidRPr="00952BE8" w:rsidRDefault="00952BE8" w:rsidP="00952BE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Дебіторська та кредиторська заборгованість на підприємстві є поточною. Заборгованість з виплати заробітної плати та до бюджету відсутня.</w:t>
      </w:r>
    </w:p>
    <w:p w:rsidR="00952BE8" w:rsidRPr="00952BE8" w:rsidRDefault="00952BE8" w:rsidP="00952BE8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підсумками звітного періоду підприємство  отримало прибуток – 1,4 тис. грн, що на 75 %  більше запланованого.</w:t>
      </w:r>
    </w:p>
    <w:p w:rsidR="00952BE8" w:rsidRPr="00952BE8" w:rsidRDefault="00952BE8" w:rsidP="00952B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Комунальне підприємство «Міськводоканал» Роменської міської ради»</w:t>
      </w:r>
    </w:p>
    <w:p w:rsidR="00952BE8" w:rsidRPr="00952BE8" w:rsidRDefault="00952BE8" w:rsidP="00952BE8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Підприємство надає послуги з централізованого водопостачання та водовідведення населенню, бюджетним установам та іншим споживачам.</w:t>
      </w:r>
    </w:p>
    <w:p w:rsidR="00952BE8" w:rsidRPr="00952BE8" w:rsidRDefault="00952BE8" w:rsidP="00952BE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Середньооблікова кількість штатних працівників – 124 особи, у </w:t>
      </w:r>
      <w:proofErr w:type="spellStart"/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т.ч</w:t>
      </w:r>
      <w:proofErr w:type="spellEnd"/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адміністративний персонал – 21, працівники – 103. </w:t>
      </w:r>
    </w:p>
    <w:p w:rsidR="00952BE8" w:rsidRPr="00952BE8" w:rsidRDefault="00952BE8" w:rsidP="00952BE8">
      <w:pPr>
        <w:spacing w:after="0" w:line="271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Таблиця 8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16"/>
        <w:gridCol w:w="1095"/>
        <w:gridCol w:w="1290"/>
        <w:gridCol w:w="3153"/>
      </w:tblGrid>
      <w:tr w:rsidR="00952BE8" w:rsidRPr="00952BE8" w:rsidTr="00952BE8">
        <w:tc>
          <w:tcPr>
            <w:tcW w:w="4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фінансового показника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 півріччя 2023 року </w:t>
            </w:r>
          </w:p>
        </w:tc>
        <w:tc>
          <w:tcPr>
            <w:tcW w:w="3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Примітка </w:t>
            </w:r>
          </w:p>
        </w:tc>
      </w:tr>
      <w:tr w:rsidR="00952BE8" w:rsidRPr="00952BE8" w:rsidTr="00952BE8">
        <w:tc>
          <w:tcPr>
            <w:tcW w:w="4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факт</w:t>
            </w:r>
          </w:p>
        </w:tc>
        <w:tc>
          <w:tcPr>
            <w:tcW w:w="3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952BE8" w:rsidRPr="00952BE8" w:rsidTr="00952BE8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Фонд оплати праці штатних працівників, тис. грн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9377,9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7306,9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Зменшення через наявність вакантних посад</w:t>
            </w:r>
          </w:p>
        </w:tc>
      </w:tr>
      <w:tr w:rsidR="00952BE8" w:rsidRPr="00952BE8" w:rsidTr="00952BE8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Середньомісячна заробітна плата  штатного працівника, грн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12503,7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10476,9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Усього витрат від звичайної діяльності, тис. грн, </w:t>
            </w:r>
          </w:p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у </w:t>
            </w:r>
            <w:proofErr w:type="spellStart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18566,1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17648,4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собівартість реалізованих послуг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16713,3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16068,7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Менші фактичні витрати на оплату праці; раціональне використання фінансових ресурсів</w:t>
            </w:r>
          </w:p>
        </w:tc>
      </w:tr>
      <w:tr w:rsidR="00952BE8" w:rsidRPr="00952BE8" w:rsidTr="00952BE8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адміністративні витрати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1294,3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767,9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на збут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</w:t>
            </w:r>
            <w:bookmarkStart w:id="2" w:name="_GoBack"/>
            <w:bookmarkEnd w:id="2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462,0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операційні витрати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33,0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349,8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Лікарняні, пеня за не-</w:t>
            </w:r>
          </w:p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своєчасну оплату </w:t>
            </w:r>
            <w:proofErr w:type="spellStart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електро</w:t>
            </w:r>
            <w:proofErr w:type="spellEnd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-енергії</w:t>
            </w:r>
          </w:p>
        </w:tc>
      </w:tr>
      <w:tr w:rsidR="00952BE8" w:rsidRPr="00952BE8" w:rsidTr="00952BE8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податок на прибуток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Виручка від реалізації продукції, тис. грн, </w:t>
            </w:r>
          </w:p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у </w:t>
            </w:r>
            <w:proofErr w:type="spellStart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22324,6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20696,9</w:t>
            </w:r>
          </w:p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податок на додану вартість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3720,8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3449,5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Усього доходів, тис. грн, </w:t>
            </w:r>
          </w:p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у </w:t>
            </w:r>
            <w:proofErr w:type="spellStart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.: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18603,8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17247,4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BE8" w:rsidRPr="00952BE8" w:rsidTr="00952BE8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чистий дохід від реалізації послуг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17601,4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14629,6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Зменшення обсягів реалізації юридичним та фізичним особам</w:t>
            </w:r>
          </w:p>
        </w:tc>
      </w:tr>
      <w:tr w:rsidR="00952BE8" w:rsidRPr="00952BE8" w:rsidTr="00952BE8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інші операційні доходи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434,0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1965,8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Збільшення реалізації інших послуг, штрафи, фінансова підтримка в зв'язку з подорожчанням електроенергії</w:t>
            </w:r>
          </w:p>
        </w:tc>
      </w:tr>
      <w:tr w:rsidR="00952BE8" w:rsidRPr="00952BE8" w:rsidTr="00952BE8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інші доходи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568,4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652,0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Амортизація на основні засоби, що знаходяться в господарському віданні; амортизація на генератори отримані, від міжнародних фондів</w:t>
            </w:r>
          </w:p>
        </w:tc>
      </w:tr>
      <w:tr w:rsidR="00952BE8" w:rsidRPr="00952BE8" w:rsidTr="00952BE8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Чистий  прибуток (+), збиток (–),</w:t>
            </w:r>
          </w:p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37,7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8" w:rsidRPr="00952BE8" w:rsidRDefault="00952BE8" w:rsidP="00952B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52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- 401,0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8" w:rsidRPr="00952BE8" w:rsidRDefault="00952BE8" w:rsidP="00952B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952BE8" w:rsidRPr="00952BE8" w:rsidRDefault="00952BE8" w:rsidP="00952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52BE8" w:rsidRPr="00952BE8" w:rsidRDefault="00952BE8" w:rsidP="00952BE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І півріччя 2023 року чистий дохід підприємства від реалізації послуг основної діяльності склав 14629,6 тис. грн, що становить 83,1% до планового показника. Зокрема, </w:t>
      </w: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дохід від надання послуг централізованого водопостачання – 8659,3 тис. грн, централізованого водовідведення – 5970,3 тис. грн. </w:t>
      </w:r>
    </w:p>
    <w:p w:rsidR="00952BE8" w:rsidRPr="00952BE8" w:rsidRDefault="00952BE8" w:rsidP="00952BE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Інші операційні доходи склали 1965,8 тис. грн, з них: </w:t>
      </w:r>
    </w:p>
    <w:p w:rsidR="00952BE8" w:rsidRPr="00952BE8" w:rsidRDefault="00952BE8" w:rsidP="00952BE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1458,0 тис. грн – фінансова підтримка з місцевого бюджету на оплату електроенергії; 346,5 тис. грн – доходи від надання інших супутніх послуг (викачка нечистот, надання послуг спецтехнікою, опломбування лічильників, видача технічних умов на підключення до мережі, лабораторний аналіз стічних вод); 76,4 тис. грн. – відшкодування витрат на оплату праці працівникам по суспільно-корисних роботах; 52,6 тис. грн. – штрафи за незаконне споживання води; 30,3 тис. грн. – паливо, отримане від УЖКГ РМР; 2,0 тис. грн – відсотки банка, отримані на залишки коштів на рахунках. </w:t>
      </w:r>
    </w:p>
    <w:p w:rsidR="00952BE8" w:rsidRPr="00952BE8" w:rsidRDefault="00952BE8" w:rsidP="00952BE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Інші доходи – 652,0 тис. грн, з них: </w:t>
      </w:r>
    </w:p>
    <w:p w:rsidR="00952BE8" w:rsidRPr="00952BE8" w:rsidRDefault="00952BE8" w:rsidP="00952BE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611,1 тис. грн – амортизація,  нарахована на майно, що знаходиться в господарському віданні; 40,9 тис. грн – амортизація, нарахована на генератори, отримані від міжнародних фондів.</w:t>
      </w:r>
    </w:p>
    <w:p w:rsidR="00952BE8" w:rsidRPr="00952BE8" w:rsidRDefault="00952BE8" w:rsidP="00952BE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Всього за І півріччя 2023 року підприємство отримало 17247,4 тис. грн доходу, що менше на 7,3 % від запланованого показника у зв’язку із зменшенням обсягу реалізованих послуг (зменшення споживання послуг юридичними та фізичними особами).</w:t>
      </w:r>
    </w:p>
    <w:p w:rsidR="00952BE8" w:rsidRPr="00952BE8" w:rsidRDefault="00952BE8" w:rsidP="00952BE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І півріччя 2023 року обсяг витрат склав 17648,4 тис. грн, що менше запланованого показника на 917,6 тис. грн або 4,9%. Відхилення пояснюється не заповненням вакантних посад (вплинуло на витрати на оплату праці), а також раціональним використанням фінансових ресурсів.</w:t>
      </w:r>
    </w:p>
    <w:p w:rsidR="00952BE8" w:rsidRPr="00952BE8" w:rsidRDefault="00952BE8" w:rsidP="00952BE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фінансовому плані на І півріччя 2023 року передбачено отримання прибутку в обсязі 37,7 тис. грн. Фактично за цей період підприємство отримало 401,0 тис. грн збитку, що зумовлено значним зростанням вартості: електричної енергії; послуг ПАТ з іноземними інвестиціями «СЛОБОЖАНСЬКА БУДІВЕЛЬНА КЕРАМІКА» з перекачки стоків з 15,15 грн за 1 куб. м. до 225,00 грн за 1 куб. м.</w:t>
      </w:r>
    </w:p>
    <w:p w:rsidR="00952BE8" w:rsidRPr="00952BE8" w:rsidRDefault="00952BE8" w:rsidP="00952B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C41B4" w:rsidRPr="000C41B4" w:rsidRDefault="000C41B4" w:rsidP="000C41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C41B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Підсумки та пропозиції:</w:t>
      </w:r>
    </w:p>
    <w:p w:rsidR="000C41B4" w:rsidRPr="000C41B4" w:rsidRDefault="000C41B4" w:rsidP="000C41B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41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результатами  роботи у І півріччі 2023 року з 8 підприємств:</w:t>
      </w:r>
    </w:p>
    <w:p w:rsidR="000C41B4" w:rsidRPr="000C41B4" w:rsidRDefault="000C41B4" w:rsidP="000C41B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41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спрацювали з прибутковими показниками: КП «</w:t>
      </w:r>
      <w:proofErr w:type="spellStart"/>
      <w:r w:rsidRPr="000C41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Ромнитеплосервіс</w:t>
      </w:r>
      <w:proofErr w:type="spellEnd"/>
      <w:r w:rsidRPr="000C41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РМР (БЕСЕДА Володимир), КП «Житло-</w:t>
      </w:r>
      <w:proofErr w:type="spellStart"/>
      <w:r w:rsidRPr="000C41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Експлутація</w:t>
      </w:r>
      <w:proofErr w:type="spellEnd"/>
      <w:r w:rsidRPr="000C41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РМР» (ЗАВАДЬКО Юрій), КП «</w:t>
      </w:r>
      <w:proofErr w:type="spellStart"/>
      <w:r w:rsidRPr="000C41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Ільїнський</w:t>
      </w:r>
      <w:proofErr w:type="spellEnd"/>
      <w:r w:rsidRPr="000C41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ярмарок» РМР» (РІПЧАНСЬКИЙ Роман), КП «</w:t>
      </w:r>
      <w:proofErr w:type="spellStart"/>
      <w:r w:rsidRPr="000C41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Ромникомунтепло</w:t>
      </w:r>
      <w:proofErr w:type="spellEnd"/>
      <w:r w:rsidRPr="000C41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РМР» (МЕГА Віталій), КП «Роменське міськрайонне бюро технічної інвентаризації» (РІШНЯК Анатолій).</w:t>
      </w:r>
    </w:p>
    <w:p w:rsidR="000C41B4" w:rsidRPr="000C41B4" w:rsidRDefault="000C41B4" w:rsidP="000C41B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41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спрацювали із беззбитковим результатом: КП «</w:t>
      </w:r>
      <w:proofErr w:type="spellStart"/>
      <w:r w:rsidRPr="000C41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Ромнитранссервіс</w:t>
      </w:r>
      <w:proofErr w:type="spellEnd"/>
      <w:r w:rsidRPr="000C41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(КОТЛЯРОВ Анатолій), </w:t>
      </w:r>
    </w:p>
    <w:p w:rsidR="000C41B4" w:rsidRPr="000C41B4" w:rsidRDefault="000C41B4" w:rsidP="000C41B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41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 виконали показники фінансового плану та отримали збиток: КП «Міськводоканал» РМР» (ГОЛУБ Віктор), КП «ККП» РМР» (БАШТА </w:t>
      </w:r>
      <w:proofErr w:type="spellStart"/>
      <w:r w:rsidRPr="000C41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Вячеслав</w:t>
      </w:r>
      <w:proofErr w:type="spellEnd"/>
      <w:r w:rsidRPr="000C41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0C41B4" w:rsidRPr="000C41B4" w:rsidRDefault="000C41B4" w:rsidP="000C41B4">
      <w:pPr>
        <w:tabs>
          <w:tab w:val="left" w:pos="0"/>
          <w:tab w:val="left" w:pos="567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C41B4" w:rsidRPr="000C41B4" w:rsidRDefault="000C41B4" w:rsidP="000C41B4">
      <w:pPr>
        <w:tabs>
          <w:tab w:val="left" w:pos="0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41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Керівникам комунальних підприємств Роменської міської ради посилити контроль за використанням коштів на підприємствах із забезпеченням жорсткої економії фінансових ресурсів.</w:t>
      </w:r>
    </w:p>
    <w:p w:rsidR="000C41B4" w:rsidRPr="000C41B4" w:rsidRDefault="000C41B4" w:rsidP="000C41B4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C41B4" w:rsidRPr="000C41B4" w:rsidRDefault="000C41B4" w:rsidP="000C41B4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41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Пропонуємо залишити на контролі рішення виконавчого комітету міської ради від 17.08.2022 № 81.</w:t>
      </w:r>
    </w:p>
    <w:p w:rsidR="00EB77AB" w:rsidRPr="00A86CC5" w:rsidRDefault="00EB77AB" w:rsidP="00952BE8">
      <w:pPr>
        <w:rPr>
          <w:lang w:val="uk-UA"/>
        </w:rPr>
      </w:pPr>
      <w:r w:rsidRPr="00A86CC5">
        <w:rPr>
          <w:lang w:val="uk-UA"/>
        </w:rPr>
        <w:br w:type="page"/>
      </w:r>
    </w:p>
    <w:p w:rsidR="00EB77AB" w:rsidRPr="00A86CC5" w:rsidRDefault="00EB77AB" w:rsidP="00EB7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x-none"/>
        </w:rPr>
      </w:pPr>
      <w:r w:rsidRPr="00A86CC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x-none"/>
        </w:rPr>
        <w:lastRenderedPageBreak/>
        <w:t>ПОЯСНЮВАЛЬНА ЗАПИСКА</w:t>
      </w:r>
    </w:p>
    <w:p w:rsidR="00717B68" w:rsidRPr="00A86CC5" w:rsidRDefault="00717B68" w:rsidP="00EB7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x-none"/>
        </w:rPr>
      </w:pPr>
    </w:p>
    <w:p w:rsidR="00EB77AB" w:rsidRPr="00A86CC5" w:rsidRDefault="00EB77AB" w:rsidP="00EB77A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 про</w:t>
      </w:r>
      <w:r w:rsidR="005E09B5"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є</w:t>
      </w:r>
      <w:r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кту рішення виконавчого комітету</w:t>
      </w:r>
      <w:r w:rsidR="005E09B5"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Роменської</w:t>
      </w:r>
      <w:r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міської ради</w:t>
      </w:r>
    </w:p>
    <w:p w:rsidR="00EB77AB" w:rsidRPr="00A86CC5" w:rsidRDefault="00EB77AB" w:rsidP="00717B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</w:t>
      </w:r>
      <w:r w:rsidR="00717B68"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стан виконання рішення виконавчого комітету міської ради від 17.08.2022 № 81 «</w:t>
      </w:r>
      <w:r w:rsidR="00717B68" w:rsidRPr="00A86CC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 затвердження фінансових планів підприємств, що належать до комунальної власності Роменської міської територіальної громади, на 2023 рік</w:t>
      </w:r>
      <w:r w:rsidR="00717B68"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 за підсумками І півріччя 2023 року</w:t>
      </w:r>
      <w:r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</w:t>
      </w:r>
    </w:p>
    <w:p w:rsidR="00EB77AB" w:rsidRPr="00A86CC5" w:rsidRDefault="00EB77AB" w:rsidP="00EB77AB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B77AB" w:rsidRPr="00A86CC5" w:rsidRDefault="00EB77AB" w:rsidP="00717B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86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</w:t>
      </w:r>
      <w:r w:rsidR="009D5E90" w:rsidRPr="00A86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 w:rsidRPr="00A86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 рішення виноситься відповідно до вимог Господарського кодексу України, Порядку складання, затвердження фінансових планів комунальних підприємств Роменської міської ради і контролю за їх виконанням, затвердженого рішенням виконавчого комітету міської ради від 17.07.2019 № 92.</w:t>
      </w:r>
    </w:p>
    <w:p w:rsidR="009D5E90" w:rsidRPr="00A86CC5" w:rsidRDefault="009D5E90" w:rsidP="00717B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86C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Звіт про виконання ф</w:t>
      </w:r>
      <w:r w:rsidR="00EB77AB" w:rsidRPr="00A86C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інансов</w:t>
      </w:r>
      <w:r w:rsidRPr="00A86C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ого</w:t>
      </w:r>
      <w:r w:rsidR="00EB77AB" w:rsidRPr="00A86C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план</w:t>
      </w:r>
      <w:r w:rsidRPr="00A86C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 </w:t>
      </w:r>
      <w:r w:rsidR="00EB77AB" w:rsidRPr="00A86C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містить інформацію щодо </w:t>
      </w:r>
      <w:r w:rsidRPr="00A86C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фінансово-господарської діяльн</w:t>
      </w:r>
      <w:r w:rsidR="000E5956" w:rsidRPr="00A86C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ості комунального підприємства,</w:t>
      </w:r>
      <w:r w:rsidRPr="00A86C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аналізу його доходності та витрат, ефективності господарювання та рентабельності, тощо. </w:t>
      </w:r>
      <w:r w:rsidR="00861BF0" w:rsidRPr="00A86C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 потреби на засіданні виконкому заслуховуються керівники комунальних підприємств.</w:t>
      </w:r>
    </w:p>
    <w:p w:rsidR="00EB77AB" w:rsidRPr="00A86CC5" w:rsidRDefault="00EB77AB" w:rsidP="00717B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86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результатами розгляду і</w:t>
      </w:r>
      <w:r w:rsidRPr="00A86C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нформації про виконання фінансових планів комунальних підприємств </w:t>
      </w:r>
      <w:r w:rsidRPr="00A86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звітний </w:t>
      </w:r>
      <w:r w:rsidR="009D5E90" w:rsidRPr="00A86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період</w:t>
      </w:r>
      <w:r w:rsidRPr="00A86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виконавчий комітет міської ради приймає відповідне рішення, в тому числі з наданням пропозицій міській раді щодо подальшої діяльності комунального підприємства.</w:t>
      </w:r>
    </w:p>
    <w:p w:rsidR="00EB77AB" w:rsidRPr="00A86CC5" w:rsidRDefault="00EB77AB" w:rsidP="00EB77A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B77AB" w:rsidRPr="00A86CC5" w:rsidRDefault="00EB77AB" w:rsidP="00EB7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B77AB" w:rsidRPr="00A86CC5" w:rsidRDefault="00EB77AB" w:rsidP="00EB77A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  <w:r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 xml:space="preserve">Головний спеціаліст управління </w:t>
      </w:r>
    </w:p>
    <w:p w:rsidR="00EB77AB" w:rsidRPr="00A86CC5" w:rsidRDefault="00EB77AB" w:rsidP="00EB77A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  <w:r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>економічного розвитку</w:t>
      </w:r>
      <w:r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  <w:t>Олександр ЖАБІНСЬКИЙ</w:t>
      </w:r>
    </w:p>
    <w:p w:rsidR="00EB77AB" w:rsidRPr="00A86CC5" w:rsidRDefault="00EB77AB" w:rsidP="00EB77A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:rsidR="00EB77AB" w:rsidRPr="00A86CC5" w:rsidRDefault="005E09B5" w:rsidP="00EB77A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  <w:r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>Н</w:t>
      </w:r>
      <w:r w:rsidR="00EB77AB"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>ачальник управління</w:t>
      </w:r>
    </w:p>
    <w:p w:rsidR="00EB77AB" w:rsidRPr="00A86CC5" w:rsidRDefault="00EB77AB" w:rsidP="00EB77A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  <w:r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>економічного розвитку</w:t>
      </w:r>
      <w:r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  <w:t xml:space="preserve">               </w:t>
      </w:r>
      <w:r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  <w:t xml:space="preserve"> </w:t>
      </w:r>
      <w:r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 w:rsidR="005E09B5"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>Юлія ЯНЧУК</w:t>
      </w:r>
    </w:p>
    <w:p w:rsidR="00EB77AB" w:rsidRPr="00A86CC5" w:rsidRDefault="00EB77AB" w:rsidP="00EB77A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:rsidR="00EB77AB" w:rsidRPr="00A86CC5" w:rsidRDefault="00EB77AB" w:rsidP="00EB77A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  <w:r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 xml:space="preserve">ПОГОДЖЕНО                                       </w:t>
      </w:r>
    </w:p>
    <w:p w:rsidR="00EB77AB" w:rsidRPr="00A86CC5" w:rsidRDefault="00EB77AB" w:rsidP="00EB77A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:rsidR="00EB77AB" w:rsidRPr="00A86CC5" w:rsidRDefault="00EB77AB" w:rsidP="00EB77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  <w:r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>Керуючий справами виконкому</w:t>
      </w:r>
      <w:r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  <w:t xml:space="preserve">   Наталія МОСКАЛЕНКО</w:t>
      </w:r>
    </w:p>
    <w:p w:rsidR="00EB77AB" w:rsidRPr="00A86CC5" w:rsidRDefault="00EB77AB" w:rsidP="00EB7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B77AB" w:rsidRPr="00A86CC5" w:rsidRDefault="00EB77AB" w:rsidP="00EB77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924FF" w:rsidRPr="00A86CC5" w:rsidRDefault="00D924FF">
      <w:pPr>
        <w:rPr>
          <w:lang w:val="uk-UA"/>
        </w:rPr>
      </w:pPr>
    </w:p>
    <w:sectPr w:rsidR="00D924FF" w:rsidRPr="00A86CC5" w:rsidSect="00385717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4BD9"/>
    <w:multiLevelType w:val="hybridMultilevel"/>
    <w:tmpl w:val="36F25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15FC6"/>
    <w:multiLevelType w:val="hybridMultilevel"/>
    <w:tmpl w:val="39ACF29E"/>
    <w:lvl w:ilvl="0" w:tplc="827AE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173F5"/>
    <w:multiLevelType w:val="hybridMultilevel"/>
    <w:tmpl w:val="3AE862CC"/>
    <w:lvl w:ilvl="0" w:tplc="BE96F9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26F08CA"/>
    <w:multiLevelType w:val="hybridMultilevel"/>
    <w:tmpl w:val="1A4A02A2"/>
    <w:lvl w:ilvl="0" w:tplc="543E5F5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4F4400C"/>
    <w:multiLevelType w:val="hybridMultilevel"/>
    <w:tmpl w:val="36F25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B1FF6"/>
    <w:multiLevelType w:val="hybridMultilevel"/>
    <w:tmpl w:val="A336D70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49D721B"/>
    <w:multiLevelType w:val="hybridMultilevel"/>
    <w:tmpl w:val="CD8616F4"/>
    <w:lvl w:ilvl="0" w:tplc="6CA6B92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2F"/>
    <w:rsid w:val="00055226"/>
    <w:rsid w:val="000B11CB"/>
    <w:rsid w:val="000C41B4"/>
    <w:rsid w:val="000E5956"/>
    <w:rsid w:val="002261C1"/>
    <w:rsid w:val="00385717"/>
    <w:rsid w:val="00557EF4"/>
    <w:rsid w:val="005B60DE"/>
    <w:rsid w:val="005D7F8E"/>
    <w:rsid w:val="005E09B5"/>
    <w:rsid w:val="00717B68"/>
    <w:rsid w:val="00861BF0"/>
    <w:rsid w:val="008B3007"/>
    <w:rsid w:val="00952BE8"/>
    <w:rsid w:val="009D5E90"/>
    <w:rsid w:val="00A86CC5"/>
    <w:rsid w:val="00B73D2F"/>
    <w:rsid w:val="00C965E1"/>
    <w:rsid w:val="00D924FF"/>
    <w:rsid w:val="00EB77AB"/>
    <w:rsid w:val="00FD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1D6E7-E740-4293-8159-D0FCC4DC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52BE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074E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952BE8"/>
    <w:rPr>
      <w:rFonts w:ascii="Cambria" w:eastAsia="Times New Roman" w:hAnsi="Cambria" w:cs="Times New Roman"/>
      <w:b/>
      <w:bCs/>
      <w:sz w:val="26"/>
      <w:szCs w:val="26"/>
      <w:lang w:val="uk-UA" w:eastAsia="x-none"/>
    </w:rPr>
  </w:style>
  <w:style w:type="numbering" w:customStyle="1" w:styleId="1">
    <w:name w:val="Нет списка1"/>
    <w:next w:val="a2"/>
    <w:uiPriority w:val="99"/>
    <w:semiHidden/>
    <w:unhideWhenUsed/>
    <w:rsid w:val="00952BE8"/>
  </w:style>
  <w:style w:type="paragraph" w:styleId="a5">
    <w:name w:val="Body Text"/>
    <w:aliases w:val="Основной текст Знак Знак Знак"/>
    <w:basedOn w:val="a"/>
    <w:link w:val="a6"/>
    <w:rsid w:val="00952B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6">
    <w:name w:val="Основной текст Знак"/>
    <w:aliases w:val="Основной текст Знак Знак Знак Знак"/>
    <w:basedOn w:val="a0"/>
    <w:link w:val="a5"/>
    <w:rsid w:val="00952BE8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952BE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52BE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52BE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1">
    <w:name w:val="Body Text 3"/>
    <w:basedOn w:val="a"/>
    <w:link w:val="32"/>
    <w:uiPriority w:val="99"/>
    <w:unhideWhenUsed/>
    <w:rsid w:val="00952BE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952BE8"/>
    <w:rPr>
      <w:rFonts w:ascii="Times New Roman" w:eastAsia="Times New Roman" w:hAnsi="Times New Roman" w:cs="Times New Roman"/>
      <w:sz w:val="16"/>
      <w:szCs w:val="16"/>
      <w:lang w:val="uk-UA" w:eastAsia="x-none"/>
    </w:rPr>
  </w:style>
  <w:style w:type="paragraph" w:customStyle="1" w:styleId="10">
    <w:name w:val="Обычный1"/>
    <w:rsid w:val="0095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ntStyle12">
    <w:name w:val="Font Style12"/>
    <w:uiPriority w:val="99"/>
    <w:rsid w:val="00952BE8"/>
    <w:rPr>
      <w:rFonts w:ascii="Times New Roman" w:hAnsi="Times New Roman" w:cs="Times New Roman" w:hint="default"/>
      <w:sz w:val="26"/>
      <w:szCs w:val="26"/>
    </w:rPr>
  </w:style>
  <w:style w:type="table" w:styleId="aa">
    <w:name w:val="Table Grid"/>
    <w:basedOn w:val="a1"/>
    <w:uiPriority w:val="59"/>
    <w:rsid w:val="00952BE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52BE8"/>
  </w:style>
  <w:style w:type="paragraph" w:styleId="ab">
    <w:name w:val="Normal (Web)"/>
    <w:basedOn w:val="a"/>
    <w:rsid w:val="0095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 Spacing"/>
    <w:uiPriority w:val="1"/>
    <w:qFormat/>
    <w:rsid w:val="00952BE8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d">
    <w:name w:val="обычный"/>
    <w:basedOn w:val="a"/>
    <w:rsid w:val="00952BE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4474</Words>
  <Characters>25502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cp:lastPrinted>2023-08-09T06:17:00Z</cp:lastPrinted>
  <dcterms:created xsi:type="dcterms:W3CDTF">2022-08-15T11:53:00Z</dcterms:created>
  <dcterms:modified xsi:type="dcterms:W3CDTF">2023-08-09T06:18:00Z</dcterms:modified>
</cp:coreProperties>
</file>