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CF" w:rsidRDefault="00713DCF" w:rsidP="00713DCF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ПРОЄКТ РІШЕННЯ </w:t>
      </w:r>
    </w:p>
    <w:p w:rsidR="00713DCF" w:rsidRDefault="00713DCF" w:rsidP="00713D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713DCF" w:rsidRDefault="00713DCF" w:rsidP="00713DCF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713DCF" w:rsidRDefault="00713DCF" w:rsidP="00713DC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06.07.20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713DCF" w:rsidRDefault="00713DCF" w:rsidP="00713DCF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713DCF" w:rsidRDefault="00713DCF" w:rsidP="00713DCF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713DCF" w:rsidRDefault="00713DCF" w:rsidP="00713DCF">
      <w:pPr>
        <w:pStyle w:val="a3"/>
        <w:ind w:left="284" w:hanging="284"/>
        <w:rPr>
          <w:b/>
          <w:bCs/>
          <w:sz w:val="8"/>
          <w:szCs w:val="8"/>
        </w:rPr>
      </w:pPr>
    </w:p>
    <w:p w:rsidR="00713DCF" w:rsidRDefault="00713DCF" w:rsidP="00713DCF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483, та на підставі  поданих заяв</w:t>
      </w:r>
    </w:p>
    <w:p w:rsidR="00713DCF" w:rsidRDefault="00713DCF" w:rsidP="00713DCF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713DCF" w:rsidRPr="00A76CD1" w:rsidRDefault="00713DCF" w:rsidP="00713DCF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76CD1">
        <w:rPr>
          <w:rFonts w:ascii="Times New Roman" w:hAnsi="Times New Roman"/>
          <w:sz w:val="24"/>
          <w:szCs w:val="24"/>
          <w:lang w:val="uk-UA"/>
        </w:rPr>
        <w:t>1.  Припинити за взаємною згодою сторін з 07.07.2023 дію договору оренди індивідуально визначеного нерухомого майна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A76CD1">
        <w:rPr>
          <w:rFonts w:ascii="Times New Roman" w:hAnsi="Times New Roman"/>
          <w:sz w:val="24"/>
          <w:szCs w:val="24"/>
          <w:lang w:val="uk-UA"/>
        </w:rPr>
        <w:t xml:space="preserve"> що перебуває у комунальній власності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A76CD1">
        <w:rPr>
          <w:rFonts w:ascii="Times New Roman" w:hAnsi="Times New Roman"/>
          <w:sz w:val="24"/>
          <w:szCs w:val="24"/>
          <w:lang w:val="uk-UA"/>
        </w:rPr>
        <w:t xml:space="preserve"> з </w:t>
      </w:r>
      <w:proofErr w:type="spellStart"/>
      <w:r w:rsidRPr="00A76CD1">
        <w:rPr>
          <w:rFonts w:ascii="Times New Roman" w:hAnsi="Times New Roman"/>
          <w:sz w:val="24"/>
          <w:szCs w:val="24"/>
          <w:lang w:val="uk-UA"/>
        </w:rPr>
        <w:t>Андріяшівською</w:t>
      </w:r>
      <w:proofErr w:type="spellEnd"/>
      <w:r w:rsidRPr="00A76CD1">
        <w:rPr>
          <w:rFonts w:ascii="Times New Roman" w:hAnsi="Times New Roman"/>
          <w:sz w:val="24"/>
          <w:szCs w:val="24"/>
          <w:lang w:val="uk-UA"/>
        </w:rPr>
        <w:t xml:space="preserve"> сільською радою Роменського району Сумської області за адресою: </w:t>
      </w:r>
      <w:r>
        <w:rPr>
          <w:rFonts w:ascii="Times New Roman" w:hAnsi="Times New Roman"/>
          <w:sz w:val="24"/>
          <w:szCs w:val="24"/>
          <w:lang w:val="uk-UA"/>
        </w:rPr>
        <w:br/>
      </w:r>
      <w:r w:rsidRPr="00A76CD1">
        <w:rPr>
          <w:rFonts w:ascii="Times New Roman" w:hAnsi="Times New Roman"/>
          <w:sz w:val="24"/>
          <w:szCs w:val="24"/>
          <w:lang w:val="uk-UA"/>
        </w:rPr>
        <w:t xml:space="preserve">м. Ромни, </w:t>
      </w:r>
      <w:proofErr w:type="spellStart"/>
      <w:r w:rsidRPr="00A76CD1"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 w:rsidRPr="00A76CD1">
        <w:rPr>
          <w:rFonts w:ascii="Times New Roman" w:hAnsi="Times New Roman"/>
          <w:sz w:val="24"/>
          <w:szCs w:val="24"/>
          <w:lang w:val="uk-UA"/>
        </w:rPr>
        <w:t>. Шевченка, 8.</w:t>
      </w:r>
      <w:r w:rsidRPr="000823E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76CD1">
        <w:rPr>
          <w:rFonts w:ascii="Times New Roman" w:hAnsi="Times New Roman"/>
          <w:sz w:val="24"/>
          <w:szCs w:val="24"/>
          <w:lang w:val="uk-UA"/>
        </w:rPr>
        <w:t xml:space="preserve">площею 36,3  </w:t>
      </w:r>
      <w:proofErr w:type="spellStart"/>
      <w:r w:rsidRPr="00A76CD1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13DCF" w:rsidRPr="00A76CD1" w:rsidRDefault="00713DCF" w:rsidP="00713DCF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76CD1">
        <w:rPr>
          <w:rFonts w:ascii="Times New Roman" w:hAnsi="Times New Roman"/>
          <w:sz w:val="24"/>
          <w:szCs w:val="24"/>
          <w:lang w:val="uk-UA"/>
        </w:rPr>
        <w:t>2.  Припинити за взаємною згодою сторін з 07.07.2023 дію договору оренди індивідуально визначеного нерухомого майна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A76CD1">
        <w:rPr>
          <w:rFonts w:ascii="Times New Roman" w:hAnsi="Times New Roman"/>
          <w:sz w:val="24"/>
          <w:szCs w:val="24"/>
          <w:lang w:val="uk-UA"/>
        </w:rPr>
        <w:t xml:space="preserve"> що перебуває у комунальній власності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A76CD1">
        <w:rPr>
          <w:rFonts w:ascii="Times New Roman" w:hAnsi="Times New Roman"/>
          <w:sz w:val="24"/>
          <w:szCs w:val="24"/>
          <w:lang w:val="uk-UA"/>
        </w:rPr>
        <w:t xml:space="preserve"> з </w:t>
      </w:r>
      <w:proofErr w:type="spellStart"/>
      <w:r w:rsidRPr="00A76CD1">
        <w:rPr>
          <w:rFonts w:ascii="Times New Roman" w:hAnsi="Times New Roman"/>
          <w:sz w:val="24"/>
          <w:szCs w:val="24"/>
          <w:lang w:val="uk-UA"/>
        </w:rPr>
        <w:t>Андріяшівською</w:t>
      </w:r>
      <w:proofErr w:type="spellEnd"/>
      <w:r w:rsidRPr="00A76CD1">
        <w:rPr>
          <w:rFonts w:ascii="Times New Roman" w:hAnsi="Times New Roman"/>
          <w:sz w:val="24"/>
          <w:szCs w:val="24"/>
          <w:lang w:val="uk-UA"/>
        </w:rPr>
        <w:t xml:space="preserve"> сільською радою Роменського району Сумської області за адресою: </w:t>
      </w:r>
      <w:r>
        <w:rPr>
          <w:rFonts w:ascii="Times New Roman" w:hAnsi="Times New Roman"/>
          <w:sz w:val="24"/>
          <w:szCs w:val="24"/>
          <w:lang w:val="uk-UA"/>
        </w:rPr>
        <w:br/>
      </w:r>
      <w:r w:rsidRPr="00A76CD1">
        <w:rPr>
          <w:rFonts w:ascii="Times New Roman" w:hAnsi="Times New Roman"/>
          <w:sz w:val="24"/>
          <w:szCs w:val="24"/>
          <w:lang w:val="uk-UA"/>
        </w:rPr>
        <w:t xml:space="preserve">м. Ромни, </w:t>
      </w:r>
      <w:proofErr w:type="spellStart"/>
      <w:r w:rsidRPr="00A76CD1"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 w:rsidRPr="00A76CD1">
        <w:rPr>
          <w:rFonts w:ascii="Times New Roman" w:hAnsi="Times New Roman"/>
          <w:sz w:val="24"/>
          <w:szCs w:val="24"/>
          <w:lang w:val="uk-UA"/>
        </w:rPr>
        <w:t>. Шевченка, 8.</w:t>
      </w:r>
      <w:r w:rsidRPr="000823E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76CD1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>
        <w:rPr>
          <w:rFonts w:ascii="Times New Roman" w:hAnsi="Times New Roman"/>
          <w:sz w:val="24"/>
          <w:szCs w:val="24"/>
          <w:lang w:val="uk-UA"/>
        </w:rPr>
        <w:t>15,5</w:t>
      </w:r>
      <w:r w:rsidRPr="00A76CD1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A76CD1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13DCF" w:rsidRPr="00A76CD1" w:rsidRDefault="00713DCF" w:rsidP="00713DCF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3DCF" w:rsidRDefault="00713DCF" w:rsidP="00713DCF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3DCF" w:rsidRPr="0060486F" w:rsidRDefault="00713DCF" w:rsidP="00713DC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713DCF" w:rsidRPr="0060486F" w:rsidRDefault="00713DCF" w:rsidP="00713DCF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</w:p>
    <w:p w:rsidR="00713DCF" w:rsidRDefault="00713DCF" w:rsidP="00713DCF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3DCF" w:rsidRPr="00940526" w:rsidRDefault="00713DCF" w:rsidP="00713DCF">
      <w:pPr>
        <w:rPr>
          <w:lang w:val="uk-UA"/>
        </w:rPr>
      </w:pPr>
    </w:p>
    <w:p w:rsidR="00713DCF" w:rsidRDefault="00713DCF" w:rsidP="00713DCF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3DCF" w:rsidRDefault="00713DCF" w:rsidP="00713DCF"/>
    <w:p w:rsidR="00BB3687" w:rsidRDefault="00713DCF"/>
    <w:sectPr w:rsidR="00BB3687" w:rsidSect="000171A7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13DCF"/>
    <w:rsid w:val="00090A5A"/>
    <w:rsid w:val="000F148F"/>
    <w:rsid w:val="003B71D3"/>
    <w:rsid w:val="0071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CF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713DCF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D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713DCF"/>
    <w:pPr>
      <w:spacing w:after="0" w:line="240" w:lineRule="auto"/>
      <w:jc w:val="both"/>
    </w:pPr>
    <w:rPr>
      <w:rFonts w:ascii="Times New Roman" w:hAnsi="Times New Roman"/>
      <w:sz w:val="24"/>
      <w:szCs w:val="20"/>
      <w:lang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713D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13DC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1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DC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13DCF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839</Words>
  <Characters>479</Characters>
  <Application>Microsoft Office Word</Application>
  <DocSecurity>0</DocSecurity>
  <Lines>3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2023-07-05T07:09:00Z</dcterms:created>
  <dcterms:modified xsi:type="dcterms:W3CDTF">2023-07-05T07:12:00Z</dcterms:modified>
</cp:coreProperties>
</file>