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1C" w:rsidRPr="0047401C" w:rsidRDefault="0047401C" w:rsidP="0047401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7401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ПРОЄКТ РІШЕННЯ</w:t>
      </w:r>
    </w:p>
    <w:p w:rsidR="0047401C" w:rsidRPr="0047401C" w:rsidRDefault="0047401C" w:rsidP="0047401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7401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47401C" w:rsidRPr="0047401C" w:rsidTr="001A5435">
        <w:tc>
          <w:tcPr>
            <w:tcW w:w="3199" w:type="dxa"/>
          </w:tcPr>
          <w:p w:rsidR="0047401C" w:rsidRPr="0047401C" w:rsidRDefault="0047401C" w:rsidP="0047401C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7401C" w:rsidRPr="0047401C" w:rsidRDefault="0047401C" w:rsidP="0083756F">
            <w:pPr>
              <w:rPr>
                <w:rFonts w:ascii="Times New Roman" w:eastAsiaTheme="minorEastAsia" w:hAnsi="Times New Roman"/>
                <w:sz w:val="24"/>
                <w:szCs w:val="24"/>
                <w:lang w:val="uk-UA" w:eastAsia="ru-RU"/>
              </w:rPr>
            </w:pPr>
            <w:r w:rsidRPr="0047401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83756F" w:rsidRPr="0019232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uk-UA" w:eastAsia="ru-RU"/>
              </w:rPr>
              <w:t>21.06</w:t>
            </w:r>
            <w:r w:rsidRPr="0047401C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2748" w:type="dxa"/>
          </w:tcPr>
          <w:p w:rsidR="0047401C" w:rsidRPr="0047401C" w:rsidRDefault="0047401C" w:rsidP="0047401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47401C" w:rsidRPr="0047401C" w:rsidRDefault="0047401C" w:rsidP="0047401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47401C" w:rsidRPr="0047401C" w:rsidRDefault="0047401C" w:rsidP="0047401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47401C" w:rsidRPr="001B4057" w:rsidTr="00685480">
        <w:tc>
          <w:tcPr>
            <w:tcW w:w="7054" w:type="dxa"/>
          </w:tcPr>
          <w:p w:rsidR="0047401C" w:rsidRPr="0047401C" w:rsidRDefault="0047401C" w:rsidP="0068548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7401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несення змін до рішення виконав</w:t>
            </w:r>
            <w:r w:rsidR="0046176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чого комітету міської ради від 19.04.2023 № 62 « Про визначення комунального підприємства </w:t>
            </w:r>
            <w:r w:rsidR="009B1DC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«Комбінат комунальних підприємств» Роменської міської ради» одержувачем бюджетних коштів</w:t>
            </w:r>
          </w:p>
          <w:p w:rsidR="0047401C" w:rsidRPr="0047401C" w:rsidRDefault="0047401C" w:rsidP="004740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00" w:type="dxa"/>
          </w:tcPr>
          <w:p w:rsidR="0047401C" w:rsidRPr="0047401C" w:rsidRDefault="0047401C" w:rsidP="0047401C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1B4057" w:rsidRPr="00643E90" w:rsidRDefault="001B4057" w:rsidP="001B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ч. 1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 28 лютого 2002 року №228, рішення міської ради від 07.06.2023 «</w:t>
      </w:r>
      <w:r w:rsidRPr="004610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»,</w:t>
      </w:r>
      <w:r w:rsidRPr="00DF47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 зв’язку з </w:t>
      </w:r>
      <w:r w:rsidRPr="00470C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уточненням видатків бюджету Роменської міської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територіальної громади</w:t>
      </w:r>
      <w:r w:rsidRPr="00470C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2023 рік</w:t>
      </w:r>
    </w:p>
    <w:p w:rsidR="001B4057" w:rsidRPr="0047401C" w:rsidRDefault="001B4057" w:rsidP="001B4057">
      <w:pPr>
        <w:spacing w:after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4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1B4057" w:rsidRPr="0047401C" w:rsidRDefault="001B4057" w:rsidP="001B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Унести зміни до рішення виконавчого комітету міської ради від </w:t>
      </w:r>
      <w:r w:rsidRPr="00115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19.04.2023 № 62 «Про визначення комунального підприємства «Комбінат комунальних підприємств» Роменської міської ради»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одержувачем бюджетних коштів»: викласти пункт 2) в такій редакції:</w:t>
      </w:r>
    </w:p>
    <w:p w:rsidR="001B4057" w:rsidRPr="0047401C" w:rsidRDefault="001B4057" w:rsidP="001B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2) придбання солі у сумі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 </w:t>
      </w:r>
      <w:r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380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гривень 00 копійок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один мільйон </w:t>
      </w:r>
      <w:r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триста вісім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десят тисяч гривень 00 копійок)».</w:t>
      </w:r>
    </w:p>
    <w:p w:rsidR="0047401C" w:rsidRPr="0047401C" w:rsidRDefault="0047401C" w:rsidP="0047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401C" w:rsidRPr="0047401C" w:rsidRDefault="0047401C" w:rsidP="0047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401C" w:rsidRPr="0047401C" w:rsidRDefault="0047401C" w:rsidP="0047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401C" w:rsidRPr="0047401C" w:rsidRDefault="0047401C" w:rsidP="00474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4740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Розробник проєкту:</w:t>
      </w:r>
      <w:r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Олена ГРЕБЕНЮК,  начальник Управління житлово-комунального</w:t>
      </w:r>
      <w:r w:rsidRPr="0047401C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господарства Роменської міської ради</w:t>
      </w:r>
    </w:p>
    <w:p w:rsidR="0047401C" w:rsidRPr="0047401C" w:rsidRDefault="0047401C" w:rsidP="0047401C">
      <w:pPr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 w:rsidRPr="0047401C">
        <w:rPr>
          <w:rFonts w:ascii="Times New Roman" w:eastAsiaTheme="minorEastAsia" w:hAnsi="Times New Roman"/>
          <w:b/>
          <w:sz w:val="24"/>
          <w:szCs w:val="24"/>
          <w:lang w:eastAsia="ru-RU"/>
        </w:rPr>
        <w:t>Зауваження та пропозиції</w:t>
      </w:r>
      <w:r w:rsidRPr="0047401C">
        <w:rPr>
          <w:rFonts w:ascii="Times New Roman" w:eastAsiaTheme="minorEastAsia" w:hAnsi="Times New Roman"/>
          <w:b/>
          <w:sz w:val="24"/>
          <w:szCs w:val="24"/>
          <w:lang w:val="uk-UA" w:eastAsia="ru-RU"/>
        </w:rPr>
        <w:t xml:space="preserve"> </w:t>
      </w:r>
      <w:r w:rsidRPr="0047401C">
        <w:rPr>
          <w:rFonts w:ascii="Times New Roman" w:eastAsiaTheme="minorEastAsia" w:hAnsi="Times New Roman"/>
          <w:sz w:val="24"/>
          <w:szCs w:val="24"/>
          <w:lang w:eastAsia="ru-RU"/>
        </w:rPr>
        <w:t>до про</w:t>
      </w:r>
      <w:r w:rsidRPr="0047401C">
        <w:rPr>
          <w:rFonts w:ascii="Times New Roman" w:eastAsiaTheme="minorEastAsia" w:hAnsi="Times New Roman"/>
          <w:sz w:val="24"/>
          <w:szCs w:val="24"/>
          <w:lang w:val="uk-UA" w:eastAsia="ru-RU"/>
        </w:rPr>
        <w:t>є</w:t>
      </w:r>
      <w:r w:rsidRPr="0047401C">
        <w:rPr>
          <w:rFonts w:ascii="Times New Roman" w:eastAsiaTheme="minorEastAsia" w:hAnsi="Times New Roman"/>
          <w:sz w:val="24"/>
          <w:szCs w:val="24"/>
          <w:lang w:eastAsia="ru-RU"/>
        </w:rPr>
        <w:t>кту</w:t>
      </w:r>
      <w:r w:rsidRPr="0047401C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Pr="0047401C">
        <w:rPr>
          <w:rFonts w:ascii="Times New Roman" w:eastAsiaTheme="minorEastAsia" w:hAnsi="Times New Roman"/>
          <w:sz w:val="24"/>
          <w:szCs w:val="24"/>
          <w:lang w:eastAsia="ru-RU"/>
        </w:rPr>
        <w:t>приймаються</w:t>
      </w:r>
      <w:r w:rsidRPr="0047401C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proofErr w:type="gramStart"/>
      <w:r w:rsidRPr="0047401C">
        <w:rPr>
          <w:rFonts w:ascii="Times New Roman" w:eastAsiaTheme="minorEastAsia" w:hAnsi="Times New Roman"/>
          <w:sz w:val="24"/>
          <w:szCs w:val="24"/>
          <w:lang w:eastAsia="ru-RU"/>
        </w:rPr>
        <w:t>за</w:t>
      </w:r>
      <w:proofErr w:type="gramEnd"/>
      <w:r w:rsidRPr="0047401C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тел.5</w:t>
      </w:r>
      <w:r w:rsidRPr="0047401C">
        <w:rPr>
          <w:rFonts w:ascii="Times New Roman" w:eastAsiaTheme="minorEastAsia" w:hAnsi="Times New Roman"/>
          <w:sz w:val="24"/>
          <w:szCs w:val="24"/>
          <w:lang w:val="uk-UA" w:eastAsia="ru-RU"/>
        </w:rPr>
        <w:t>-</w:t>
      </w:r>
      <w:r w:rsidRPr="0047401C">
        <w:rPr>
          <w:rFonts w:ascii="Times New Roman" w:eastAsiaTheme="minorEastAsia" w:hAnsi="Times New Roman"/>
          <w:sz w:val="24"/>
          <w:szCs w:val="24"/>
          <w:lang w:eastAsia="ru-RU"/>
        </w:rPr>
        <w:t>42</w:t>
      </w:r>
      <w:r w:rsidRPr="0047401C">
        <w:rPr>
          <w:rFonts w:ascii="Times New Roman" w:eastAsiaTheme="minorEastAsia" w:hAnsi="Times New Roman"/>
          <w:sz w:val="24"/>
          <w:szCs w:val="24"/>
          <w:lang w:val="uk-UA" w:eastAsia="ru-RU"/>
        </w:rPr>
        <w:t>-</w:t>
      </w:r>
      <w:r w:rsidRPr="0047401C">
        <w:rPr>
          <w:rFonts w:ascii="Times New Roman" w:eastAsiaTheme="minorEastAsia" w:hAnsi="Times New Roman"/>
          <w:sz w:val="24"/>
          <w:szCs w:val="24"/>
          <w:lang w:eastAsia="ru-RU"/>
        </w:rPr>
        <w:t>86 та за електронною</w:t>
      </w:r>
      <w:r w:rsidRPr="0047401C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 </w:t>
      </w:r>
      <w:r w:rsidRPr="0047401C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поштою: </w:t>
      </w:r>
      <w:hyperlink r:id="rId5" w:history="1">
        <w:r w:rsidRPr="0047401C">
          <w:rPr>
            <w:rFonts w:ascii="Times New Roman" w:eastAsiaTheme="minorEastAsia" w:hAnsi="Times New Roman"/>
            <w:color w:val="0000FF"/>
            <w:sz w:val="24"/>
            <w:szCs w:val="24"/>
            <w:u w:val="single"/>
            <w:lang w:eastAsia="ru-RU"/>
          </w:rPr>
          <w:t>zhkg@romny-vk.gov.ua</w:t>
        </w:r>
      </w:hyperlink>
    </w:p>
    <w:p w:rsidR="0047401C" w:rsidRPr="0047401C" w:rsidRDefault="0047401C" w:rsidP="0047401C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sectPr w:rsidR="0047401C" w:rsidRPr="0047401C" w:rsidSect="008001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B4057" w:rsidRPr="001B4057" w:rsidRDefault="001B4057" w:rsidP="001B405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1B4057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lastRenderedPageBreak/>
        <w:t>ПОЯСНЮВАЛЬНА ЗАПИСКА</w:t>
      </w:r>
    </w:p>
    <w:p w:rsidR="001B4057" w:rsidRDefault="001B4057" w:rsidP="001B405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4057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до</w:t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1B4057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проєкту рішення </w:t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виконавчого комітету міської ради «</w:t>
      </w: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несення змін до рішення виконавчого комітету міської ради від 19.04.2023 № 62 «Про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1B4057" w:rsidRPr="0047401C" w:rsidRDefault="001B4057" w:rsidP="001B405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B4057" w:rsidRDefault="001B4057" w:rsidP="001B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D462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Рішенням Роменської міської ради від 07.06.2023 </w:t>
      </w:r>
      <w:r w:rsidRPr="005F5D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  <w:t xml:space="preserve"> </w:t>
      </w:r>
      <w:r w:rsidRPr="00D462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виділено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додатково</w:t>
      </w:r>
      <w:r w:rsidRPr="00D462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1 000 000,00 грн на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придбання солі для </w:t>
      </w:r>
      <w:r w:rsidRPr="00D462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Комунального підприємства «Комбінат комунальних підприємств»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Роменської міської ради»</w:t>
      </w:r>
      <w:r w:rsidRPr="00D462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Зважаючи на це, виникла потреба у внесення відповідних змін до рішення виконавчого комітету міської ради від 19.04.2023 № 62 </w:t>
      </w:r>
      <w:r w:rsidRPr="00787F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1B4057" w:rsidRPr="00D46279" w:rsidRDefault="001B4057" w:rsidP="001B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своєчасного освоєння виділених коштів та</w:t>
      </w:r>
      <w:r w:rsidRPr="00423FF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безперебійної роботи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підприємства в осінньо-зимовий період д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аний проєкт рішення пропонується розглянути на засіданні виконавчого комітету у червні 2023 року.</w:t>
      </w:r>
    </w:p>
    <w:p w:rsidR="001B4057" w:rsidRDefault="001B4057" w:rsidP="001B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4057" w:rsidRPr="0047401C" w:rsidRDefault="001B4057" w:rsidP="001B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4057" w:rsidRPr="0047401C" w:rsidRDefault="001B4057" w:rsidP="001B4057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1B4057" w:rsidRPr="0047401C" w:rsidRDefault="001B4057" w:rsidP="001B4057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1B4057" w:rsidRPr="0047401C" w:rsidRDefault="001B4057" w:rsidP="001B4057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1B4057" w:rsidRPr="0047401C" w:rsidRDefault="001B4057" w:rsidP="001B4057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1B4057" w:rsidRPr="0047401C" w:rsidRDefault="001B4057" w:rsidP="001B405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1B4057" w:rsidRPr="0047401C" w:rsidRDefault="001B4057" w:rsidP="001B405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1B4057" w:rsidRPr="0047401C" w:rsidRDefault="001B4057" w:rsidP="001B405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1B4057" w:rsidRPr="008D6AF1" w:rsidRDefault="001B4057" w:rsidP="001B4057">
      <w:pPr>
        <w:spacing w:after="0"/>
        <w:jc w:val="center"/>
        <w:rPr>
          <w:rFonts w:eastAsiaTheme="minorEastAsia"/>
          <w:lang w:val="uk-UA" w:eastAsia="ru-RU"/>
        </w:rPr>
      </w:pPr>
    </w:p>
    <w:p w:rsidR="001B4057" w:rsidRPr="008D6AF1" w:rsidRDefault="001B4057" w:rsidP="001B4057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401C" w:rsidRPr="0047401C" w:rsidRDefault="0047401C" w:rsidP="0047401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bookmarkStart w:id="0" w:name="_GoBack"/>
      <w:bookmarkEnd w:id="0"/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47401C" w:rsidRPr="0047401C" w:rsidRDefault="0047401C" w:rsidP="0047401C">
      <w:pPr>
        <w:spacing w:after="0"/>
        <w:jc w:val="center"/>
        <w:rPr>
          <w:rFonts w:eastAsiaTheme="minorEastAsia"/>
          <w:lang w:val="uk-UA" w:eastAsia="ru-RU"/>
        </w:rPr>
      </w:pPr>
    </w:p>
    <w:p w:rsidR="005414CD" w:rsidRPr="0047401C" w:rsidRDefault="005414CD">
      <w:pPr>
        <w:rPr>
          <w:lang w:val="uk-UA"/>
        </w:rPr>
      </w:pPr>
    </w:p>
    <w:sectPr w:rsidR="005414CD" w:rsidRPr="0047401C" w:rsidSect="00AA2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8A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409D"/>
    <w:rsid w:val="00067576"/>
    <w:rsid w:val="00067A2C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5819"/>
    <w:rsid w:val="000F696C"/>
    <w:rsid w:val="00103681"/>
    <w:rsid w:val="00103F81"/>
    <w:rsid w:val="00106377"/>
    <w:rsid w:val="00107180"/>
    <w:rsid w:val="0011129C"/>
    <w:rsid w:val="00111BF6"/>
    <w:rsid w:val="001142FE"/>
    <w:rsid w:val="00115098"/>
    <w:rsid w:val="001155D3"/>
    <w:rsid w:val="001166B1"/>
    <w:rsid w:val="001177F5"/>
    <w:rsid w:val="0012304A"/>
    <w:rsid w:val="00123BA2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232D"/>
    <w:rsid w:val="0019291F"/>
    <w:rsid w:val="001941AC"/>
    <w:rsid w:val="001958CA"/>
    <w:rsid w:val="001A0DD7"/>
    <w:rsid w:val="001A7253"/>
    <w:rsid w:val="001A765C"/>
    <w:rsid w:val="001A797D"/>
    <w:rsid w:val="001B232B"/>
    <w:rsid w:val="001B2D73"/>
    <w:rsid w:val="001B4057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3B9E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5D52"/>
    <w:rsid w:val="0033630C"/>
    <w:rsid w:val="0034193D"/>
    <w:rsid w:val="003428D8"/>
    <w:rsid w:val="003513C9"/>
    <w:rsid w:val="00351588"/>
    <w:rsid w:val="00361B79"/>
    <w:rsid w:val="00364D4E"/>
    <w:rsid w:val="003717A0"/>
    <w:rsid w:val="00375D0A"/>
    <w:rsid w:val="00377986"/>
    <w:rsid w:val="00384981"/>
    <w:rsid w:val="003866E9"/>
    <w:rsid w:val="0038716D"/>
    <w:rsid w:val="00387918"/>
    <w:rsid w:val="00391043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0C6"/>
    <w:rsid w:val="003F6893"/>
    <w:rsid w:val="003F6FFA"/>
    <w:rsid w:val="00400E14"/>
    <w:rsid w:val="0040459E"/>
    <w:rsid w:val="00407A0E"/>
    <w:rsid w:val="004115A6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57A86"/>
    <w:rsid w:val="00461762"/>
    <w:rsid w:val="004709F2"/>
    <w:rsid w:val="00470CD0"/>
    <w:rsid w:val="004728B8"/>
    <w:rsid w:val="00472BF6"/>
    <w:rsid w:val="004735CC"/>
    <w:rsid w:val="0047401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70ED"/>
    <w:rsid w:val="0050019A"/>
    <w:rsid w:val="005058BA"/>
    <w:rsid w:val="00507E52"/>
    <w:rsid w:val="00511B6F"/>
    <w:rsid w:val="005168E8"/>
    <w:rsid w:val="00517B84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6C38"/>
    <w:rsid w:val="0058778E"/>
    <w:rsid w:val="00587820"/>
    <w:rsid w:val="00590CD8"/>
    <w:rsid w:val="00590EF2"/>
    <w:rsid w:val="005940B8"/>
    <w:rsid w:val="005942DE"/>
    <w:rsid w:val="0059435E"/>
    <w:rsid w:val="0059654E"/>
    <w:rsid w:val="005A6B2B"/>
    <w:rsid w:val="005B287D"/>
    <w:rsid w:val="005B7DDB"/>
    <w:rsid w:val="005C00BD"/>
    <w:rsid w:val="005C19E3"/>
    <w:rsid w:val="005C1F34"/>
    <w:rsid w:val="005C4A09"/>
    <w:rsid w:val="005C4A60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81BE1"/>
    <w:rsid w:val="00685480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818"/>
    <w:rsid w:val="006E1014"/>
    <w:rsid w:val="006E296B"/>
    <w:rsid w:val="006E41FC"/>
    <w:rsid w:val="006E43CC"/>
    <w:rsid w:val="006E46A9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08A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51E8"/>
    <w:rsid w:val="007C6DCF"/>
    <w:rsid w:val="007D1BC2"/>
    <w:rsid w:val="007D3CF7"/>
    <w:rsid w:val="007E345C"/>
    <w:rsid w:val="007E7B96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3756F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7F50"/>
    <w:rsid w:val="00890FE6"/>
    <w:rsid w:val="00891AE1"/>
    <w:rsid w:val="00894C1B"/>
    <w:rsid w:val="0089784D"/>
    <w:rsid w:val="008A57A9"/>
    <w:rsid w:val="008A5FAB"/>
    <w:rsid w:val="008B274A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39BB"/>
    <w:rsid w:val="009074AA"/>
    <w:rsid w:val="00907981"/>
    <w:rsid w:val="0091289B"/>
    <w:rsid w:val="00915DA2"/>
    <w:rsid w:val="009200E7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8012C"/>
    <w:rsid w:val="009809B1"/>
    <w:rsid w:val="00982907"/>
    <w:rsid w:val="00986E39"/>
    <w:rsid w:val="009A1965"/>
    <w:rsid w:val="009A2647"/>
    <w:rsid w:val="009A353C"/>
    <w:rsid w:val="009A3865"/>
    <w:rsid w:val="009B0290"/>
    <w:rsid w:val="009B1DC0"/>
    <w:rsid w:val="009B61EA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3BAE"/>
    <w:rsid w:val="00A949D3"/>
    <w:rsid w:val="00A956CA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078B"/>
    <w:rsid w:val="00AE1072"/>
    <w:rsid w:val="00AE4A53"/>
    <w:rsid w:val="00AF1768"/>
    <w:rsid w:val="00AF42E4"/>
    <w:rsid w:val="00AF7F88"/>
    <w:rsid w:val="00B02BB3"/>
    <w:rsid w:val="00B02CC1"/>
    <w:rsid w:val="00B041EF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C1284D"/>
    <w:rsid w:val="00C12966"/>
    <w:rsid w:val="00C17211"/>
    <w:rsid w:val="00C24266"/>
    <w:rsid w:val="00C24693"/>
    <w:rsid w:val="00C24FF4"/>
    <w:rsid w:val="00C24FFF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9DD"/>
    <w:rsid w:val="00C47A97"/>
    <w:rsid w:val="00C50FA5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3DD6"/>
    <w:rsid w:val="00D02EDA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4745"/>
    <w:rsid w:val="00D45E3F"/>
    <w:rsid w:val="00D46279"/>
    <w:rsid w:val="00D4644B"/>
    <w:rsid w:val="00D46C69"/>
    <w:rsid w:val="00D5152E"/>
    <w:rsid w:val="00D53798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B69EE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6284B"/>
    <w:rsid w:val="00E62F11"/>
    <w:rsid w:val="00E6517C"/>
    <w:rsid w:val="00E8059E"/>
    <w:rsid w:val="00E8154A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F25DB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7FB"/>
    <w:rsid w:val="00F20CA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5E23"/>
    <w:rsid w:val="00F7634C"/>
    <w:rsid w:val="00F821D5"/>
    <w:rsid w:val="00F828F9"/>
    <w:rsid w:val="00F83644"/>
    <w:rsid w:val="00F83C4F"/>
    <w:rsid w:val="00F865AA"/>
    <w:rsid w:val="00F86D09"/>
    <w:rsid w:val="00F91364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2023-06-08T13:06:00Z</cp:lastPrinted>
  <dcterms:created xsi:type="dcterms:W3CDTF">2023-06-09T12:30:00Z</dcterms:created>
  <dcterms:modified xsi:type="dcterms:W3CDTF">2023-06-09T12:30:00Z</dcterms:modified>
</cp:coreProperties>
</file>