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121" w:rsidRPr="00722121" w:rsidRDefault="00722121" w:rsidP="00722121">
      <w:pPr>
        <w:pStyle w:val="1"/>
        <w:spacing w:before="0"/>
        <w:jc w:val="center"/>
        <w:rPr>
          <w:rFonts w:ascii="Times New Roman" w:hAnsi="Times New Roman" w:cs="Times New Roman"/>
          <w:b/>
          <w:color w:val="auto"/>
          <w:sz w:val="24"/>
          <w:szCs w:val="24"/>
        </w:rPr>
      </w:pPr>
      <w:r w:rsidRPr="00722121">
        <w:rPr>
          <w:rFonts w:ascii="Times New Roman" w:hAnsi="Times New Roman" w:cs="Times New Roman"/>
          <w:b/>
          <w:color w:val="auto"/>
          <w:sz w:val="24"/>
          <w:szCs w:val="24"/>
        </w:rPr>
        <w:t>ПРОЄКТ РІШЕННЯ</w:t>
      </w:r>
    </w:p>
    <w:p w:rsidR="00722121" w:rsidRPr="00C156FC" w:rsidRDefault="00722121" w:rsidP="00722121">
      <w:pPr>
        <w:jc w:val="center"/>
        <w:rPr>
          <w:rFonts w:ascii="Times New Roman" w:hAnsi="Times New Roman" w:cs="Times New Roman"/>
          <w:b/>
          <w:szCs w:val="24"/>
          <w:lang w:val="uk-UA"/>
        </w:rPr>
      </w:pPr>
      <w:r w:rsidRPr="00C156FC">
        <w:rPr>
          <w:rFonts w:ascii="Times New Roman" w:hAnsi="Times New Roman" w:cs="Times New Roman"/>
          <w:b/>
          <w:szCs w:val="24"/>
          <w:lang w:val="uk-UA"/>
        </w:rPr>
        <w:t>РОМЕНСЬКОЇ  МІСЬКОЇ РАДИ  СУМСЬКОЇ  ОБЛАСТІ</w:t>
      </w:r>
    </w:p>
    <w:p w:rsidR="00722121" w:rsidRPr="00C156FC" w:rsidRDefault="00722121" w:rsidP="00722121">
      <w:pPr>
        <w:rPr>
          <w:rFonts w:ascii="Times New Roman" w:hAnsi="Times New Roman" w:cs="Times New Roman"/>
          <w:szCs w:val="24"/>
          <w:lang w:val="uk-UA"/>
        </w:rPr>
      </w:pPr>
    </w:p>
    <w:p w:rsidR="00722121" w:rsidRPr="00C156FC" w:rsidRDefault="00722121" w:rsidP="00722121">
      <w:pPr>
        <w:rPr>
          <w:rFonts w:ascii="Times New Roman" w:hAnsi="Times New Roman" w:cs="Times New Roman"/>
          <w:b/>
          <w:szCs w:val="24"/>
          <w:lang w:val="uk-UA"/>
        </w:rPr>
      </w:pPr>
    </w:p>
    <w:p w:rsidR="00722121" w:rsidRPr="00722121" w:rsidRDefault="00722121" w:rsidP="00722121">
      <w:pPr>
        <w:rPr>
          <w:rFonts w:ascii="Times New Roman" w:hAnsi="Times New Roman" w:cs="Times New Roman"/>
          <w:b/>
          <w:szCs w:val="24"/>
          <w:lang w:val="uk-UA"/>
        </w:rPr>
      </w:pPr>
      <w:r w:rsidRPr="00C156FC">
        <w:rPr>
          <w:rFonts w:ascii="Times New Roman" w:hAnsi="Times New Roman" w:cs="Times New Roman"/>
          <w:b/>
          <w:szCs w:val="24"/>
          <w:lang w:val="uk-UA"/>
        </w:rPr>
        <w:t xml:space="preserve">Дата розгляду </w:t>
      </w:r>
      <w:r>
        <w:rPr>
          <w:rFonts w:ascii="Times New Roman" w:hAnsi="Times New Roman"/>
          <w:b/>
          <w:szCs w:val="24"/>
          <w:lang w:val="uk-UA"/>
        </w:rPr>
        <w:t>26.04</w:t>
      </w:r>
      <w:r w:rsidRPr="00E7014B">
        <w:rPr>
          <w:rFonts w:ascii="Times New Roman" w:hAnsi="Times New Roman"/>
          <w:b/>
          <w:szCs w:val="24"/>
        </w:rPr>
        <w:t>.202</w:t>
      </w:r>
      <w:r>
        <w:rPr>
          <w:rFonts w:ascii="Times New Roman" w:hAnsi="Times New Roman"/>
          <w:b/>
          <w:szCs w:val="24"/>
          <w:lang w:val="uk-UA"/>
        </w:rPr>
        <w:t>3</w:t>
      </w:r>
      <w:r w:rsidRPr="00AF1EA9">
        <w:rPr>
          <w:rFonts w:ascii="Times New Roman" w:hAnsi="Times New Roman"/>
          <w:szCs w:val="24"/>
        </w:rPr>
        <w:tab/>
      </w:r>
      <w:r w:rsidRPr="00AF1EA9">
        <w:rPr>
          <w:rFonts w:ascii="Times New Roman" w:hAnsi="Times New Roman"/>
          <w:szCs w:val="24"/>
        </w:rPr>
        <w:tab/>
      </w:r>
      <w:r w:rsidRPr="00AF1EA9">
        <w:rPr>
          <w:rFonts w:ascii="Times New Roman" w:hAnsi="Times New Roman"/>
          <w:szCs w:val="24"/>
        </w:rPr>
        <w:tab/>
      </w:r>
      <w:r w:rsidRPr="00AF1EA9">
        <w:rPr>
          <w:rFonts w:ascii="Times New Roman" w:hAnsi="Times New Roman"/>
          <w:szCs w:val="24"/>
        </w:rPr>
        <w:tab/>
      </w:r>
      <w:r>
        <w:rPr>
          <w:rFonts w:ascii="Times New Roman" w:hAnsi="Times New Roman"/>
          <w:szCs w:val="24"/>
        </w:rPr>
        <w:t xml:space="preserve">                   </w:t>
      </w:r>
      <w:r>
        <w:rPr>
          <w:rFonts w:ascii="Times New Roman" w:hAnsi="Times New Roman" w:cs="Times New Roman"/>
          <w:sz w:val="16"/>
          <w:szCs w:val="16"/>
        </w:rPr>
        <w:t xml:space="preserve"> </w:t>
      </w:r>
    </w:p>
    <w:p w:rsidR="009D4F18" w:rsidRPr="00F77E61" w:rsidRDefault="009D4F18" w:rsidP="009D4F18">
      <w:pPr>
        <w:pStyle w:val="a3"/>
        <w:spacing w:line="276" w:lineRule="auto"/>
        <w:ind w:right="284"/>
        <w:rPr>
          <w:rFonts w:ascii="Times New Roman" w:hAnsi="Times New Roman" w:cs="Times New Roman"/>
          <w:b w:val="0"/>
          <w:sz w:val="16"/>
          <w:szCs w:val="16"/>
        </w:rPr>
      </w:pP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r>
        <w:rPr>
          <w:rFonts w:ascii="Times New Roman" w:hAnsi="Times New Roman"/>
          <w:b w:val="0"/>
          <w:szCs w:val="24"/>
          <w:lang w:val="ru-RU"/>
        </w:rPr>
        <w:t xml:space="preserve">                   </w:t>
      </w:r>
      <w:r>
        <w:rPr>
          <w:rFonts w:ascii="Times New Roman" w:hAnsi="Times New Roman" w:cs="Times New Roman"/>
          <w:sz w:val="16"/>
          <w:szCs w:val="16"/>
        </w:rPr>
        <w:t xml:space="preserve"> </w:t>
      </w:r>
    </w:p>
    <w:tbl>
      <w:tblPr>
        <w:tblW w:w="0" w:type="auto"/>
        <w:tblInd w:w="-142" w:type="dxa"/>
        <w:tblLook w:val="04A0" w:firstRow="1" w:lastRow="0" w:firstColumn="1" w:lastColumn="0" w:noHBand="0" w:noVBand="1"/>
      </w:tblPr>
      <w:tblGrid>
        <w:gridCol w:w="5920"/>
        <w:gridCol w:w="3650"/>
      </w:tblGrid>
      <w:tr w:rsidR="009D4F18" w:rsidRPr="00C156FC" w:rsidTr="00E60492">
        <w:tc>
          <w:tcPr>
            <w:tcW w:w="5920" w:type="dxa"/>
          </w:tcPr>
          <w:p w:rsidR="009D4F18" w:rsidRPr="00C156FC" w:rsidRDefault="009D4F18" w:rsidP="00E60492">
            <w:pPr>
              <w:tabs>
                <w:tab w:val="left" w:pos="3960"/>
                <w:tab w:val="left" w:pos="4275"/>
              </w:tabs>
              <w:spacing w:line="276" w:lineRule="auto"/>
              <w:ind w:left="38"/>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2021-2023 роки</w:t>
            </w:r>
            <w:r w:rsidRPr="00C156FC">
              <w:rPr>
                <w:rFonts w:ascii="Times New Roman" w:hAnsi="Times New Roman" w:cs="Times New Roman"/>
                <w:b/>
                <w:szCs w:val="24"/>
                <w:lang w:val="uk-UA"/>
              </w:rPr>
              <w:t xml:space="preserve"> </w:t>
            </w:r>
          </w:p>
        </w:tc>
        <w:tc>
          <w:tcPr>
            <w:tcW w:w="3650" w:type="dxa"/>
          </w:tcPr>
          <w:p w:rsidR="009D4F18" w:rsidRPr="00C156FC" w:rsidRDefault="009D4F18" w:rsidP="00E60492">
            <w:pPr>
              <w:spacing w:line="276" w:lineRule="auto"/>
              <w:rPr>
                <w:rFonts w:ascii="Times New Roman" w:hAnsi="Times New Roman" w:cs="Times New Roman"/>
                <w:b/>
                <w:szCs w:val="24"/>
                <w:lang w:val="uk-UA"/>
              </w:rPr>
            </w:pPr>
          </w:p>
        </w:tc>
      </w:tr>
    </w:tbl>
    <w:p w:rsidR="009D4F18" w:rsidRPr="00147C7F" w:rsidRDefault="009D4F18" w:rsidP="009D4F18">
      <w:pPr>
        <w:pStyle w:val="a3"/>
        <w:spacing w:line="276" w:lineRule="auto"/>
        <w:ind w:firstLine="425"/>
        <w:rPr>
          <w:rFonts w:ascii="Times New Roman" w:hAnsi="Times New Roman"/>
          <w:b w:val="0"/>
          <w:bCs/>
          <w:sz w:val="24"/>
          <w:szCs w:val="24"/>
        </w:rPr>
      </w:pPr>
    </w:p>
    <w:p w:rsidR="009D4F18" w:rsidRPr="00876A91" w:rsidRDefault="009D4F18" w:rsidP="009D4F1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b/>
          <w:szCs w:val="24"/>
          <w:lang w:val="uk-UA"/>
        </w:rPr>
      </w:pPr>
      <w:r w:rsidRPr="00876A91">
        <w:rPr>
          <w:rFonts w:ascii="Times New Roman" w:hAnsi="Times New Roman" w:cs="Times New Roman"/>
          <w:bCs/>
          <w:szCs w:val="24"/>
          <w:lang w:val="uk-UA"/>
        </w:rPr>
        <w:t>Відповідно до пункту 22 частини 1 статті 26 Закону України «Про місцеве самоврядування в Україні», н</w:t>
      </w:r>
      <w:r>
        <w:rPr>
          <w:rFonts w:ascii="Times New Roman" w:hAnsi="Times New Roman" w:cs="Times New Roman"/>
          <w:szCs w:val="24"/>
          <w:lang w:val="uk-UA"/>
        </w:rPr>
        <w:t xml:space="preserve">а підставі </w:t>
      </w:r>
      <w:r w:rsidR="006C0C68">
        <w:rPr>
          <w:rFonts w:ascii="Times New Roman" w:hAnsi="Times New Roman" w:cs="Times New Roman"/>
          <w:szCs w:val="24"/>
          <w:lang w:val="uk-UA"/>
        </w:rPr>
        <w:t xml:space="preserve">заяви </w:t>
      </w:r>
      <w:r>
        <w:rPr>
          <w:rFonts w:ascii="Times New Roman" w:hAnsi="Times New Roman" w:cs="Times New Roman"/>
          <w:szCs w:val="24"/>
          <w:lang w:val="uk-UA"/>
        </w:rPr>
        <w:t>гр. Топчій Н.О</w:t>
      </w:r>
      <w:r w:rsidR="006C0C68">
        <w:rPr>
          <w:rFonts w:ascii="Times New Roman" w:hAnsi="Times New Roman" w:cs="Times New Roman"/>
          <w:szCs w:val="24"/>
          <w:lang w:val="uk-UA"/>
        </w:rPr>
        <w:t xml:space="preserve"> від 17.04.2023</w:t>
      </w:r>
      <w:bookmarkStart w:id="0" w:name="_GoBack"/>
      <w:bookmarkEnd w:id="0"/>
    </w:p>
    <w:p w:rsidR="009D4F18" w:rsidRPr="00377539" w:rsidRDefault="009D4F18" w:rsidP="009D4F18">
      <w:pPr>
        <w:pStyle w:val="a3"/>
        <w:spacing w:before="120" w:after="120" w:line="276" w:lineRule="auto"/>
        <w:rPr>
          <w:rFonts w:ascii="Times New Roman" w:hAnsi="Times New Roman"/>
          <w:b w:val="0"/>
          <w:sz w:val="24"/>
          <w:szCs w:val="24"/>
        </w:rPr>
      </w:pPr>
      <w:r w:rsidRPr="00377539">
        <w:rPr>
          <w:rFonts w:ascii="Times New Roman" w:hAnsi="Times New Roman"/>
          <w:b w:val="0"/>
          <w:sz w:val="24"/>
          <w:szCs w:val="24"/>
        </w:rPr>
        <w:t>МІСЬКА РАДА ВИРІШИЛА:</w:t>
      </w:r>
    </w:p>
    <w:p w:rsidR="009D4F18" w:rsidRPr="007E5C48" w:rsidRDefault="009D4F18" w:rsidP="009D4F18">
      <w:pPr>
        <w:spacing w:line="276" w:lineRule="auto"/>
        <w:ind w:firstLine="426"/>
        <w:rPr>
          <w:rFonts w:ascii="Times New Roman" w:hAnsi="Times New Roman" w:cs="Times New Roman"/>
          <w:spacing w:val="-6"/>
          <w:szCs w:val="24"/>
          <w:lang w:val="uk-UA"/>
        </w:rPr>
      </w:pPr>
      <w:proofErr w:type="spellStart"/>
      <w:r w:rsidRPr="007E5C48">
        <w:rPr>
          <w:rFonts w:ascii="Times New Roman" w:hAnsi="Times New Roman" w:cs="Times New Roman"/>
          <w:szCs w:val="24"/>
          <w:lang w:val="uk-UA"/>
        </w:rPr>
        <w:t>Внести</w:t>
      </w:r>
      <w:proofErr w:type="spellEnd"/>
      <w:r w:rsidRPr="007E5C48">
        <w:rPr>
          <w:rFonts w:ascii="Times New Roman" w:hAnsi="Times New Roman" w:cs="Times New Roman"/>
          <w:szCs w:val="24"/>
          <w:lang w:val="uk-UA"/>
        </w:rPr>
        <w:t xml:space="preserve"> зміни і доповнення до додатку 1 </w:t>
      </w:r>
      <w:r w:rsidRPr="007E5C48">
        <w:rPr>
          <w:rFonts w:ascii="Times New Roman" w:hAnsi="Times New Roman" w:cs="Times New Roman"/>
          <w:spacing w:val="-6"/>
          <w:szCs w:val="24"/>
          <w:lang w:val="uk-UA"/>
        </w:rPr>
        <w:t xml:space="preserve">«Заходи щодо реалізації Програми Роменської міської територіальної громади на 2021-2023 роки» </w:t>
      </w:r>
      <w:r w:rsidRPr="007E5C48">
        <w:rPr>
          <w:rFonts w:ascii="Times New Roman" w:hAnsi="Times New Roman" w:cs="Times New Roman"/>
          <w:szCs w:val="24"/>
          <w:lang w:val="uk-UA"/>
        </w:rPr>
        <w:t>Програми економічного і соціального розвитку Роменської міської</w:t>
      </w:r>
      <w:r>
        <w:rPr>
          <w:rFonts w:ascii="Times New Roman" w:hAnsi="Times New Roman" w:cs="Times New Roman"/>
          <w:szCs w:val="24"/>
          <w:lang w:val="uk-UA"/>
        </w:rPr>
        <w:t xml:space="preserve"> </w:t>
      </w:r>
      <w:r w:rsidRPr="007E5C48">
        <w:rPr>
          <w:rFonts w:ascii="Times New Roman" w:hAnsi="Times New Roman" w:cs="Times New Roman"/>
          <w:szCs w:val="24"/>
          <w:lang w:val="uk-UA"/>
        </w:rPr>
        <w:t>територіальної громади на 2021 – 2023 роки, затвердженої рішенням Роменської міської ради від 2</w:t>
      </w:r>
      <w:r>
        <w:rPr>
          <w:rFonts w:ascii="Times New Roman" w:hAnsi="Times New Roman" w:cs="Times New Roman"/>
          <w:szCs w:val="24"/>
          <w:lang w:val="uk-UA"/>
        </w:rPr>
        <w:t>1</w:t>
      </w:r>
      <w:r w:rsidRPr="007E5C48">
        <w:rPr>
          <w:rFonts w:ascii="Times New Roman" w:hAnsi="Times New Roman" w:cs="Times New Roman"/>
          <w:szCs w:val="24"/>
          <w:lang w:val="uk-UA"/>
        </w:rPr>
        <w:t>.12.202</w:t>
      </w:r>
      <w:r>
        <w:rPr>
          <w:rFonts w:ascii="Times New Roman" w:hAnsi="Times New Roman" w:cs="Times New Roman"/>
          <w:szCs w:val="24"/>
          <w:lang w:val="uk-UA"/>
        </w:rPr>
        <w:t>2</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відповідно до додатку до цього рішення.</w:t>
      </w:r>
    </w:p>
    <w:p w:rsidR="009D4F18" w:rsidRDefault="009D4F18" w:rsidP="009D4F18">
      <w:pPr>
        <w:spacing w:line="276" w:lineRule="auto"/>
        <w:rPr>
          <w:rFonts w:ascii="Times New Roman" w:hAnsi="Times New Roman" w:cs="Times New Roman"/>
          <w:b/>
          <w:szCs w:val="24"/>
          <w:lang w:val="uk-UA"/>
        </w:rPr>
      </w:pPr>
    </w:p>
    <w:p w:rsidR="00722121" w:rsidRPr="00197542" w:rsidRDefault="00722121" w:rsidP="00722121">
      <w:pPr>
        <w:pStyle w:val="a8"/>
        <w:ind w:left="0"/>
        <w:jc w:val="both"/>
        <w:rPr>
          <w:rFonts w:ascii="Times New Roman" w:hAnsi="Times New Roman"/>
          <w:b w:val="0"/>
          <w:szCs w:val="24"/>
        </w:rPr>
      </w:pPr>
      <w:r w:rsidRPr="00197542">
        <w:rPr>
          <w:rFonts w:ascii="Times New Roman" w:hAnsi="Times New Roman"/>
          <w:b w:val="0"/>
          <w:szCs w:val="24"/>
        </w:rPr>
        <w:t xml:space="preserve">Розробник – Шкіль Р.В., заступник начальника управління економічного розвитку Роменської міської ради </w:t>
      </w:r>
    </w:p>
    <w:p w:rsidR="00722121" w:rsidRPr="00573CFF" w:rsidRDefault="00722121" w:rsidP="00722121">
      <w:pPr>
        <w:spacing w:line="276" w:lineRule="auto"/>
        <w:rPr>
          <w:rFonts w:ascii="Times New Roman" w:hAnsi="Times New Roman" w:cs="Times New Roman"/>
          <w:color w:val="333333"/>
          <w:szCs w:val="24"/>
          <w:shd w:val="clear" w:color="auto" w:fill="F8F8F8"/>
        </w:rPr>
      </w:pPr>
    </w:p>
    <w:p w:rsidR="00722121" w:rsidRDefault="00722121" w:rsidP="00722121">
      <w:pPr>
        <w:rPr>
          <w:rFonts w:ascii="Times New Roman" w:hAnsi="Times New Roman" w:cs="Times New Roman"/>
          <w:szCs w:val="24"/>
          <w:shd w:val="clear" w:color="auto" w:fill="F8F8F8"/>
        </w:rPr>
      </w:pPr>
      <w:proofErr w:type="spellStart"/>
      <w:r w:rsidRPr="007E5C48">
        <w:rPr>
          <w:rFonts w:ascii="Times New Roman" w:hAnsi="Times New Roman" w:cs="Times New Roman"/>
          <w:b/>
          <w:szCs w:val="24"/>
        </w:rPr>
        <w:t>Зауваження</w:t>
      </w:r>
      <w:proofErr w:type="spellEnd"/>
      <w:r w:rsidRPr="007E5C48">
        <w:rPr>
          <w:rFonts w:ascii="Times New Roman" w:hAnsi="Times New Roman" w:cs="Times New Roman"/>
          <w:b/>
          <w:szCs w:val="24"/>
        </w:rPr>
        <w:t xml:space="preserve"> та </w:t>
      </w:r>
      <w:proofErr w:type="spellStart"/>
      <w:r w:rsidRPr="007E5C48">
        <w:rPr>
          <w:rFonts w:ascii="Times New Roman" w:hAnsi="Times New Roman" w:cs="Times New Roman"/>
          <w:b/>
          <w:szCs w:val="24"/>
        </w:rPr>
        <w:t>пропозиції</w:t>
      </w:r>
      <w:proofErr w:type="spellEnd"/>
      <w:r w:rsidRPr="007E5C48">
        <w:rPr>
          <w:rFonts w:ascii="Times New Roman" w:hAnsi="Times New Roman" w:cs="Times New Roman"/>
          <w:b/>
          <w:szCs w:val="24"/>
        </w:rPr>
        <w:t xml:space="preserve"> </w:t>
      </w:r>
      <w:r w:rsidRPr="007E5C48">
        <w:rPr>
          <w:rFonts w:ascii="Times New Roman" w:hAnsi="Times New Roman" w:cs="Times New Roman"/>
          <w:szCs w:val="24"/>
        </w:rPr>
        <w:t xml:space="preserve">до </w:t>
      </w:r>
      <w:proofErr w:type="spellStart"/>
      <w:r w:rsidRPr="007E5C48">
        <w:rPr>
          <w:rFonts w:ascii="Times New Roman" w:hAnsi="Times New Roman" w:cs="Times New Roman"/>
          <w:szCs w:val="24"/>
        </w:rPr>
        <w:t>про</w:t>
      </w:r>
      <w:r>
        <w:rPr>
          <w:rFonts w:ascii="Times New Roman" w:hAnsi="Times New Roman" w:cs="Times New Roman"/>
          <w:szCs w:val="24"/>
        </w:rPr>
        <w:t>є</w:t>
      </w:r>
      <w:r w:rsidRPr="007E5C48">
        <w:rPr>
          <w:rFonts w:ascii="Times New Roman" w:hAnsi="Times New Roman" w:cs="Times New Roman"/>
          <w:szCs w:val="24"/>
        </w:rPr>
        <w:t>кту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рішення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приймаються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відділом</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території</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управління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економічного</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міської</w:t>
      </w:r>
      <w:proofErr w:type="spellEnd"/>
      <w:r w:rsidRPr="007E5C48">
        <w:rPr>
          <w:rFonts w:ascii="Times New Roman" w:hAnsi="Times New Roman" w:cs="Times New Roman"/>
          <w:szCs w:val="24"/>
        </w:rPr>
        <w:t xml:space="preserve"> ради за </w:t>
      </w:r>
      <w:proofErr w:type="spellStart"/>
      <w:r w:rsidRPr="007E5C48">
        <w:rPr>
          <w:rFonts w:ascii="Times New Roman" w:hAnsi="Times New Roman" w:cs="Times New Roman"/>
          <w:szCs w:val="24"/>
        </w:rPr>
        <w:t>адресою</w:t>
      </w:r>
      <w:proofErr w:type="spellEnd"/>
      <w:r w:rsidRPr="007E5C48">
        <w:rPr>
          <w:rFonts w:ascii="Times New Roman" w:hAnsi="Times New Roman" w:cs="Times New Roman"/>
          <w:szCs w:val="24"/>
        </w:rPr>
        <w:t xml:space="preserve">: м. Ромни, бульвар </w:t>
      </w:r>
      <w:proofErr w:type="spellStart"/>
      <w:r w:rsidRPr="007E5C48">
        <w:rPr>
          <w:rFonts w:ascii="Times New Roman" w:hAnsi="Times New Roman" w:cs="Times New Roman"/>
          <w:szCs w:val="24"/>
        </w:rPr>
        <w:t>Шевченка</w:t>
      </w:r>
      <w:proofErr w:type="spellEnd"/>
      <w:r w:rsidRPr="007E5C48">
        <w:rPr>
          <w:rFonts w:ascii="Times New Roman" w:hAnsi="Times New Roman" w:cs="Times New Roman"/>
          <w:szCs w:val="24"/>
        </w:rPr>
        <w:t xml:space="preserve">, 2, </w:t>
      </w:r>
      <w:proofErr w:type="spellStart"/>
      <w:r w:rsidRPr="007E5C48">
        <w:rPr>
          <w:rFonts w:ascii="Times New Roman" w:hAnsi="Times New Roman" w:cs="Times New Roman"/>
          <w:szCs w:val="24"/>
        </w:rPr>
        <w:t>каб</w:t>
      </w:r>
      <w:proofErr w:type="spellEnd"/>
      <w:r w:rsidRPr="007E5C48">
        <w:rPr>
          <w:rFonts w:ascii="Times New Roman" w:hAnsi="Times New Roman" w:cs="Times New Roman"/>
          <w:szCs w:val="24"/>
        </w:rPr>
        <w:t xml:space="preserve">. 11, тел. 5 32 45, </w:t>
      </w:r>
      <w:proofErr w:type="spellStart"/>
      <w:r w:rsidRPr="007E5C48">
        <w:rPr>
          <w:rFonts w:ascii="Times New Roman" w:hAnsi="Times New Roman" w:cs="Times New Roman"/>
          <w:szCs w:val="24"/>
        </w:rPr>
        <w:t>електронною</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поштою</w:t>
      </w:r>
      <w:proofErr w:type="spellEnd"/>
      <w:r w:rsidRPr="007E5C48">
        <w:rPr>
          <w:rFonts w:ascii="Times New Roman" w:hAnsi="Times New Roman" w:cs="Times New Roman"/>
          <w:szCs w:val="24"/>
        </w:rPr>
        <w:t xml:space="preserve"> на адресу </w:t>
      </w:r>
      <w:hyperlink r:id="rId5" w:history="1">
        <w:r w:rsidRPr="002E0AB9">
          <w:rPr>
            <w:rStyle w:val="ab"/>
            <w:rFonts w:ascii="Times New Roman" w:hAnsi="Times New Roman" w:cs="Times New Roman"/>
            <w:szCs w:val="24"/>
            <w:shd w:val="clear" w:color="auto" w:fill="F8F8F8"/>
          </w:rPr>
          <w:t>econ@romny-vk.gov.ua</w:t>
        </w:r>
      </w:hyperlink>
    </w:p>
    <w:p w:rsidR="00722121" w:rsidRDefault="00722121" w:rsidP="00722121">
      <w:pPr>
        <w:rPr>
          <w:rFonts w:ascii="Times New Roman" w:hAnsi="Times New Roman" w:cs="Times New Roman"/>
          <w:szCs w:val="24"/>
          <w:shd w:val="clear" w:color="auto" w:fill="F8F8F8"/>
        </w:rPr>
      </w:pPr>
    </w:p>
    <w:p w:rsidR="009D4F18" w:rsidRDefault="009D4F18" w:rsidP="009D4F18">
      <w:pPr>
        <w:rPr>
          <w:rFonts w:ascii="Times New Roman" w:hAnsi="Times New Roman" w:cs="Times New Roman"/>
          <w:szCs w:val="24"/>
          <w:shd w:val="clear" w:color="auto" w:fill="F8F8F8"/>
        </w:rPr>
        <w:sectPr w:rsidR="009D4F18" w:rsidSect="007A74E9">
          <w:pgSz w:w="11906" w:h="16838" w:code="9"/>
          <w:pgMar w:top="1134" w:right="567" w:bottom="1134" w:left="1701" w:header="709" w:footer="709" w:gutter="0"/>
          <w:cols w:space="708"/>
          <w:docGrid w:linePitch="360"/>
        </w:sectPr>
      </w:pPr>
    </w:p>
    <w:p w:rsidR="009D4F18" w:rsidRPr="005E7316" w:rsidRDefault="009D4F18" w:rsidP="009D4F18">
      <w:pPr>
        <w:ind w:firstLine="9498"/>
        <w:jc w:val="left"/>
        <w:rPr>
          <w:rFonts w:ascii="Times New Roman" w:hAnsi="Times New Roman" w:cs="Times New Roman"/>
          <w:b/>
          <w:szCs w:val="24"/>
          <w:lang w:val="uk-UA"/>
        </w:rPr>
      </w:pPr>
      <w:r w:rsidRPr="005E7316">
        <w:rPr>
          <w:rFonts w:ascii="Times New Roman" w:hAnsi="Times New Roman" w:cs="Times New Roman"/>
          <w:b/>
          <w:szCs w:val="24"/>
          <w:lang w:val="uk-UA"/>
        </w:rPr>
        <w:lastRenderedPageBreak/>
        <w:t xml:space="preserve">Додаток  </w:t>
      </w:r>
    </w:p>
    <w:p w:rsidR="009D4F18" w:rsidRPr="005E7316" w:rsidRDefault="009D4F18" w:rsidP="009D4F18">
      <w:pPr>
        <w:ind w:firstLine="9498"/>
        <w:jc w:val="left"/>
        <w:rPr>
          <w:rFonts w:ascii="Times New Roman" w:hAnsi="Times New Roman" w:cs="Times New Roman"/>
          <w:b/>
          <w:szCs w:val="24"/>
          <w:lang w:val="uk-UA"/>
        </w:rPr>
      </w:pPr>
      <w:r w:rsidRPr="005E7316">
        <w:rPr>
          <w:rFonts w:ascii="Times New Roman" w:hAnsi="Times New Roman" w:cs="Times New Roman"/>
          <w:b/>
          <w:szCs w:val="24"/>
          <w:lang w:val="uk-UA"/>
        </w:rPr>
        <w:t>до рішення Роменської міської ради</w:t>
      </w:r>
    </w:p>
    <w:p w:rsidR="009D4F18" w:rsidRPr="005E7316" w:rsidRDefault="00722121" w:rsidP="009D4F18">
      <w:pPr>
        <w:ind w:firstLine="9498"/>
        <w:jc w:val="left"/>
        <w:rPr>
          <w:rFonts w:ascii="Times New Roman" w:hAnsi="Times New Roman" w:cs="Times New Roman"/>
          <w:b/>
          <w:szCs w:val="24"/>
          <w:lang w:val="uk-UA"/>
        </w:rPr>
      </w:pPr>
      <w:r>
        <w:rPr>
          <w:rFonts w:ascii="Times New Roman" w:hAnsi="Times New Roman" w:cs="Times New Roman"/>
          <w:b/>
          <w:szCs w:val="24"/>
          <w:lang w:val="uk-UA"/>
        </w:rPr>
        <w:t>від 26.04</w:t>
      </w:r>
      <w:r w:rsidR="009D4F18" w:rsidRPr="005E7316">
        <w:rPr>
          <w:rFonts w:ascii="Times New Roman" w:hAnsi="Times New Roman" w:cs="Times New Roman"/>
          <w:b/>
          <w:szCs w:val="24"/>
          <w:lang w:val="uk-UA"/>
        </w:rPr>
        <w:t>.2023</w:t>
      </w:r>
    </w:p>
    <w:p w:rsidR="009D4F18" w:rsidRDefault="009D4F18" w:rsidP="009D4F18">
      <w:pPr>
        <w:jc w:val="center"/>
        <w:rPr>
          <w:rFonts w:ascii="Times New Roman" w:hAnsi="Times New Roman" w:cs="Times New Roman"/>
          <w:b/>
          <w:szCs w:val="24"/>
          <w:lang w:val="uk-UA"/>
        </w:rPr>
      </w:pPr>
      <w:r>
        <w:rPr>
          <w:rFonts w:ascii="Times New Roman" w:hAnsi="Times New Roman" w:cs="Times New Roman"/>
          <w:b/>
          <w:szCs w:val="24"/>
          <w:lang w:val="uk-UA"/>
        </w:rPr>
        <w:t>ДОПОВНЕННЯ</w:t>
      </w:r>
    </w:p>
    <w:p w:rsidR="009D4F18" w:rsidRDefault="009D4F18" w:rsidP="009D4F18">
      <w:pPr>
        <w:jc w:val="center"/>
        <w:rPr>
          <w:rFonts w:ascii="Times New Roman" w:hAnsi="Times New Roman" w:cs="Times New Roman"/>
          <w:b/>
          <w:szCs w:val="24"/>
          <w:lang w:val="uk-UA"/>
        </w:rPr>
      </w:pPr>
      <w:r>
        <w:rPr>
          <w:rFonts w:ascii="Times New Roman" w:hAnsi="Times New Roman" w:cs="Times New Roman"/>
          <w:b/>
          <w:szCs w:val="24"/>
          <w:lang w:val="uk-UA"/>
        </w:rPr>
        <w:t xml:space="preserve">до Заходів </w:t>
      </w:r>
      <w:r w:rsidRPr="00DC0C6D">
        <w:rPr>
          <w:rFonts w:ascii="Times New Roman" w:hAnsi="Times New Roman" w:cs="Times New Roman"/>
          <w:b/>
          <w:szCs w:val="24"/>
          <w:lang w:val="uk-UA"/>
        </w:rPr>
        <w:t xml:space="preserve">щодо реалізації Програми економічного і соціального розвитку Роменської міської територіальної громади </w:t>
      </w:r>
    </w:p>
    <w:p w:rsidR="009D4F18" w:rsidRDefault="009D4F18" w:rsidP="009D4F18">
      <w:pPr>
        <w:jc w:val="center"/>
        <w:rPr>
          <w:rFonts w:ascii="Times New Roman" w:hAnsi="Times New Roman" w:cs="Times New Roman"/>
          <w:b/>
          <w:szCs w:val="24"/>
          <w:lang w:val="uk-UA"/>
        </w:rPr>
      </w:pPr>
      <w:r w:rsidRPr="00DC0C6D">
        <w:rPr>
          <w:rFonts w:ascii="Times New Roman" w:hAnsi="Times New Roman" w:cs="Times New Roman"/>
          <w:b/>
          <w:szCs w:val="24"/>
          <w:lang w:val="uk-UA"/>
        </w:rPr>
        <w:t>на 202</w:t>
      </w:r>
      <w:r>
        <w:rPr>
          <w:rFonts w:ascii="Times New Roman" w:hAnsi="Times New Roman" w:cs="Times New Roman"/>
          <w:b/>
          <w:szCs w:val="24"/>
          <w:lang w:val="uk-UA"/>
        </w:rPr>
        <w:t>1</w:t>
      </w:r>
      <w:r w:rsidRPr="00DC0C6D">
        <w:rPr>
          <w:rFonts w:ascii="Times New Roman" w:hAnsi="Times New Roman" w:cs="Times New Roman"/>
          <w:b/>
          <w:szCs w:val="24"/>
          <w:lang w:val="uk-UA"/>
        </w:rPr>
        <w:t>-2023 роки</w:t>
      </w:r>
    </w:p>
    <w:p w:rsidR="009D4F18" w:rsidRPr="00DC0C6D" w:rsidRDefault="009D4F18" w:rsidP="009D4F18">
      <w:pPr>
        <w:jc w:val="center"/>
        <w:rPr>
          <w:rFonts w:ascii="Times New Roman" w:hAnsi="Times New Roman" w:cs="Times New Roman"/>
          <w:b/>
          <w:sz w:val="16"/>
          <w:szCs w:val="16"/>
          <w:lang w:val="uk-UA"/>
        </w:rPr>
      </w:pPr>
    </w:p>
    <w:tbl>
      <w:tblPr>
        <w:tblW w:w="5025"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3313"/>
        <w:gridCol w:w="1118"/>
        <w:gridCol w:w="2511"/>
        <w:gridCol w:w="979"/>
        <w:gridCol w:w="10"/>
        <w:gridCol w:w="970"/>
        <w:gridCol w:w="28"/>
        <w:gridCol w:w="1367"/>
        <w:gridCol w:w="840"/>
        <w:gridCol w:w="2927"/>
      </w:tblGrid>
      <w:tr w:rsidR="009D4F18" w:rsidRPr="00DC0C6D" w:rsidTr="009D4F18">
        <w:tc>
          <w:tcPr>
            <w:tcW w:w="570" w:type="dxa"/>
            <w:vMerge w:val="restart"/>
          </w:tcPr>
          <w:p w:rsidR="009D4F18" w:rsidRPr="00DC0C6D" w:rsidRDefault="009D4F18" w:rsidP="00E60492">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 </w:t>
            </w:r>
            <w:proofErr w:type="spellStart"/>
            <w:r w:rsidRPr="00DC0C6D">
              <w:rPr>
                <w:rFonts w:ascii="Times New Roman" w:hAnsi="Times New Roman" w:cs="Times New Roman"/>
                <w:b/>
                <w:szCs w:val="24"/>
                <w:lang w:val="uk-UA"/>
              </w:rPr>
              <w:t>зп</w:t>
            </w:r>
            <w:proofErr w:type="spellEnd"/>
          </w:p>
        </w:tc>
        <w:tc>
          <w:tcPr>
            <w:tcW w:w="3313" w:type="dxa"/>
            <w:vMerge w:val="restart"/>
          </w:tcPr>
          <w:p w:rsidR="009D4F18" w:rsidRPr="00DC0C6D" w:rsidRDefault="009D4F18" w:rsidP="00E60492">
            <w:pPr>
              <w:jc w:val="center"/>
              <w:rPr>
                <w:rFonts w:ascii="Times New Roman" w:hAnsi="Times New Roman" w:cs="Times New Roman"/>
                <w:b/>
                <w:szCs w:val="24"/>
                <w:lang w:val="uk-UA"/>
              </w:rPr>
            </w:pPr>
            <w:r w:rsidRPr="00DC0C6D">
              <w:rPr>
                <w:rFonts w:ascii="Times New Roman" w:hAnsi="Times New Roman" w:cs="Times New Roman"/>
                <w:b/>
                <w:szCs w:val="24"/>
                <w:lang w:val="uk-UA"/>
              </w:rPr>
              <w:t>Заходи</w:t>
            </w:r>
          </w:p>
        </w:tc>
        <w:tc>
          <w:tcPr>
            <w:tcW w:w="1118" w:type="dxa"/>
            <w:vMerge w:val="restart"/>
          </w:tcPr>
          <w:p w:rsidR="009D4F18" w:rsidRPr="00DC0C6D" w:rsidRDefault="009D4F18" w:rsidP="00E60492">
            <w:pPr>
              <w:jc w:val="center"/>
              <w:rPr>
                <w:rFonts w:ascii="Times New Roman" w:hAnsi="Times New Roman" w:cs="Times New Roman"/>
                <w:b/>
                <w:szCs w:val="24"/>
                <w:lang w:val="uk-UA"/>
              </w:rPr>
            </w:pPr>
            <w:r w:rsidRPr="00DC0C6D">
              <w:rPr>
                <w:rFonts w:ascii="Times New Roman" w:hAnsi="Times New Roman" w:cs="Times New Roman"/>
                <w:b/>
                <w:szCs w:val="24"/>
                <w:lang w:val="uk-UA"/>
              </w:rPr>
              <w:t>Термін виконання</w:t>
            </w:r>
          </w:p>
        </w:tc>
        <w:tc>
          <w:tcPr>
            <w:tcW w:w="2511" w:type="dxa"/>
            <w:vMerge w:val="restart"/>
          </w:tcPr>
          <w:p w:rsidR="009D4F18" w:rsidRPr="00DC0C6D" w:rsidRDefault="009D4F18" w:rsidP="00E60492">
            <w:pPr>
              <w:jc w:val="center"/>
              <w:rPr>
                <w:rFonts w:ascii="Times New Roman" w:hAnsi="Times New Roman" w:cs="Times New Roman"/>
                <w:b/>
                <w:szCs w:val="24"/>
                <w:lang w:val="uk-UA"/>
              </w:rPr>
            </w:pPr>
            <w:r w:rsidRPr="00DC0C6D">
              <w:rPr>
                <w:rFonts w:ascii="Times New Roman" w:hAnsi="Times New Roman" w:cs="Times New Roman"/>
                <w:b/>
                <w:szCs w:val="24"/>
                <w:lang w:val="uk-UA"/>
              </w:rPr>
              <w:t>Відповідальний виконавець</w:t>
            </w:r>
          </w:p>
        </w:tc>
        <w:tc>
          <w:tcPr>
            <w:tcW w:w="4194" w:type="dxa"/>
            <w:gridSpan w:val="6"/>
          </w:tcPr>
          <w:p w:rsidR="009D4F18" w:rsidRPr="00DC0C6D" w:rsidRDefault="009D4F18" w:rsidP="00E60492">
            <w:pPr>
              <w:jc w:val="center"/>
              <w:rPr>
                <w:rFonts w:ascii="Times New Roman" w:hAnsi="Times New Roman" w:cs="Times New Roman"/>
                <w:b/>
                <w:szCs w:val="24"/>
                <w:lang w:val="uk-UA"/>
              </w:rPr>
            </w:pPr>
            <w:r w:rsidRPr="00DC0C6D">
              <w:rPr>
                <w:rFonts w:ascii="Times New Roman" w:hAnsi="Times New Roman" w:cs="Times New Roman"/>
                <w:b/>
                <w:szCs w:val="24"/>
                <w:lang w:val="uk-UA"/>
              </w:rPr>
              <w:t>Джерела та обсяги фінансування, тис. грн.</w:t>
            </w:r>
          </w:p>
        </w:tc>
        <w:tc>
          <w:tcPr>
            <w:tcW w:w="2927" w:type="dxa"/>
            <w:vMerge w:val="restart"/>
          </w:tcPr>
          <w:p w:rsidR="009D4F18" w:rsidRPr="00DC0C6D" w:rsidRDefault="009D4F18" w:rsidP="00E60492">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Очікувані результати виконання </w:t>
            </w:r>
          </w:p>
        </w:tc>
      </w:tr>
      <w:tr w:rsidR="009D4F18" w:rsidRPr="00DC0C6D" w:rsidTr="009D4F18">
        <w:tc>
          <w:tcPr>
            <w:tcW w:w="570" w:type="dxa"/>
            <w:vMerge/>
          </w:tcPr>
          <w:p w:rsidR="009D4F18" w:rsidRPr="00DC0C6D" w:rsidRDefault="009D4F18" w:rsidP="00E60492">
            <w:pPr>
              <w:jc w:val="center"/>
              <w:rPr>
                <w:rFonts w:ascii="Times New Roman" w:hAnsi="Times New Roman" w:cs="Times New Roman"/>
                <w:b/>
                <w:szCs w:val="24"/>
                <w:lang w:val="uk-UA"/>
              </w:rPr>
            </w:pPr>
          </w:p>
        </w:tc>
        <w:tc>
          <w:tcPr>
            <w:tcW w:w="3313" w:type="dxa"/>
            <w:vMerge/>
          </w:tcPr>
          <w:p w:rsidR="009D4F18" w:rsidRPr="00DC0C6D" w:rsidRDefault="009D4F18" w:rsidP="00E60492">
            <w:pPr>
              <w:jc w:val="center"/>
              <w:rPr>
                <w:rFonts w:ascii="Times New Roman" w:hAnsi="Times New Roman" w:cs="Times New Roman"/>
                <w:b/>
                <w:szCs w:val="24"/>
                <w:lang w:val="uk-UA"/>
              </w:rPr>
            </w:pPr>
          </w:p>
        </w:tc>
        <w:tc>
          <w:tcPr>
            <w:tcW w:w="1118" w:type="dxa"/>
            <w:vMerge/>
          </w:tcPr>
          <w:p w:rsidR="009D4F18" w:rsidRPr="00DC0C6D" w:rsidRDefault="009D4F18" w:rsidP="00E60492">
            <w:pPr>
              <w:jc w:val="center"/>
              <w:rPr>
                <w:rFonts w:ascii="Times New Roman" w:hAnsi="Times New Roman" w:cs="Times New Roman"/>
                <w:b/>
                <w:szCs w:val="24"/>
                <w:lang w:val="uk-UA"/>
              </w:rPr>
            </w:pPr>
          </w:p>
        </w:tc>
        <w:tc>
          <w:tcPr>
            <w:tcW w:w="2511" w:type="dxa"/>
            <w:vMerge/>
          </w:tcPr>
          <w:p w:rsidR="009D4F18" w:rsidRPr="00DC0C6D" w:rsidRDefault="009D4F18" w:rsidP="00E60492">
            <w:pPr>
              <w:jc w:val="center"/>
              <w:rPr>
                <w:rFonts w:ascii="Times New Roman" w:hAnsi="Times New Roman" w:cs="Times New Roman"/>
                <w:b/>
                <w:szCs w:val="24"/>
                <w:lang w:val="uk-UA"/>
              </w:rPr>
            </w:pPr>
          </w:p>
        </w:tc>
        <w:tc>
          <w:tcPr>
            <w:tcW w:w="989" w:type="dxa"/>
            <w:gridSpan w:val="2"/>
          </w:tcPr>
          <w:p w:rsidR="009D4F18" w:rsidRPr="00DC0C6D" w:rsidRDefault="009D4F18" w:rsidP="00E60492">
            <w:pPr>
              <w:jc w:val="center"/>
              <w:rPr>
                <w:rFonts w:ascii="Times New Roman" w:hAnsi="Times New Roman" w:cs="Times New Roman"/>
                <w:b/>
                <w:szCs w:val="24"/>
                <w:lang w:val="uk-UA"/>
              </w:rPr>
            </w:pPr>
            <w:r w:rsidRPr="00DC0C6D">
              <w:rPr>
                <w:rFonts w:ascii="Times New Roman" w:hAnsi="Times New Roman" w:cs="Times New Roman"/>
                <w:b/>
                <w:szCs w:val="24"/>
                <w:lang w:val="uk-UA"/>
              </w:rPr>
              <w:t>Дер</w:t>
            </w:r>
            <w:r>
              <w:rPr>
                <w:rFonts w:ascii="Times New Roman" w:hAnsi="Times New Roman" w:cs="Times New Roman"/>
                <w:b/>
                <w:szCs w:val="24"/>
                <w:lang w:val="uk-UA"/>
              </w:rPr>
              <w:t>-</w:t>
            </w:r>
            <w:r w:rsidRPr="00DC0C6D">
              <w:rPr>
                <w:rFonts w:ascii="Times New Roman" w:hAnsi="Times New Roman" w:cs="Times New Roman"/>
                <w:b/>
                <w:szCs w:val="24"/>
                <w:lang w:val="uk-UA"/>
              </w:rPr>
              <w:t>жав</w:t>
            </w:r>
          </w:p>
          <w:p w:rsidR="009D4F18" w:rsidRPr="00DC0C6D" w:rsidRDefault="009D4F18" w:rsidP="00E60492">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ний </w:t>
            </w:r>
            <w:proofErr w:type="spellStart"/>
            <w:r w:rsidRPr="00DC0C6D">
              <w:rPr>
                <w:rFonts w:ascii="Times New Roman" w:hAnsi="Times New Roman" w:cs="Times New Roman"/>
                <w:b/>
                <w:szCs w:val="24"/>
                <w:lang w:val="uk-UA"/>
              </w:rPr>
              <w:t>бюд</w:t>
            </w:r>
            <w:r>
              <w:rPr>
                <w:rFonts w:ascii="Times New Roman" w:hAnsi="Times New Roman" w:cs="Times New Roman"/>
                <w:b/>
                <w:szCs w:val="24"/>
                <w:lang w:val="uk-UA"/>
              </w:rPr>
              <w:t>-</w:t>
            </w:r>
            <w:r w:rsidRPr="00DC0C6D">
              <w:rPr>
                <w:rFonts w:ascii="Times New Roman" w:hAnsi="Times New Roman" w:cs="Times New Roman"/>
                <w:b/>
                <w:szCs w:val="24"/>
                <w:lang w:val="uk-UA"/>
              </w:rPr>
              <w:t>жет</w:t>
            </w:r>
            <w:proofErr w:type="spellEnd"/>
          </w:p>
        </w:tc>
        <w:tc>
          <w:tcPr>
            <w:tcW w:w="998" w:type="dxa"/>
            <w:gridSpan w:val="2"/>
          </w:tcPr>
          <w:p w:rsidR="009D4F18" w:rsidRPr="00DC0C6D" w:rsidRDefault="009D4F18" w:rsidP="00E60492">
            <w:pPr>
              <w:jc w:val="center"/>
              <w:rPr>
                <w:rFonts w:ascii="Times New Roman" w:hAnsi="Times New Roman" w:cs="Times New Roman"/>
                <w:b/>
                <w:szCs w:val="24"/>
                <w:lang w:val="uk-UA"/>
              </w:rPr>
            </w:pPr>
            <w:proofErr w:type="spellStart"/>
            <w:r w:rsidRPr="00DC0C6D">
              <w:rPr>
                <w:rFonts w:ascii="Times New Roman" w:hAnsi="Times New Roman" w:cs="Times New Roman"/>
                <w:b/>
                <w:szCs w:val="24"/>
                <w:lang w:val="uk-UA"/>
              </w:rPr>
              <w:t>Облас</w:t>
            </w:r>
            <w:proofErr w:type="spellEnd"/>
            <w:r w:rsidRPr="00DC0C6D">
              <w:rPr>
                <w:rFonts w:ascii="Times New Roman" w:hAnsi="Times New Roman" w:cs="Times New Roman"/>
                <w:b/>
                <w:szCs w:val="24"/>
                <w:lang w:val="uk-UA"/>
              </w:rPr>
              <w:t>-ний бюджет</w:t>
            </w:r>
          </w:p>
        </w:tc>
        <w:tc>
          <w:tcPr>
            <w:tcW w:w="1367" w:type="dxa"/>
          </w:tcPr>
          <w:p w:rsidR="009D4F18" w:rsidRDefault="009D4F18" w:rsidP="00E60492">
            <w:pPr>
              <w:jc w:val="center"/>
              <w:rPr>
                <w:rFonts w:ascii="Times New Roman" w:hAnsi="Times New Roman" w:cs="Times New Roman"/>
                <w:b/>
                <w:szCs w:val="24"/>
                <w:lang w:val="uk-UA"/>
              </w:rPr>
            </w:pPr>
            <w:r>
              <w:rPr>
                <w:rFonts w:ascii="Times New Roman" w:hAnsi="Times New Roman" w:cs="Times New Roman"/>
                <w:b/>
                <w:szCs w:val="24"/>
                <w:lang w:val="uk-UA"/>
              </w:rPr>
              <w:t>Б</w:t>
            </w:r>
            <w:r w:rsidRPr="00DC0C6D">
              <w:rPr>
                <w:rFonts w:ascii="Times New Roman" w:hAnsi="Times New Roman" w:cs="Times New Roman"/>
                <w:b/>
                <w:szCs w:val="24"/>
                <w:lang w:val="uk-UA"/>
              </w:rPr>
              <w:t>юджет</w:t>
            </w:r>
          </w:p>
          <w:p w:rsidR="009D4F18" w:rsidRPr="00DC0C6D" w:rsidRDefault="009D4F18" w:rsidP="00E60492">
            <w:pPr>
              <w:jc w:val="center"/>
              <w:rPr>
                <w:rFonts w:ascii="Times New Roman" w:hAnsi="Times New Roman" w:cs="Times New Roman"/>
                <w:b/>
                <w:szCs w:val="24"/>
                <w:lang w:val="uk-UA"/>
              </w:rPr>
            </w:pPr>
            <w:r>
              <w:rPr>
                <w:rFonts w:ascii="Times New Roman" w:hAnsi="Times New Roman" w:cs="Times New Roman"/>
                <w:b/>
                <w:szCs w:val="24"/>
                <w:lang w:val="uk-UA"/>
              </w:rPr>
              <w:t>громади</w:t>
            </w:r>
          </w:p>
        </w:tc>
        <w:tc>
          <w:tcPr>
            <w:tcW w:w="840" w:type="dxa"/>
          </w:tcPr>
          <w:p w:rsidR="009D4F18" w:rsidRPr="00DC0C6D" w:rsidRDefault="009D4F18" w:rsidP="00E60492">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Інші </w:t>
            </w:r>
            <w:proofErr w:type="spellStart"/>
            <w:r w:rsidRPr="00DC0C6D">
              <w:rPr>
                <w:rFonts w:ascii="Times New Roman" w:hAnsi="Times New Roman" w:cs="Times New Roman"/>
                <w:b/>
                <w:szCs w:val="24"/>
                <w:lang w:val="uk-UA"/>
              </w:rPr>
              <w:t>дже</w:t>
            </w:r>
            <w:proofErr w:type="spellEnd"/>
            <w:r>
              <w:rPr>
                <w:rFonts w:ascii="Times New Roman" w:hAnsi="Times New Roman" w:cs="Times New Roman"/>
                <w:b/>
                <w:szCs w:val="24"/>
                <w:lang w:val="uk-UA"/>
              </w:rPr>
              <w:t>-</w:t>
            </w:r>
            <w:r w:rsidRPr="00DC0C6D">
              <w:rPr>
                <w:rFonts w:ascii="Times New Roman" w:hAnsi="Times New Roman" w:cs="Times New Roman"/>
                <w:b/>
                <w:szCs w:val="24"/>
                <w:lang w:val="uk-UA"/>
              </w:rPr>
              <w:t>ре</w:t>
            </w:r>
          </w:p>
          <w:p w:rsidR="009D4F18" w:rsidRPr="00DC0C6D" w:rsidRDefault="009D4F18" w:rsidP="00E60492">
            <w:pPr>
              <w:jc w:val="center"/>
              <w:rPr>
                <w:rFonts w:ascii="Times New Roman" w:hAnsi="Times New Roman" w:cs="Times New Roman"/>
                <w:b/>
                <w:szCs w:val="24"/>
                <w:lang w:val="uk-UA"/>
              </w:rPr>
            </w:pPr>
            <w:r w:rsidRPr="00DC0C6D">
              <w:rPr>
                <w:rFonts w:ascii="Times New Roman" w:hAnsi="Times New Roman" w:cs="Times New Roman"/>
                <w:b/>
                <w:szCs w:val="24"/>
                <w:lang w:val="uk-UA"/>
              </w:rPr>
              <w:t>ла</w:t>
            </w:r>
          </w:p>
        </w:tc>
        <w:tc>
          <w:tcPr>
            <w:tcW w:w="2927" w:type="dxa"/>
            <w:vMerge/>
          </w:tcPr>
          <w:p w:rsidR="009D4F18" w:rsidRPr="00DC0C6D" w:rsidRDefault="009D4F18" w:rsidP="00E60492">
            <w:pPr>
              <w:jc w:val="center"/>
              <w:rPr>
                <w:rFonts w:ascii="Times New Roman" w:hAnsi="Times New Roman" w:cs="Times New Roman"/>
                <w:b/>
                <w:szCs w:val="24"/>
                <w:lang w:val="uk-UA"/>
              </w:rPr>
            </w:pPr>
          </w:p>
        </w:tc>
      </w:tr>
      <w:tr w:rsidR="009D4F18" w:rsidRPr="00DC0C6D" w:rsidTr="009D4F18">
        <w:tc>
          <w:tcPr>
            <w:tcW w:w="14633" w:type="dxa"/>
            <w:gridSpan w:val="11"/>
          </w:tcPr>
          <w:p w:rsidR="009D4F18" w:rsidRPr="00DC0C6D" w:rsidRDefault="009D4F18" w:rsidP="00E60492">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2. </w:t>
            </w:r>
            <w:r w:rsidRPr="000A0264">
              <w:rPr>
                <w:rFonts w:ascii="Times New Roman" w:hAnsi="Times New Roman" w:cs="Times New Roman"/>
                <w:b/>
                <w:spacing w:val="-6"/>
                <w:szCs w:val="24"/>
                <w:lang w:val="uk-UA"/>
              </w:rPr>
              <w:t>Соціальний та гуманітарний розвиток</w:t>
            </w:r>
          </w:p>
        </w:tc>
      </w:tr>
      <w:tr w:rsidR="009D4F18" w:rsidRPr="009F6239" w:rsidTr="009D4F18">
        <w:tc>
          <w:tcPr>
            <w:tcW w:w="14633" w:type="dxa"/>
            <w:gridSpan w:val="11"/>
          </w:tcPr>
          <w:p w:rsidR="009D4F18" w:rsidRPr="009F6239" w:rsidRDefault="009D4F18" w:rsidP="009D4F18">
            <w:pPr>
              <w:ind w:left="113"/>
              <w:jc w:val="center"/>
              <w:rPr>
                <w:rFonts w:ascii="Times New Roman" w:hAnsi="Times New Roman" w:cs="Times New Roman"/>
                <w:b/>
                <w:szCs w:val="24"/>
                <w:lang w:val="uk-UA"/>
              </w:rPr>
            </w:pPr>
            <w:r>
              <w:rPr>
                <w:rFonts w:ascii="Times New Roman" w:hAnsi="Times New Roman" w:cs="Times New Roman"/>
                <w:b/>
                <w:szCs w:val="24"/>
                <w:lang w:val="uk-UA"/>
              </w:rPr>
              <w:t>Пріоритет 2.3</w:t>
            </w:r>
            <w:r w:rsidRPr="009F6239">
              <w:rPr>
                <w:rFonts w:ascii="Times New Roman" w:hAnsi="Times New Roman" w:cs="Times New Roman"/>
                <w:b/>
                <w:szCs w:val="24"/>
                <w:lang w:val="uk-UA"/>
              </w:rPr>
              <w:t xml:space="preserve">.  </w:t>
            </w:r>
            <w:r>
              <w:rPr>
                <w:rFonts w:ascii="Times New Roman" w:hAnsi="Times New Roman" w:cs="Times New Roman"/>
                <w:b/>
                <w:szCs w:val="24"/>
                <w:lang w:val="uk-UA"/>
              </w:rPr>
              <w:t>Соціальний захист</w:t>
            </w:r>
            <w:r w:rsidRPr="009F6239">
              <w:rPr>
                <w:rFonts w:ascii="Times New Roman" w:hAnsi="Times New Roman" w:cs="Times New Roman"/>
                <w:b/>
                <w:szCs w:val="24"/>
                <w:lang w:val="uk-UA"/>
              </w:rPr>
              <w:t xml:space="preserve"> </w:t>
            </w:r>
          </w:p>
        </w:tc>
      </w:tr>
      <w:tr w:rsidR="009D4F18" w:rsidRPr="009F6239" w:rsidTr="009D4F18">
        <w:tc>
          <w:tcPr>
            <w:tcW w:w="14633" w:type="dxa"/>
            <w:gridSpan w:val="11"/>
          </w:tcPr>
          <w:p w:rsidR="009D4F18" w:rsidRPr="009F6239" w:rsidRDefault="009D4F18" w:rsidP="009D4F18">
            <w:pPr>
              <w:ind w:left="113"/>
              <w:jc w:val="center"/>
              <w:rPr>
                <w:rFonts w:ascii="Times New Roman" w:hAnsi="Times New Roman" w:cs="Times New Roman"/>
                <w:b/>
                <w:szCs w:val="24"/>
                <w:lang w:val="uk-UA"/>
              </w:rPr>
            </w:pPr>
            <w:r>
              <w:rPr>
                <w:rFonts w:ascii="Times New Roman" w:hAnsi="Times New Roman" w:cs="Times New Roman"/>
                <w:b/>
                <w:szCs w:val="24"/>
                <w:lang w:val="uk-UA"/>
              </w:rPr>
              <w:t>Завдання 2</w:t>
            </w:r>
            <w:r w:rsidRPr="009F6239">
              <w:rPr>
                <w:rFonts w:ascii="Times New Roman" w:hAnsi="Times New Roman" w:cs="Times New Roman"/>
                <w:b/>
                <w:szCs w:val="24"/>
                <w:lang w:val="uk-UA"/>
              </w:rPr>
              <w:t xml:space="preserve">. </w:t>
            </w:r>
            <w:r>
              <w:rPr>
                <w:rFonts w:ascii="Times New Roman" w:hAnsi="Times New Roman" w:cs="Times New Roman"/>
                <w:b/>
                <w:szCs w:val="24"/>
                <w:lang w:val="uk-UA"/>
              </w:rPr>
              <w:t>Удосконалення системи соціального захисту та забезпечення соціальної підтримки найуразливіших верств населення</w:t>
            </w:r>
            <w:r w:rsidRPr="009F6239">
              <w:rPr>
                <w:rFonts w:ascii="Times New Roman" w:hAnsi="Times New Roman" w:cs="Times New Roman"/>
                <w:b/>
                <w:szCs w:val="24"/>
                <w:lang w:val="uk-UA"/>
              </w:rPr>
              <w:t xml:space="preserve"> </w:t>
            </w:r>
          </w:p>
        </w:tc>
      </w:tr>
      <w:tr w:rsidR="009D4F18" w:rsidRPr="009F6239" w:rsidTr="009D4F18">
        <w:trPr>
          <w:trHeight w:val="274"/>
        </w:trPr>
        <w:tc>
          <w:tcPr>
            <w:tcW w:w="570" w:type="dxa"/>
          </w:tcPr>
          <w:p w:rsidR="009D4F18" w:rsidRPr="009F6239" w:rsidRDefault="009D4F18" w:rsidP="00E60492">
            <w:pPr>
              <w:jc w:val="center"/>
              <w:rPr>
                <w:rFonts w:ascii="Times New Roman" w:hAnsi="Times New Roman" w:cs="Times New Roman"/>
                <w:szCs w:val="24"/>
                <w:lang w:val="uk-UA"/>
              </w:rPr>
            </w:pPr>
            <w:r>
              <w:rPr>
                <w:rFonts w:ascii="Times New Roman" w:hAnsi="Times New Roman" w:cs="Times New Roman"/>
                <w:szCs w:val="24"/>
                <w:lang w:val="uk-UA"/>
              </w:rPr>
              <w:t>1.</w:t>
            </w:r>
          </w:p>
        </w:tc>
        <w:tc>
          <w:tcPr>
            <w:tcW w:w="3313" w:type="dxa"/>
          </w:tcPr>
          <w:p w:rsidR="009D4F18" w:rsidRPr="00F341CD" w:rsidRDefault="009D4F18" w:rsidP="00E60492">
            <w:pPr>
              <w:tabs>
                <w:tab w:val="left" w:pos="189"/>
              </w:tabs>
              <w:rPr>
                <w:rFonts w:ascii="Times New Roman" w:hAnsi="Times New Roman" w:cs="Times New Roman"/>
                <w:szCs w:val="24"/>
                <w:lang w:val="uk-UA"/>
              </w:rPr>
            </w:pPr>
            <w:r>
              <w:rPr>
                <w:rFonts w:ascii="Times New Roman" w:hAnsi="Times New Roman" w:cs="Times New Roman"/>
                <w:szCs w:val="24"/>
                <w:lang w:val="uk-UA"/>
              </w:rPr>
              <w:t>Надання матеріальної допомоги мешканці Роменської міської територіальної громади – Топчій Наталії Олександрівні на лікування сина Топчія Максима</w:t>
            </w:r>
          </w:p>
        </w:tc>
        <w:tc>
          <w:tcPr>
            <w:tcW w:w="1118" w:type="dxa"/>
          </w:tcPr>
          <w:p w:rsidR="009D4F18" w:rsidRPr="00F341CD" w:rsidRDefault="009D4F18" w:rsidP="00E60492">
            <w:pPr>
              <w:jc w:val="left"/>
              <w:rPr>
                <w:rFonts w:ascii="Times New Roman" w:hAnsi="Times New Roman" w:cs="Times New Roman"/>
                <w:szCs w:val="24"/>
                <w:lang w:val="uk-UA"/>
              </w:rPr>
            </w:pPr>
            <w:proofErr w:type="spellStart"/>
            <w:r w:rsidRPr="00F341CD">
              <w:rPr>
                <w:rFonts w:ascii="Times New Roman" w:hAnsi="Times New Roman" w:cs="Times New Roman"/>
                <w:szCs w:val="24"/>
                <w:lang w:val="uk-UA"/>
              </w:rPr>
              <w:t>Протя</w:t>
            </w:r>
            <w:proofErr w:type="spellEnd"/>
            <w:r w:rsidRPr="00F341CD">
              <w:rPr>
                <w:rFonts w:ascii="Times New Roman" w:hAnsi="Times New Roman" w:cs="Times New Roman"/>
                <w:szCs w:val="24"/>
                <w:lang w:val="uk-UA"/>
              </w:rPr>
              <w:t xml:space="preserve">-гом року </w:t>
            </w:r>
          </w:p>
          <w:p w:rsidR="009D4F18" w:rsidRPr="00F341CD" w:rsidRDefault="009D4F18" w:rsidP="00E60492">
            <w:pPr>
              <w:rPr>
                <w:rFonts w:ascii="Times New Roman" w:hAnsi="Times New Roman" w:cs="Times New Roman"/>
                <w:szCs w:val="24"/>
                <w:lang w:val="uk-UA"/>
              </w:rPr>
            </w:pPr>
          </w:p>
        </w:tc>
        <w:tc>
          <w:tcPr>
            <w:tcW w:w="2511" w:type="dxa"/>
          </w:tcPr>
          <w:p w:rsidR="009D4F18" w:rsidRPr="00F341CD" w:rsidRDefault="009D4F18" w:rsidP="00E60492">
            <w:pPr>
              <w:jc w:val="left"/>
              <w:rPr>
                <w:rFonts w:ascii="Times New Roman" w:hAnsi="Times New Roman" w:cs="Times New Roman"/>
                <w:szCs w:val="24"/>
                <w:lang w:val="uk-UA"/>
              </w:rPr>
            </w:pPr>
            <w:r>
              <w:rPr>
                <w:rFonts w:ascii="Times New Roman" w:hAnsi="Times New Roman" w:cs="Times New Roman"/>
                <w:szCs w:val="24"/>
                <w:lang w:val="uk-UA"/>
              </w:rPr>
              <w:t>Управління соціального захисту населення, управління фінансів</w:t>
            </w:r>
          </w:p>
        </w:tc>
        <w:tc>
          <w:tcPr>
            <w:tcW w:w="979" w:type="dxa"/>
          </w:tcPr>
          <w:p w:rsidR="009D4F18" w:rsidRPr="009F6239" w:rsidRDefault="009D4F18" w:rsidP="00E60492">
            <w:pPr>
              <w:rPr>
                <w:rFonts w:ascii="Times New Roman" w:hAnsi="Times New Roman" w:cs="Times New Roman"/>
                <w:lang w:val="uk-UA"/>
              </w:rPr>
            </w:pPr>
          </w:p>
        </w:tc>
        <w:tc>
          <w:tcPr>
            <w:tcW w:w="980" w:type="dxa"/>
            <w:gridSpan w:val="2"/>
          </w:tcPr>
          <w:p w:rsidR="009D4F18" w:rsidRPr="009F6239" w:rsidRDefault="009D4F18" w:rsidP="00E60492">
            <w:pPr>
              <w:rPr>
                <w:rFonts w:ascii="Times New Roman" w:hAnsi="Times New Roman" w:cs="Times New Roman"/>
                <w:lang w:val="uk-UA"/>
              </w:rPr>
            </w:pPr>
          </w:p>
        </w:tc>
        <w:tc>
          <w:tcPr>
            <w:tcW w:w="1395" w:type="dxa"/>
            <w:gridSpan w:val="2"/>
          </w:tcPr>
          <w:p w:rsidR="009D4F18" w:rsidRPr="009F6239" w:rsidRDefault="009D4F18" w:rsidP="00E60492">
            <w:pPr>
              <w:jc w:val="left"/>
              <w:rPr>
                <w:rFonts w:ascii="Times New Roman" w:hAnsi="Times New Roman" w:cs="Times New Roman"/>
                <w:szCs w:val="24"/>
                <w:lang w:val="uk-UA"/>
              </w:rPr>
            </w:pPr>
            <w:r>
              <w:rPr>
                <w:rFonts w:ascii="Times New Roman" w:hAnsi="Times New Roman" w:cs="Times New Roman"/>
                <w:szCs w:val="24"/>
                <w:lang w:val="uk-UA"/>
              </w:rPr>
              <w:t>100,0</w:t>
            </w:r>
          </w:p>
        </w:tc>
        <w:tc>
          <w:tcPr>
            <w:tcW w:w="840" w:type="dxa"/>
          </w:tcPr>
          <w:p w:rsidR="009D4F18" w:rsidRPr="009F6239" w:rsidRDefault="009D4F18" w:rsidP="00E60492">
            <w:pPr>
              <w:rPr>
                <w:rFonts w:ascii="Times New Roman" w:hAnsi="Times New Roman" w:cs="Times New Roman"/>
                <w:lang w:val="uk-UA"/>
              </w:rPr>
            </w:pPr>
          </w:p>
        </w:tc>
        <w:tc>
          <w:tcPr>
            <w:tcW w:w="2927" w:type="dxa"/>
          </w:tcPr>
          <w:p w:rsidR="009D4F18" w:rsidRPr="009F6239" w:rsidRDefault="009D4F18" w:rsidP="00E60492">
            <w:pPr>
              <w:rPr>
                <w:rFonts w:ascii="Times New Roman" w:hAnsi="Times New Roman" w:cs="Times New Roman"/>
                <w:szCs w:val="24"/>
                <w:lang w:val="uk-UA"/>
              </w:rPr>
            </w:pPr>
            <w:r>
              <w:rPr>
                <w:rFonts w:ascii="Times New Roman" w:hAnsi="Times New Roman" w:cs="Times New Roman"/>
                <w:szCs w:val="24"/>
                <w:lang w:val="uk-UA"/>
              </w:rPr>
              <w:t>Підтримка соціально вразливих верств населення</w:t>
            </w:r>
          </w:p>
        </w:tc>
      </w:tr>
    </w:tbl>
    <w:p w:rsidR="009D4F18" w:rsidRDefault="009D4F18" w:rsidP="009D4F18">
      <w:pPr>
        <w:rPr>
          <w:rFonts w:ascii="Times New Roman" w:hAnsi="Times New Roman" w:cs="Times New Roman"/>
          <w:b/>
          <w:szCs w:val="24"/>
          <w:shd w:val="clear" w:color="auto" w:fill="F8F8F8"/>
          <w:lang w:val="uk-UA"/>
        </w:rPr>
      </w:pPr>
    </w:p>
    <w:p w:rsidR="009D4F18" w:rsidRDefault="009D4F18" w:rsidP="009D4F18">
      <w:pPr>
        <w:rPr>
          <w:rFonts w:ascii="Times New Roman" w:hAnsi="Times New Roman" w:cs="Times New Roman"/>
          <w:b/>
          <w:szCs w:val="24"/>
          <w:shd w:val="clear" w:color="auto" w:fill="F8F8F8"/>
          <w:lang w:val="uk-UA"/>
        </w:rPr>
      </w:pPr>
    </w:p>
    <w:p w:rsidR="009D4F18" w:rsidRDefault="009D4F18" w:rsidP="009D4F18">
      <w:pPr>
        <w:rPr>
          <w:rFonts w:ascii="Times New Roman" w:hAnsi="Times New Roman" w:cs="Times New Roman"/>
          <w:szCs w:val="24"/>
          <w:shd w:val="clear" w:color="auto" w:fill="F8F8F8"/>
        </w:rPr>
      </w:pPr>
      <w:r w:rsidRPr="007064C1">
        <w:rPr>
          <w:rFonts w:ascii="Times New Roman" w:hAnsi="Times New Roman" w:cs="Times New Roman"/>
          <w:b/>
          <w:szCs w:val="24"/>
          <w:shd w:val="clear" w:color="auto" w:fill="F8F8F8"/>
          <w:lang w:val="uk-UA"/>
        </w:rPr>
        <w:t>Секретар міської ради</w:t>
      </w:r>
      <w:r w:rsidRPr="007064C1">
        <w:rPr>
          <w:rFonts w:ascii="Times New Roman" w:hAnsi="Times New Roman" w:cs="Times New Roman"/>
          <w:b/>
          <w:szCs w:val="24"/>
          <w:shd w:val="clear" w:color="auto" w:fill="F8F8F8"/>
          <w:lang w:val="uk-UA"/>
        </w:rPr>
        <w:tab/>
      </w:r>
      <w:r w:rsidRPr="007064C1">
        <w:rPr>
          <w:rFonts w:ascii="Times New Roman" w:hAnsi="Times New Roman" w:cs="Times New Roman"/>
          <w:b/>
          <w:szCs w:val="24"/>
          <w:shd w:val="clear" w:color="auto" w:fill="F8F8F8"/>
          <w:lang w:val="uk-UA"/>
        </w:rPr>
        <w:tab/>
      </w:r>
      <w:r w:rsidRPr="007064C1">
        <w:rPr>
          <w:rFonts w:ascii="Times New Roman" w:hAnsi="Times New Roman" w:cs="Times New Roman"/>
          <w:b/>
          <w:szCs w:val="24"/>
          <w:shd w:val="clear" w:color="auto" w:fill="F8F8F8"/>
          <w:lang w:val="uk-UA"/>
        </w:rPr>
        <w:tab/>
      </w:r>
      <w:r w:rsidRPr="007064C1">
        <w:rPr>
          <w:rFonts w:ascii="Times New Roman" w:hAnsi="Times New Roman" w:cs="Times New Roman"/>
          <w:b/>
          <w:szCs w:val="24"/>
          <w:shd w:val="clear" w:color="auto" w:fill="F8F8F8"/>
          <w:lang w:val="uk-UA"/>
        </w:rPr>
        <w:tab/>
      </w:r>
      <w:r w:rsidRPr="007064C1">
        <w:rPr>
          <w:rFonts w:ascii="Times New Roman" w:hAnsi="Times New Roman" w:cs="Times New Roman"/>
          <w:b/>
          <w:szCs w:val="24"/>
          <w:shd w:val="clear" w:color="auto" w:fill="F8F8F8"/>
          <w:lang w:val="uk-UA"/>
        </w:rPr>
        <w:tab/>
      </w:r>
      <w:r w:rsidRPr="007064C1">
        <w:rPr>
          <w:rFonts w:ascii="Times New Roman" w:hAnsi="Times New Roman" w:cs="Times New Roman"/>
          <w:b/>
          <w:szCs w:val="24"/>
          <w:shd w:val="clear" w:color="auto" w:fill="F8F8F8"/>
          <w:lang w:val="uk-UA"/>
        </w:rPr>
        <w:tab/>
      </w:r>
      <w:r w:rsidRPr="007064C1">
        <w:rPr>
          <w:rFonts w:ascii="Times New Roman" w:hAnsi="Times New Roman" w:cs="Times New Roman"/>
          <w:b/>
          <w:szCs w:val="24"/>
          <w:shd w:val="clear" w:color="auto" w:fill="F8F8F8"/>
          <w:lang w:val="uk-UA"/>
        </w:rPr>
        <w:tab/>
      </w:r>
      <w:r w:rsidRPr="007064C1">
        <w:rPr>
          <w:rFonts w:ascii="Times New Roman" w:hAnsi="Times New Roman" w:cs="Times New Roman"/>
          <w:b/>
          <w:szCs w:val="24"/>
          <w:shd w:val="clear" w:color="auto" w:fill="F8F8F8"/>
          <w:lang w:val="uk-UA"/>
        </w:rPr>
        <w:tab/>
      </w:r>
      <w:r w:rsidRPr="007064C1">
        <w:rPr>
          <w:rFonts w:ascii="Times New Roman" w:hAnsi="Times New Roman" w:cs="Times New Roman"/>
          <w:b/>
          <w:szCs w:val="24"/>
          <w:shd w:val="clear" w:color="auto" w:fill="F8F8F8"/>
          <w:lang w:val="uk-UA"/>
        </w:rPr>
        <w:tab/>
      </w:r>
      <w:r w:rsidRPr="007064C1">
        <w:rPr>
          <w:rFonts w:ascii="Times New Roman" w:hAnsi="Times New Roman" w:cs="Times New Roman"/>
          <w:b/>
          <w:szCs w:val="24"/>
          <w:shd w:val="clear" w:color="auto" w:fill="F8F8F8"/>
          <w:lang w:val="uk-UA"/>
        </w:rPr>
        <w:tab/>
      </w:r>
      <w:r w:rsidRPr="007064C1">
        <w:rPr>
          <w:rFonts w:ascii="Times New Roman" w:hAnsi="Times New Roman" w:cs="Times New Roman"/>
          <w:b/>
          <w:szCs w:val="24"/>
          <w:shd w:val="clear" w:color="auto" w:fill="F8F8F8"/>
          <w:lang w:val="uk-UA"/>
        </w:rPr>
        <w:tab/>
      </w:r>
      <w:r w:rsidRPr="007064C1">
        <w:rPr>
          <w:rFonts w:ascii="Times New Roman" w:hAnsi="Times New Roman" w:cs="Times New Roman"/>
          <w:b/>
          <w:szCs w:val="24"/>
          <w:shd w:val="clear" w:color="auto" w:fill="F8F8F8"/>
          <w:lang w:val="uk-UA"/>
        </w:rPr>
        <w:tab/>
        <w:t>В’ячеслав ГУБАРЬ</w:t>
      </w:r>
    </w:p>
    <w:p w:rsidR="009D4F18" w:rsidRDefault="009D4F18" w:rsidP="009D4F18">
      <w:pPr>
        <w:rPr>
          <w:rFonts w:ascii="Times New Roman" w:hAnsi="Times New Roman" w:cs="Times New Roman"/>
          <w:szCs w:val="24"/>
          <w:shd w:val="clear" w:color="auto" w:fill="F8F8F8"/>
        </w:rPr>
        <w:sectPr w:rsidR="009D4F18" w:rsidSect="005F10AD">
          <w:pgSz w:w="16838" w:h="11906" w:orient="landscape" w:code="9"/>
          <w:pgMar w:top="1701" w:right="1134" w:bottom="567" w:left="1134" w:header="709" w:footer="709" w:gutter="0"/>
          <w:cols w:space="708"/>
          <w:docGrid w:linePitch="360"/>
        </w:sectPr>
      </w:pPr>
    </w:p>
    <w:p w:rsidR="009D4F18" w:rsidRPr="00C156FC" w:rsidRDefault="009D4F18" w:rsidP="009D4F18">
      <w:pPr>
        <w:spacing w:line="276" w:lineRule="auto"/>
        <w:jc w:val="center"/>
        <w:rPr>
          <w:rFonts w:ascii="Times New Roman" w:hAnsi="Times New Roman"/>
          <w:b/>
          <w:szCs w:val="24"/>
          <w:lang w:val="uk-UA"/>
        </w:rPr>
      </w:pPr>
      <w:r w:rsidRPr="00C156FC">
        <w:rPr>
          <w:rFonts w:ascii="Times New Roman" w:hAnsi="Times New Roman"/>
          <w:b/>
          <w:szCs w:val="24"/>
          <w:lang w:val="uk-UA"/>
        </w:rPr>
        <w:lastRenderedPageBreak/>
        <w:t>Пояснювальна записка</w:t>
      </w:r>
    </w:p>
    <w:p w:rsidR="009D4F18" w:rsidRPr="00C156FC" w:rsidRDefault="009D4F18" w:rsidP="009D4F18">
      <w:pPr>
        <w:spacing w:line="276" w:lineRule="auto"/>
        <w:ind w:firstLine="425"/>
        <w:jc w:val="center"/>
        <w:rPr>
          <w:rFonts w:ascii="Times New Roman" w:hAnsi="Times New Roman"/>
          <w:b/>
          <w:bCs/>
          <w:szCs w:val="24"/>
          <w:lang w:val="uk-UA"/>
        </w:rPr>
      </w:pPr>
      <w:r w:rsidRPr="00C156FC">
        <w:rPr>
          <w:rFonts w:ascii="Times New Roman" w:hAnsi="Times New Roman"/>
          <w:b/>
          <w:szCs w:val="24"/>
          <w:lang w:val="uk-UA"/>
        </w:rPr>
        <w:t xml:space="preserve">до </w:t>
      </w:r>
      <w:proofErr w:type="spellStart"/>
      <w:r w:rsidRPr="00C156FC">
        <w:rPr>
          <w:rFonts w:ascii="Times New Roman" w:hAnsi="Times New Roman"/>
          <w:b/>
          <w:szCs w:val="24"/>
          <w:lang w:val="uk-UA"/>
        </w:rPr>
        <w:t>проєкту</w:t>
      </w:r>
      <w:proofErr w:type="spellEnd"/>
      <w:r w:rsidRPr="00C156FC">
        <w:rPr>
          <w:rFonts w:ascii="Times New Roman" w:hAnsi="Times New Roman"/>
          <w:b/>
          <w:szCs w:val="24"/>
          <w:lang w:val="uk-UA"/>
        </w:rPr>
        <w:t xml:space="preserve"> рішення</w:t>
      </w:r>
      <w:r>
        <w:rPr>
          <w:rFonts w:ascii="Times New Roman" w:hAnsi="Times New Roman"/>
          <w:b/>
          <w:szCs w:val="24"/>
          <w:lang w:val="uk-UA"/>
        </w:rPr>
        <w:t xml:space="preserve"> Роменської</w:t>
      </w:r>
      <w:r w:rsidRPr="00C156FC">
        <w:rPr>
          <w:rFonts w:ascii="Times New Roman" w:hAnsi="Times New Roman"/>
          <w:b/>
          <w:szCs w:val="24"/>
          <w:lang w:val="uk-UA"/>
        </w:rPr>
        <w:t xml:space="preserve"> міської ради </w:t>
      </w:r>
      <w:r w:rsidRPr="00C156FC">
        <w:rPr>
          <w:rFonts w:ascii="Times New Roman" w:hAnsi="Times New Roman"/>
          <w:b/>
          <w:bCs/>
          <w:szCs w:val="24"/>
          <w:lang w:val="uk-UA"/>
        </w:rPr>
        <w:t xml:space="preserve">від </w:t>
      </w:r>
      <w:r>
        <w:rPr>
          <w:rFonts w:ascii="Times New Roman" w:hAnsi="Times New Roman"/>
          <w:b/>
          <w:bCs/>
          <w:szCs w:val="24"/>
          <w:lang w:val="uk-UA"/>
        </w:rPr>
        <w:t>26.04</w:t>
      </w:r>
      <w:r w:rsidRPr="00C156FC">
        <w:rPr>
          <w:rFonts w:ascii="Times New Roman" w:hAnsi="Times New Roman"/>
          <w:b/>
          <w:bCs/>
          <w:szCs w:val="24"/>
          <w:lang w:val="uk-UA"/>
        </w:rPr>
        <w:t>.202</w:t>
      </w:r>
      <w:r>
        <w:rPr>
          <w:rFonts w:ascii="Times New Roman" w:hAnsi="Times New Roman"/>
          <w:b/>
          <w:bCs/>
          <w:szCs w:val="24"/>
          <w:lang w:val="uk-UA"/>
        </w:rPr>
        <w:t>3</w:t>
      </w:r>
    </w:p>
    <w:p w:rsidR="009D4F18" w:rsidRPr="00C156FC" w:rsidRDefault="009D4F18" w:rsidP="009D4F18">
      <w:pPr>
        <w:spacing w:line="276" w:lineRule="auto"/>
        <w:ind w:firstLine="425"/>
        <w:jc w:val="center"/>
        <w:rPr>
          <w:rFonts w:ascii="Times New Roman" w:hAnsi="Times New Roman"/>
          <w:b/>
          <w:bCs/>
          <w:szCs w:val="24"/>
          <w:lang w:val="uk-UA"/>
        </w:rPr>
      </w:pPr>
      <w:r w:rsidRPr="00C156FC">
        <w:rPr>
          <w:rFonts w:ascii="Times New Roman" w:hAnsi="Times New Roman"/>
          <w:b/>
          <w:bCs/>
          <w:szCs w:val="24"/>
          <w:lang w:val="uk-UA"/>
        </w:rPr>
        <w:t>«</w:t>
      </w:r>
      <w:r w:rsidRPr="00C156FC">
        <w:rPr>
          <w:rFonts w:ascii="Times New Roman" w:hAnsi="Times New Roman"/>
          <w:b/>
          <w:szCs w:val="24"/>
          <w:lang w:val="uk-UA"/>
        </w:rPr>
        <w:t xml:space="preserve">Про внесення змін і доповнень до </w:t>
      </w:r>
      <w:r w:rsidRPr="00C156FC">
        <w:rPr>
          <w:rFonts w:ascii="Times New Roman" w:hAnsi="Times New Roman"/>
          <w:b/>
          <w:bCs/>
          <w:szCs w:val="24"/>
          <w:lang w:val="uk-UA"/>
        </w:rPr>
        <w:t xml:space="preserve">Програми економічного і соціального розвитку </w:t>
      </w:r>
      <w:r w:rsidRPr="00C156FC">
        <w:rPr>
          <w:rFonts w:ascii="Times New Roman" w:hAnsi="Times New Roman"/>
          <w:b/>
          <w:szCs w:val="24"/>
          <w:lang w:val="uk-UA"/>
        </w:rPr>
        <w:t>Роменської міської територіальної громади на 2021 – 2023 роки»</w:t>
      </w:r>
    </w:p>
    <w:p w:rsidR="009D4F18" w:rsidRPr="00163AEA" w:rsidRDefault="009D4F18" w:rsidP="009D4F18">
      <w:pPr>
        <w:pStyle w:val="a5"/>
        <w:rPr>
          <w:rFonts w:ascii="Times New Roman" w:hAnsi="Times New Roman" w:cs="Times New Roman"/>
          <w:sz w:val="24"/>
          <w:szCs w:val="24"/>
        </w:rPr>
      </w:pPr>
    </w:p>
    <w:p w:rsidR="009D4F18" w:rsidRDefault="009D4F18" w:rsidP="009D4F18">
      <w:pPr>
        <w:ind w:firstLine="567"/>
        <w:rPr>
          <w:rFonts w:ascii="Times New Roman" w:hAnsi="Times New Roman" w:cs="Times New Roman"/>
          <w:spacing w:val="-6"/>
          <w:szCs w:val="24"/>
          <w:lang w:val="uk-UA"/>
        </w:rPr>
      </w:pPr>
      <w:proofErr w:type="spellStart"/>
      <w:r w:rsidRPr="009C6814">
        <w:rPr>
          <w:rFonts w:ascii="Times New Roman" w:hAnsi="Times New Roman"/>
          <w:szCs w:val="24"/>
          <w:lang w:val="uk-UA"/>
        </w:rPr>
        <w:t>Проєкт</w:t>
      </w:r>
      <w:proofErr w:type="spellEnd"/>
      <w:r w:rsidRPr="009C6814">
        <w:rPr>
          <w:rFonts w:ascii="Times New Roman" w:hAnsi="Times New Roman"/>
          <w:szCs w:val="24"/>
          <w:lang w:val="uk-UA"/>
        </w:rPr>
        <w:t xml:space="preserve"> рішення розроблено з метою внесення змін до Програми економічного і соціального розвитку Роменської міської територіальної громади на 2021 – 2023 роки в частині доповнень до Додатку 1 «</w:t>
      </w:r>
      <w:r w:rsidRPr="009C6814">
        <w:rPr>
          <w:rFonts w:ascii="Times New Roman" w:hAnsi="Times New Roman" w:cs="Times New Roman"/>
          <w:spacing w:val="-6"/>
          <w:szCs w:val="24"/>
          <w:lang w:val="uk-UA"/>
        </w:rPr>
        <w:t>Заходи щодо реалізації Програми Роменської міської територіальної громади на 2023 рік», а саме</w:t>
      </w:r>
      <w:r>
        <w:rPr>
          <w:rFonts w:ascii="Times New Roman" w:hAnsi="Times New Roman" w:cs="Times New Roman"/>
          <w:spacing w:val="-6"/>
          <w:szCs w:val="24"/>
          <w:lang w:val="uk-UA"/>
        </w:rPr>
        <w:t>, включення об’єкт</w:t>
      </w:r>
      <w:r w:rsidR="00C634F4">
        <w:rPr>
          <w:rFonts w:ascii="Times New Roman" w:hAnsi="Times New Roman" w:cs="Times New Roman"/>
          <w:spacing w:val="-6"/>
          <w:szCs w:val="24"/>
          <w:lang w:val="uk-UA"/>
        </w:rPr>
        <w:t>у</w:t>
      </w:r>
      <w:r>
        <w:rPr>
          <w:rFonts w:ascii="Times New Roman" w:hAnsi="Times New Roman" w:cs="Times New Roman"/>
          <w:spacing w:val="-6"/>
          <w:szCs w:val="24"/>
          <w:lang w:val="uk-UA"/>
        </w:rPr>
        <w:t>:</w:t>
      </w:r>
    </w:p>
    <w:p w:rsidR="009D4F18" w:rsidRPr="00C634F4" w:rsidRDefault="009D4F18" w:rsidP="00C634F4">
      <w:pPr>
        <w:numPr>
          <w:ilvl w:val="0"/>
          <w:numId w:val="1"/>
        </w:numPr>
        <w:ind w:left="0" w:firstLine="567"/>
        <w:rPr>
          <w:rFonts w:ascii="Times New Roman" w:hAnsi="Times New Roman"/>
          <w:b/>
          <w:sz w:val="16"/>
          <w:szCs w:val="16"/>
          <w:lang w:val="uk-UA"/>
        </w:rPr>
      </w:pPr>
      <w:r>
        <w:rPr>
          <w:rFonts w:ascii="Times New Roman" w:hAnsi="Times New Roman" w:cs="Times New Roman"/>
          <w:szCs w:val="24"/>
          <w:lang w:val="uk-UA"/>
        </w:rPr>
        <w:t>«</w:t>
      </w:r>
      <w:r w:rsidR="00C634F4">
        <w:rPr>
          <w:rFonts w:ascii="Times New Roman" w:hAnsi="Times New Roman" w:cs="Times New Roman"/>
          <w:szCs w:val="24"/>
          <w:lang w:val="uk-UA"/>
        </w:rPr>
        <w:t>Надання матеріальної допомоги мешканці Роменської міської територіальної громади – Топчій Наталії Олександрівні на лікування сина Топчія Максима</w:t>
      </w:r>
      <w:r>
        <w:rPr>
          <w:rFonts w:ascii="Times New Roman" w:hAnsi="Times New Roman" w:cs="Times New Roman"/>
          <w:szCs w:val="24"/>
          <w:lang w:val="uk-UA"/>
        </w:rPr>
        <w:t xml:space="preserve">» – </w:t>
      </w:r>
      <w:r w:rsidR="00C634F4">
        <w:rPr>
          <w:rFonts w:ascii="Times New Roman" w:hAnsi="Times New Roman" w:cs="Times New Roman"/>
          <w:szCs w:val="24"/>
          <w:lang w:val="uk-UA"/>
        </w:rPr>
        <w:t>100,0 тис. грн.</w:t>
      </w:r>
    </w:p>
    <w:p w:rsidR="009D4F18" w:rsidRPr="009652B7" w:rsidRDefault="009D4F18" w:rsidP="009D4F18">
      <w:pPr>
        <w:shd w:val="clear" w:color="auto" w:fill="FFFFFF"/>
        <w:tabs>
          <w:tab w:val="left" w:pos="-284"/>
          <w:tab w:val="num" w:pos="0"/>
        </w:tabs>
        <w:ind w:right="140"/>
        <w:rPr>
          <w:rFonts w:ascii="Times New Roman" w:hAnsi="Times New Roman"/>
          <w:szCs w:val="24"/>
          <w:lang w:val="uk-UA"/>
        </w:rPr>
      </w:pPr>
    </w:p>
    <w:p w:rsidR="009D4F18" w:rsidRPr="00BF581A" w:rsidRDefault="009D4F18" w:rsidP="009D4F18">
      <w:pPr>
        <w:shd w:val="clear" w:color="auto" w:fill="FFFFFF"/>
        <w:tabs>
          <w:tab w:val="left" w:pos="-284"/>
          <w:tab w:val="left" w:pos="540"/>
        </w:tabs>
        <w:spacing w:line="276" w:lineRule="auto"/>
        <w:ind w:right="140"/>
        <w:rPr>
          <w:rFonts w:ascii="Times New Roman" w:hAnsi="Times New Roman"/>
          <w:b/>
          <w:szCs w:val="24"/>
          <w:lang w:val="uk-UA"/>
        </w:rPr>
      </w:pPr>
    </w:p>
    <w:p w:rsidR="009D4F18" w:rsidRDefault="009D4F18" w:rsidP="009D4F18">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Начальник управління економічного розвитку</w:t>
      </w:r>
    </w:p>
    <w:p w:rsidR="009D4F18" w:rsidRDefault="009D4F18" w:rsidP="009D4F18">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Роменської міської ради</w:t>
      </w:r>
      <w:r>
        <w:rPr>
          <w:rFonts w:ascii="Times New Roman" w:hAnsi="Times New Roman"/>
          <w:b/>
          <w:color w:val="000000"/>
          <w:szCs w:val="24"/>
          <w:lang w:val="uk-UA"/>
        </w:rPr>
        <w:tab/>
      </w:r>
      <w:r>
        <w:rPr>
          <w:rFonts w:ascii="Times New Roman" w:hAnsi="Times New Roman"/>
          <w:b/>
          <w:color w:val="000000"/>
          <w:szCs w:val="24"/>
          <w:lang w:val="uk-UA"/>
        </w:rPr>
        <w:tab/>
        <w:t xml:space="preserve">    </w:t>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t xml:space="preserve">  Юлія ЯНЧУК</w:t>
      </w:r>
    </w:p>
    <w:p w:rsidR="009D4F18" w:rsidRDefault="009D4F18" w:rsidP="009D4F18">
      <w:pPr>
        <w:shd w:val="clear" w:color="auto" w:fill="FFFFFF"/>
        <w:tabs>
          <w:tab w:val="left" w:pos="-284"/>
          <w:tab w:val="num" w:pos="0"/>
        </w:tabs>
        <w:ind w:right="140"/>
        <w:rPr>
          <w:rFonts w:ascii="Times New Roman" w:hAnsi="Times New Roman"/>
          <w:b/>
          <w:color w:val="000000"/>
          <w:szCs w:val="24"/>
          <w:lang w:val="uk-UA"/>
        </w:rPr>
      </w:pPr>
    </w:p>
    <w:p w:rsidR="009D4F18" w:rsidRDefault="009D4F18" w:rsidP="009D4F18">
      <w:pPr>
        <w:shd w:val="clear" w:color="auto" w:fill="FFFFFF"/>
        <w:tabs>
          <w:tab w:val="left" w:pos="-284"/>
          <w:tab w:val="num" w:pos="0"/>
        </w:tabs>
        <w:ind w:right="140"/>
        <w:rPr>
          <w:rFonts w:ascii="Times New Roman" w:hAnsi="Times New Roman"/>
          <w:b/>
          <w:color w:val="000000"/>
          <w:szCs w:val="24"/>
          <w:lang w:val="uk-UA"/>
        </w:rPr>
      </w:pPr>
    </w:p>
    <w:p w:rsidR="009D4F18" w:rsidRPr="00F56278" w:rsidRDefault="009D4F18" w:rsidP="009D4F18">
      <w:pPr>
        <w:shd w:val="clear" w:color="auto" w:fill="FFFFFF"/>
        <w:tabs>
          <w:tab w:val="left" w:pos="-284"/>
          <w:tab w:val="left" w:pos="540"/>
        </w:tabs>
        <w:spacing w:line="276" w:lineRule="auto"/>
        <w:ind w:right="140"/>
        <w:rPr>
          <w:rFonts w:ascii="Times New Roman" w:hAnsi="Times New Roman"/>
          <w:b/>
          <w:color w:val="000000"/>
          <w:szCs w:val="24"/>
          <w:lang w:val="uk-UA"/>
        </w:rPr>
      </w:pPr>
      <w:r w:rsidRPr="00F56278">
        <w:rPr>
          <w:rFonts w:ascii="Times New Roman" w:hAnsi="Times New Roman"/>
          <w:b/>
          <w:color w:val="000000"/>
          <w:szCs w:val="24"/>
          <w:lang w:val="uk-UA"/>
        </w:rPr>
        <w:t>П</w:t>
      </w:r>
      <w:r>
        <w:rPr>
          <w:rFonts w:ascii="Times New Roman" w:hAnsi="Times New Roman"/>
          <w:b/>
          <w:color w:val="000000"/>
          <w:szCs w:val="24"/>
          <w:lang w:val="uk-UA"/>
        </w:rPr>
        <w:t>огоджено</w:t>
      </w:r>
    </w:p>
    <w:p w:rsidR="009D4F18" w:rsidRDefault="009D4F18" w:rsidP="009D4F18">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Керуючий справами виконкому</w:t>
      </w:r>
    </w:p>
    <w:p w:rsidR="009D4F18" w:rsidRPr="009652B7" w:rsidRDefault="009D4F18" w:rsidP="009D4F18">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Роменської міської ради</w:t>
      </w:r>
      <w:r>
        <w:rPr>
          <w:rFonts w:ascii="Times New Roman" w:hAnsi="Times New Roman"/>
          <w:b/>
          <w:color w:val="000000"/>
          <w:szCs w:val="24"/>
          <w:lang w:val="uk-UA"/>
        </w:rPr>
        <w:tab/>
      </w:r>
      <w:r>
        <w:rPr>
          <w:rFonts w:ascii="Times New Roman" w:hAnsi="Times New Roman"/>
          <w:b/>
          <w:color w:val="000000"/>
          <w:szCs w:val="24"/>
          <w:lang w:val="uk-UA"/>
        </w:rPr>
        <w:tab/>
      </w:r>
      <w:r w:rsidRPr="00F56278">
        <w:rPr>
          <w:rFonts w:ascii="Times New Roman" w:hAnsi="Times New Roman"/>
          <w:b/>
          <w:color w:val="000000"/>
          <w:szCs w:val="24"/>
          <w:lang w:val="uk-UA"/>
        </w:rPr>
        <w:t xml:space="preserve">                                 </w:t>
      </w:r>
      <w:r>
        <w:rPr>
          <w:rFonts w:ascii="Times New Roman" w:hAnsi="Times New Roman"/>
          <w:b/>
          <w:color w:val="000000"/>
          <w:szCs w:val="24"/>
          <w:lang w:val="uk-UA"/>
        </w:rPr>
        <w:tab/>
        <w:t xml:space="preserve">      </w:t>
      </w:r>
      <w:r w:rsidRPr="009652B7">
        <w:rPr>
          <w:rFonts w:ascii="Times New Roman" w:hAnsi="Times New Roman"/>
          <w:b/>
          <w:color w:val="000000"/>
          <w:szCs w:val="24"/>
          <w:lang w:val="uk-UA"/>
        </w:rPr>
        <w:t>Наталія МОСКАЛЕНКО</w:t>
      </w:r>
    </w:p>
    <w:p w:rsidR="009D4F18" w:rsidRDefault="009D4F18" w:rsidP="009D4F18">
      <w:pPr>
        <w:shd w:val="clear" w:color="auto" w:fill="FFFFFF"/>
        <w:tabs>
          <w:tab w:val="left" w:pos="-284"/>
          <w:tab w:val="num" w:pos="0"/>
        </w:tabs>
        <w:ind w:right="140"/>
        <w:rPr>
          <w:rFonts w:ascii="Times New Roman" w:hAnsi="Times New Roman"/>
          <w:b/>
          <w:color w:val="000000"/>
          <w:szCs w:val="24"/>
          <w:lang w:val="uk-UA"/>
        </w:rPr>
      </w:pPr>
    </w:p>
    <w:p w:rsidR="009D4F18" w:rsidRDefault="009D4F18" w:rsidP="009D4F18">
      <w:pPr>
        <w:shd w:val="clear" w:color="auto" w:fill="FFFFFF"/>
        <w:tabs>
          <w:tab w:val="left" w:pos="-284"/>
          <w:tab w:val="num" w:pos="0"/>
        </w:tabs>
        <w:ind w:right="140"/>
        <w:rPr>
          <w:rFonts w:ascii="Times New Roman" w:hAnsi="Times New Roman"/>
          <w:color w:val="000000"/>
          <w:szCs w:val="24"/>
          <w:lang w:val="uk-UA"/>
        </w:rPr>
      </w:pPr>
    </w:p>
    <w:p w:rsidR="009D4F18" w:rsidRDefault="009D4F18" w:rsidP="009D4F18">
      <w:pPr>
        <w:shd w:val="clear" w:color="auto" w:fill="FFFFFF"/>
        <w:tabs>
          <w:tab w:val="left" w:pos="-284"/>
          <w:tab w:val="num" w:pos="0"/>
        </w:tabs>
        <w:ind w:right="140"/>
        <w:rPr>
          <w:rFonts w:ascii="Times New Roman" w:hAnsi="Times New Roman"/>
          <w:color w:val="000000"/>
          <w:szCs w:val="24"/>
          <w:lang w:val="uk-UA"/>
        </w:rPr>
      </w:pPr>
    </w:p>
    <w:p w:rsidR="009D4F18" w:rsidRDefault="009D4F18" w:rsidP="009D4F18">
      <w:pPr>
        <w:shd w:val="clear" w:color="auto" w:fill="FFFFFF"/>
        <w:tabs>
          <w:tab w:val="left" w:pos="-284"/>
          <w:tab w:val="num" w:pos="0"/>
        </w:tabs>
        <w:ind w:right="140"/>
        <w:rPr>
          <w:rFonts w:ascii="Times New Roman" w:hAnsi="Times New Roman"/>
          <w:color w:val="000000"/>
          <w:szCs w:val="24"/>
          <w:lang w:val="uk-UA"/>
        </w:rPr>
      </w:pPr>
    </w:p>
    <w:p w:rsidR="009D4F18" w:rsidRDefault="009D4F18" w:rsidP="009D4F18">
      <w:pPr>
        <w:shd w:val="clear" w:color="auto" w:fill="FFFFFF"/>
        <w:tabs>
          <w:tab w:val="left" w:pos="-284"/>
          <w:tab w:val="num" w:pos="0"/>
        </w:tabs>
        <w:ind w:right="140"/>
        <w:rPr>
          <w:rFonts w:ascii="Times New Roman" w:hAnsi="Times New Roman"/>
          <w:color w:val="000000"/>
          <w:szCs w:val="24"/>
          <w:lang w:val="uk-UA"/>
        </w:rPr>
      </w:pPr>
    </w:p>
    <w:p w:rsidR="009D4F18" w:rsidRPr="00601E1B" w:rsidRDefault="009D4F18" w:rsidP="009D4F18">
      <w:pPr>
        <w:rPr>
          <w:rFonts w:ascii="Times New Roman" w:hAnsi="Times New Roman" w:cs="Times New Roman"/>
          <w:szCs w:val="24"/>
          <w:shd w:val="clear" w:color="auto" w:fill="F8F8F8"/>
          <w:lang w:val="uk-UA"/>
        </w:rPr>
      </w:pPr>
    </w:p>
    <w:p w:rsidR="009D4F18" w:rsidRDefault="009D4F18" w:rsidP="009D4F18">
      <w:pPr>
        <w:rPr>
          <w:rFonts w:ascii="Times New Roman" w:hAnsi="Times New Roman" w:cs="Times New Roman"/>
          <w:szCs w:val="24"/>
          <w:shd w:val="clear" w:color="auto" w:fill="F8F8F8"/>
        </w:rPr>
      </w:pPr>
    </w:p>
    <w:p w:rsidR="009D4F18" w:rsidRDefault="009D4F18" w:rsidP="009D4F18">
      <w:pPr>
        <w:rPr>
          <w:rFonts w:ascii="Times New Roman" w:hAnsi="Times New Roman" w:cs="Times New Roman"/>
          <w:szCs w:val="24"/>
          <w:shd w:val="clear" w:color="auto" w:fill="F8F8F8"/>
        </w:rPr>
      </w:pPr>
    </w:p>
    <w:p w:rsidR="009D4F18" w:rsidRDefault="009D4F18" w:rsidP="009D4F18">
      <w:pPr>
        <w:rPr>
          <w:rFonts w:ascii="Times New Roman" w:hAnsi="Times New Roman" w:cs="Times New Roman"/>
          <w:szCs w:val="24"/>
          <w:shd w:val="clear" w:color="auto" w:fill="F8F8F8"/>
        </w:rPr>
      </w:pPr>
    </w:p>
    <w:p w:rsidR="000427A6" w:rsidRDefault="006C0C68"/>
    <w:sectPr w:rsidR="000427A6" w:rsidSect="00CB2526">
      <w:pgSz w:w="12240" w:h="15840" w:code="1"/>
      <w:pgMar w:top="1134" w:right="567" w:bottom="567"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C0453"/>
    <w:multiLevelType w:val="hybridMultilevel"/>
    <w:tmpl w:val="6908D962"/>
    <w:lvl w:ilvl="0" w:tplc="1382AF94">
      <w:start w:val="1"/>
      <w:numFmt w:val="bullet"/>
      <w:lvlText w:val="-"/>
      <w:lvlJc w:val="left"/>
      <w:pPr>
        <w:ind w:left="927" w:hanging="360"/>
      </w:pPr>
      <w:rPr>
        <w:rFonts w:ascii="Times New Roman" w:eastAsia="Wingdings" w:hAnsi="Times New Roman" w:cs="Times New Roman" w:hint="default"/>
        <w:b w:val="0"/>
        <w:sz w:val="24"/>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18"/>
    <w:rsid w:val="000E549B"/>
    <w:rsid w:val="00204CE8"/>
    <w:rsid w:val="002B7C7E"/>
    <w:rsid w:val="005C68EB"/>
    <w:rsid w:val="006A769B"/>
    <w:rsid w:val="006C0C68"/>
    <w:rsid w:val="00722121"/>
    <w:rsid w:val="009D4F18"/>
    <w:rsid w:val="00A578C7"/>
    <w:rsid w:val="00B93A2D"/>
    <w:rsid w:val="00C634F4"/>
    <w:rsid w:val="00CB2526"/>
    <w:rsid w:val="00D8426C"/>
    <w:rsid w:val="00DC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C9F8"/>
  <w15:chartTrackingRefBased/>
  <w15:docId w15:val="{9D57C6C4-CDC1-40B0-9904-5A85B74C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F18"/>
    <w:pPr>
      <w:spacing w:after="0" w:line="240" w:lineRule="auto"/>
      <w:jc w:val="both"/>
    </w:pPr>
    <w:rPr>
      <w:rFonts w:ascii="Symbol" w:eastAsia="Wingdings" w:hAnsi="Symbol" w:cs="Symbol"/>
      <w:sz w:val="24"/>
      <w:lang w:val="ru-RU"/>
    </w:rPr>
  </w:style>
  <w:style w:type="paragraph" w:styleId="1">
    <w:name w:val="heading 1"/>
    <w:basedOn w:val="a"/>
    <w:next w:val="a"/>
    <w:link w:val="10"/>
    <w:uiPriority w:val="9"/>
    <w:qFormat/>
    <w:rsid w:val="0072212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qFormat/>
    <w:rsid w:val="009D4F18"/>
    <w:pPr>
      <w:keepNext/>
      <w:spacing w:before="240" w:after="60"/>
      <w:outlineLvl w:val="2"/>
    </w:pPr>
    <w:rPr>
      <w:rFonts w:ascii="Tw Cen MT Condensed Extra Bold" w:eastAsia="Symbol" w:hAnsi="Tw Cen MT Condensed Extra Bold" w:cs="Cambria Math"/>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D4F18"/>
    <w:rPr>
      <w:rFonts w:ascii="Tw Cen MT Condensed Extra Bold" w:eastAsia="Symbol" w:hAnsi="Tw Cen MT Condensed Extra Bold" w:cs="Cambria Math"/>
      <w:b/>
      <w:bCs/>
      <w:sz w:val="26"/>
      <w:szCs w:val="26"/>
      <w:lang w:val="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9D4F18"/>
    <w:pPr>
      <w:jc w:val="left"/>
    </w:pPr>
    <w:rPr>
      <w:rFonts w:eastAsia="Symbol" w:cs="Cambria Math"/>
      <w:b/>
      <w:sz w:val="20"/>
      <w:szCs w:val="20"/>
      <w:lang w:val="uk-UA" w:eastAsia="ru-RU"/>
    </w:r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3"/>
    <w:uiPriority w:val="99"/>
    <w:rsid w:val="009D4F18"/>
    <w:rPr>
      <w:rFonts w:ascii="Symbol" w:eastAsia="Symbol" w:hAnsi="Symbol" w:cs="Cambria Math"/>
      <w:b/>
      <w:sz w:val="20"/>
      <w:szCs w:val="20"/>
      <w:lang w:val="uk-UA" w:eastAsia="ru-RU"/>
    </w:rPr>
  </w:style>
  <w:style w:type="paragraph" w:customStyle="1" w:styleId="a5">
    <w:basedOn w:val="a"/>
    <w:next w:val="a6"/>
    <w:link w:val="a7"/>
    <w:uiPriority w:val="10"/>
    <w:qFormat/>
    <w:rsid w:val="009D4F18"/>
    <w:pPr>
      <w:autoSpaceDE w:val="0"/>
      <w:autoSpaceDN w:val="0"/>
      <w:ind w:firstLine="340"/>
      <w:jc w:val="center"/>
    </w:pPr>
    <w:rPr>
      <w:rFonts w:ascii="Cambria" w:eastAsia="Symbol" w:hAnsi="Cambria" w:cs="Cambria Math"/>
      <w:b/>
      <w:i/>
      <w:sz w:val="28"/>
      <w:szCs w:val="20"/>
      <w:lang w:val="uk-UA" w:eastAsia="x-none"/>
    </w:rPr>
  </w:style>
  <w:style w:type="character" w:customStyle="1" w:styleId="a7">
    <w:name w:val="Название Знак"/>
    <w:link w:val="a5"/>
    <w:uiPriority w:val="10"/>
    <w:rsid w:val="009D4F18"/>
    <w:rPr>
      <w:rFonts w:ascii="Cambria" w:eastAsia="Symbol" w:hAnsi="Cambria" w:cs="Cambria Math"/>
      <w:b/>
      <w:i/>
      <w:sz w:val="28"/>
      <w:szCs w:val="20"/>
      <w:lang w:val="uk-UA" w:eastAsia="x-none"/>
    </w:rPr>
  </w:style>
  <w:style w:type="paragraph" w:styleId="a8">
    <w:name w:val="List Paragraph"/>
    <w:basedOn w:val="a"/>
    <w:link w:val="a9"/>
    <w:uiPriority w:val="34"/>
    <w:qFormat/>
    <w:rsid w:val="009D4F18"/>
    <w:pPr>
      <w:ind w:left="708"/>
      <w:jc w:val="left"/>
    </w:pPr>
    <w:rPr>
      <w:rFonts w:eastAsia="Symbol" w:cs="Cambria Math"/>
      <w:b/>
      <w:szCs w:val="20"/>
      <w:lang w:val="x-none" w:eastAsia="ru-RU"/>
    </w:rPr>
  </w:style>
  <w:style w:type="character" w:customStyle="1" w:styleId="a9">
    <w:name w:val="Абзац списка Знак"/>
    <w:link w:val="a8"/>
    <w:uiPriority w:val="34"/>
    <w:rsid w:val="009D4F18"/>
    <w:rPr>
      <w:rFonts w:ascii="Symbol" w:eastAsia="Symbol" w:hAnsi="Symbol" w:cs="Cambria Math"/>
      <w:b/>
      <w:sz w:val="24"/>
      <w:szCs w:val="20"/>
      <w:lang w:val="x-none" w:eastAsia="ru-RU"/>
    </w:rPr>
  </w:style>
  <w:style w:type="paragraph" w:styleId="a6">
    <w:name w:val="Title"/>
    <w:basedOn w:val="a"/>
    <w:next w:val="a"/>
    <w:link w:val="aa"/>
    <w:uiPriority w:val="10"/>
    <w:qFormat/>
    <w:rsid w:val="009D4F18"/>
    <w:pPr>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6"/>
    <w:uiPriority w:val="10"/>
    <w:rsid w:val="009D4F18"/>
    <w:rPr>
      <w:rFonts w:asciiTheme="majorHAnsi" w:eastAsiaTheme="majorEastAsia" w:hAnsiTheme="majorHAnsi" w:cstheme="majorBidi"/>
      <w:spacing w:val="-10"/>
      <w:kern w:val="28"/>
      <w:sz w:val="56"/>
      <w:szCs w:val="56"/>
      <w:lang w:val="ru-RU"/>
    </w:rPr>
  </w:style>
  <w:style w:type="character" w:customStyle="1" w:styleId="10">
    <w:name w:val="Заголовок 1 Знак"/>
    <w:basedOn w:val="a0"/>
    <w:link w:val="1"/>
    <w:uiPriority w:val="9"/>
    <w:rsid w:val="00722121"/>
    <w:rPr>
      <w:rFonts w:asciiTheme="majorHAnsi" w:eastAsiaTheme="majorEastAsia" w:hAnsiTheme="majorHAnsi" w:cstheme="majorBidi"/>
      <w:color w:val="2E74B5" w:themeColor="accent1" w:themeShade="BF"/>
      <w:sz w:val="32"/>
      <w:szCs w:val="32"/>
      <w:lang w:val="ru-RU"/>
    </w:rPr>
  </w:style>
  <w:style w:type="character" w:styleId="ab">
    <w:name w:val="Hyperlink"/>
    <w:uiPriority w:val="99"/>
    <w:unhideWhenUsed/>
    <w:rsid w:val="00722121"/>
    <w:rPr>
      <w:color w:val="0000FF"/>
      <w:u w:val="single"/>
    </w:rPr>
  </w:style>
  <w:style w:type="paragraph" w:styleId="ac">
    <w:name w:val="Balloon Text"/>
    <w:basedOn w:val="a"/>
    <w:link w:val="ad"/>
    <w:uiPriority w:val="99"/>
    <w:semiHidden/>
    <w:unhideWhenUsed/>
    <w:rsid w:val="006C0C68"/>
    <w:rPr>
      <w:rFonts w:ascii="Segoe UI" w:hAnsi="Segoe UI" w:cs="Segoe UI"/>
      <w:sz w:val="18"/>
      <w:szCs w:val="18"/>
    </w:rPr>
  </w:style>
  <w:style w:type="character" w:customStyle="1" w:styleId="ad">
    <w:name w:val="Текст выноски Знак"/>
    <w:basedOn w:val="a0"/>
    <w:link w:val="ac"/>
    <w:uiPriority w:val="99"/>
    <w:semiHidden/>
    <w:rsid w:val="006C0C68"/>
    <w:rPr>
      <w:rFonts w:ascii="Segoe UI" w:eastAsia="Wingdings"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con@romny-vk.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1943</Words>
  <Characters>1109</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2023-04-17T07:50:00Z</cp:lastPrinted>
  <dcterms:created xsi:type="dcterms:W3CDTF">2023-04-17T07:28:00Z</dcterms:created>
  <dcterms:modified xsi:type="dcterms:W3CDTF">2023-04-17T10:29:00Z</dcterms:modified>
</cp:coreProperties>
</file>