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4B" w:rsidRPr="00C156FC" w:rsidRDefault="00E7014B" w:rsidP="00E7014B">
      <w:pPr>
        <w:pStyle w:val="1"/>
        <w:spacing w:before="0"/>
        <w:jc w:val="center"/>
        <w:rPr>
          <w:rFonts w:ascii="Times New Roman" w:hAnsi="Times New Roman" w:cs="Times New Roman"/>
          <w:b w:val="0"/>
          <w:sz w:val="24"/>
          <w:szCs w:val="24"/>
        </w:rPr>
      </w:pPr>
      <w:r w:rsidRPr="00C156FC">
        <w:rPr>
          <w:rFonts w:ascii="Times New Roman" w:hAnsi="Times New Roman" w:cs="Times New Roman"/>
          <w:sz w:val="24"/>
          <w:szCs w:val="24"/>
        </w:rPr>
        <w:t xml:space="preserve">ПРОЄКТ </w:t>
      </w:r>
      <w:r w:rsidRPr="00F937F9">
        <w:rPr>
          <w:rFonts w:ascii="Times New Roman" w:hAnsi="Times New Roman" w:cs="Times New Roman"/>
          <w:sz w:val="24"/>
          <w:szCs w:val="24"/>
        </w:rPr>
        <w:t>РІШЕННЯ</w:t>
      </w:r>
    </w:p>
    <w:p w:rsidR="00E7014B" w:rsidRPr="00C156FC" w:rsidRDefault="00E7014B" w:rsidP="00E7014B">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E7014B" w:rsidRPr="00C156FC" w:rsidRDefault="00E7014B" w:rsidP="00E7014B">
      <w:pPr>
        <w:rPr>
          <w:rFonts w:ascii="Times New Roman" w:hAnsi="Times New Roman" w:cs="Times New Roman"/>
          <w:szCs w:val="24"/>
          <w:lang w:val="uk-UA"/>
        </w:rPr>
      </w:pPr>
    </w:p>
    <w:p w:rsidR="00E7014B" w:rsidRPr="00C156FC" w:rsidRDefault="00E7014B" w:rsidP="00E7014B">
      <w:pPr>
        <w:rPr>
          <w:rFonts w:ascii="Times New Roman" w:hAnsi="Times New Roman" w:cs="Times New Roman"/>
          <w:b/>
          <w:szCs w:val="24"/>
          <w:lang w:val="uk-UA"/>
        </w:rPr>
      </w:pPr>
    </w:p>
    <w:p w:rsidR="00E7014B" w:rsidRPr="000B0A86" w:rsidRDefault="00E7014B" w:rsidP="00E7014B">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sidR="00571802">
        <w:rPr>
          <w:rFonts w:ascii="Times New Roman" w:hAnsi="Times New Roman"/>
          <w:b/>
          <w:szCs w:val="24"/>
          <w:lang w:val="uk-UA"/>
        </w:rPr>
        <w:t>22</w:t>
      </w:r>
      <w:r w:rsidRPr="00E7014B">
        <w:rPr>
          <w:rFonts w:ascii="Times New Roman" w:hAnsi="Times New Roman"/>
          <w:b/>
          <w:szCs w:val="24"/>
        </w:rPr>
        <w:t>.</w:t>
      </w:r>
      <w:r w:rsidR="007F7900">
        <w:rPr>
          <w:rFonts w:ascii="Times New Roman" w:hAnsi="Times New Roman"/>
          <w:b/>
          <w:szCs w:val="24"/>
          <w:lang w:val="uk-UA"/>
        </w:rPr>
        <w:t>0</w:t>
      </w:r>
      <w:r w:rsidR="00571802">
        <w:rPr>
          <w:rFonts w:ascii="Times New Roman" w:hAnsi="Times New Roman"/>
          <w:b/>
          <w:szCs w:val="24"/>
          <w:lang w:val="uk-UA"/>
        </w:rPr>
        <w:t>3</w:t>
      </w:r>
      <w:r w:rsidRPr="00E7014B">
        <w:rPr>
          <w:rFonts w:ascii="Times New Roman" w:hAnsi="Times New Roman"/>
          <w:b/>
          <w:szCs w:val="24"/>
        </w:rPr>
        <w:t>.202</w:t>
      </w:r>
      <w:r w:rsidR="000B0A86">
        <w:rPr>
          <w:rFonts w:ascii="Times New Roman" w:hAnsi="Times New Roman"/>
          <w:b/>
          <w:szCs w:val="24"/>
          <w:lang w:val="uk-UA"/>
        </w:rPr>
        <w:t>3</w:t>
      </w:r>
    </w:p>
    <w:p w:rsidR="009439AE" w:rsidRPr="00F77E61" w:rsidRDefault="009439AE" w:rsidP="00E7014B">
      <w:pPr>
        <w:pStyle w:val="a4"/>
        <w:spacing w:line="276" w:lineRule="auto"/>
        <w:ind w:right="284"/>
        <w:rPr>
          <w:rFonts w:ascii="Times New Roman" w:hAnsi="Times New Roman" w:cs="Times New Roman"/>
          <w:b w:val="0"/>
          <w:sz w:val="16"/>
          <w:szCs w:val="16"/>
        </w:rPr>
      </w:pP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Pr>
          <w:rFonts w:ascii="Times New Roman" w:hAnsi="Times New Roman"/>
          <w:b w:val="0"/>
          <w:szCs w:val="24"/>
          <w:lang w:val="ru-RU"/>
        </w:rPr>
        <w:t xml:space="preserve">                   </w:t>
      </w:r>
      <w:r>
        <w:rPr>
          <w:rFonts w:ascii="Times New Roman" w:hAnsi="Times New Roman" w:cs="Times New Roman"/>
          <w:sz w:val="16"/>
          <w:szCs w:val="16"/>
        </w:rPr>
        <w:t xml:space="preserve"> </w:t>
      </w:r>
    </w:p>
    <w:tbl>
      <w:tblPr>
        <w:tblW w:w="0" w:type="auto"/>
        <w:tblInd w:w="-142" w:type="dxa"/>
        <w:tblLook w:val="04A0" w:firstRow="1" w:lastRow="0" w:firstColumn="1" w:lastColumn="0" w:noHBand="0" w:noVBand="1"/>
      </w:tblPr>
      <w:tblGrid>
        <w:gridCol w:w="5920"/>
        <w:gridCol w:w="3650"/>
      </w:tblGrid>
      <w:tr w:rsidR="009439AE" w:rsidRPr="00C156FC" w:rsidTr="00E7014B">
        <w:tc>
          <w:tcPr>
            <w:tcW w:w="5920" w:type="dxa"/>
          </w:tcPr>
          <w:p w:rsidR="009439AE" w:rsidRPr="00C156FC" w:rsidRDefault="009439AE" w:rsidP="00E7014B">
            <w:pPr>
              <w:tabs>
                <w:tab w:val="left" w:pos="3960"/>
                <w:tab w:val="left" w:pos="4275"/>
              </w:tabs>
              <w:spacing w:line="276" w:lineRule="auto"/>
              <w:ind w:left="38"/>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9439AE" w:rsidRPr="00C156FC" w:rsidRDefault="009439AE" w:rsidP="00CC0706">
            <w:pPr>
              <w:spacing w:line="276" w:lineRule="auto"/>
              <w:rPr>
                <w:rFonts w:ascii="Times New Roman" w:hAnsi="Times New Roman" w:cs="Times New Roman"/>
                <w:b/>
                <w:szCs w:val="24"/>
                <w:lang w:val="uk-UA"/>
              </w:rPr>
            </w:pPr>
          </w:p>
        </w:tc>
      </w:tr>
    </w:tbl>
    <w:p w:rsidR="0053708D" w:rsidRPr="009439AE" w:rsidRDefault="0053708D" w:rsidP="0053708D">
      <w:pPr>
        <w:pStyle w:val="a4"/>
        <w:spacing w:line="276" w:lineRule="auto"/>
        <w:ind w:firstLine="425"/>
        <w:rPr>
          <w:rFonts w:ascii="Times New Roman" w:hAnsi="Times New Roman"/>
          <w:b w:val="0"/>
          <w:bCs/>
          <w:sz w:val="24"/>
          <w:szCs w:val="24"/>
          <w:lang w:val="ru-RU"/>
        </w:rPr>
      </w:pPr>
    </w:p>
    <w:p w:rsidR="0053708D" w:rsidRPr="00876A91" w:rsidRDefault="0053708D" w:rsidP="0053708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 н</w:t>
      </w:r>
      <w:r w:rsidR="007F7900">
        <w:rPr>
          <w:rFonts w:ascii="Times New Roman" w:hAnsi="Times New Roman" w:cs="Times New Roman"/>
          <w:szCs w:val="24"/>
          <w:lang w:val="uk-UA"/>
        </w:rPr>
        <w:t xml:space="preserve">а підставі </w:t>
      </w:r>
      <w:r w:rsidR="003A3671">
        <w:rPr>
          <w:rFonts w:ascii="Times New Roman" w:hAnsi="Times New Roman" w:cs="Times New Roman"/>
          <w:szCs w:val="24"/>
          <w:lang w:val="uk-UA"/>
        </w:rPr>
        <w:t xml:space="preserve">поданих </w:t>
      </w:r>
      <w:r w:rsidRPr="00876A91">
        <w:rPr>
          <w:rFonts w:ascii="Times New Roman" w:hAnsi="Times New Roman" w:cs="Times New Roman"/>
          <w:szCs w:val="24"/>
          <w:lang w:val="uk-UA"/>
        </w:rPr>
        <w:t>клопотан</w:t>
      </w:r>
      <w:r w:rsidR="003A3671">
        <w:rPr>
          <w:rFonts w:ascii="Times New Roman" w:hAnsi="Times New Roman" w:cs="Times New Roman"/>
          <w:szCs w:val="24"/>
          <w:lang w:val="uk-UA"/>
        </w:rPr>
        <w:t>ь</w:t>
      </w:r>
      <w:r>
        <w:rPr>
          <w:rFonts w:ascii="Times New Roman" w:hAnsi="Times New Roman" w:cs="Times New Roman"/>
          <w:szCs w:val="24"/>
          <w:lang w:val="uk-UA"/>
        </w:rPr>
        <w:t xml:space="preserve"> </w:t>
      </w:r>
      <w:r w:rsidR="003A3671">
        <w:rPr>
          <w:rFonts w:ascii="Times New Roman" w:hAnsi="Times New Roman" w:cs="Times New Roman"/>
          <w:szCs w:val="24"/>
          <w:lang w:val="uk-UA"/>
        </w:rPr>
        <w:t>керівників структурних підрозділів</w:t>
      </w:r>
      <w:bookmarkStart w:id="0" w:name="_GoBack"/>
      <w:bookmarkEnd w:id="0"/>
    </w:p>
    <w:p w:rsidR="00436A12" w:rsidRPr="00377539" w:rsidRDefault="00436A12" w:rsidP="00436A12">
      <w:pPr>
        <w:pStyle w:val="a4"/>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0B0A86" w:rsidRPr="007E5C48" w:rsidRDefault="000B0A86" w:rsidP="000B0A86">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2021 – 2023 роки, затвердженої рішенням Роменської міської ради від 2</w:t>
      </w:r>
      <w:r>
        <w:rPr>
          <w:rFonts w:ascii="Times New Roman" w:hAnsi="Times New Roman" w:cs="Times New Roman"/>
          <w:szCs w:val="24"/>
          <w:lang w:val="uk-UA"/>
        </w:rPr>
        <w:t>1</w:t>
      </w:r>
      <w:r w:rsidRPr="007E5C48">
        <w:rPr>
          <w:rFonts w:ascii="Times New Roman" w:hAnsi="Times New Roman" w:cs="Times New Roman"/>
          <w:szCs w:val="24"/>
          <w:lang w:val="uk-UA"/>
        </w:rPr>
        <w:t>.12.202</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0B0A86" w:rsidRDefault="000B0A86" w:rsidP="000B0A86">
      <w:pPr>
        <w:spacing w:line="276" w:lineRule="auto"/>
        <w:rPr>
          <w:rFonts w:ascii="Times New Roman" w:hAnsi="Times New Roman" w:cs="Times New Roman"/>
          <w:b/>
          <w:szCs w:val="24"/>
          <w:lang w:val="uk-UA"/>
        </w:rPr>
      </w:pPr>
    </w:p>
    <w:p w:rsidR="00CC0706" w:rsidRPr="00197542" w:rsidRDefault="00CC0706" w:rsidP="00CC0706">
      <w:pPr>
        <w:pStyle w:val="aff0"/>
        <w:ind w:left="0"/>
        <w:jc w:val="both"/>
        <w:rPr>
          <w:rFonts w:ascii="Times New Roman" w:hAnsi="Times New Roman"/>
          <w:b w:val="0"/>
          <w:szCs w:val="24"/>
        </w:rPr>
      </w:pPr>
      <w:r w:rsidRPr="00197542">
        <w:rPr>
          <w:rFonts w:ascii="Times New Roman" w:hAnsi="Times New Roman"/>
          <w:b w:val="0"/>
          <w:szCs w:val="24"/>
        </w:rPr>
        <w:t xml:space="preserve">Розробник – Шкіль Р.В., заступник начальника управління економічного розвитку Роменської міської ради </w:t>
      </w:r>
    </w:p>
    <w:p w:rsidR="00CC0706" w:rsidRPr="00573CFF" w:rsidRDefault="00CC0706" w:rsidP="00CC0706">
      <w:pPr>
        <w:spacing w:line="276" w:lineRule="auto"/>
        <w:rPr>
          <w:rFonts w:ascii="Times New Roman" w:hAnsi="Times New Roman" w:cs="Times New Roman"/>
          <w:color w:val="333333"/>
          <w:szCs w:val="24"/>
          <w:shd w:val="clear" w:color="auto" w:fill="F8F8F8"/>
        </w:rPr>
      </w:pPr>
    </w:p>
    <w:p w:rsidR="00CC0706" w:rsidRDefault="00CC0706" w:rsidP="00CC0706">
      <w:pPr>
        <w:rPr>
          <w:rFonts w:ascii="Times New Roman" w:hAnsi="Times New Roman" w:cs="Times New Roman"/>
          <w:szCs w:val="24"/>
          <w:shd w:val="clear" w:color="auto" w:fill="F8F8F8"/>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на адресу </w:t>
      </w:r>
      <w:hyperlink r:id="rId6" w:history="1">
        <w:r w:rsidR="00062C13" w:rsidRPr="002E0AB9">
          <w:rPr>
            <w:rStyle w:val="a9"/>
            <w:rFonts w:ascii="Times New Roman" w:hAnsi="Times New Roman" w:cs="Times New Roman"/>
            <w:szCs w:val="24"/>
            <w:shd w:val="clear" w:color="auto" w:fill="F8F8F8"/>
          </w:rPr>
          <w:t>econ@romny-vk.gov.ua</w:t>
        </w:r>
      </w:hyperlink>
    </w:p>
    <w:p w:rsidR="00062C13" w:rsidRDefault="00062C13" w:rsidP="00CC0706">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sectPr w:rsidR="005F10AD" w:rsidSect="007A74E9">
          <w:pgSz w:w="11906" w:h="16838" w:code="9"/>
          <w:pgMar w:top="1134" w:right="567" w:bottom="1134" w:left="1701" w:header="709" w:footer="709" w:gutter="0"/>
          <w:cols w:space="708"/>
          <w:docGrid w:linePitch="360"/>
        </w:sectPr>
      </w:pPr>
    </w:p>
    <w:p w:rsidR="005F10AD" w:rsidRDefault="005F10AD" w:rsidP="005F10AD">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lastRenderedPageBreak/>
        <w:t>Додаток</w:t>
      </w:r>
      <w:r>
        <w:rPr>
          <w:rFonts w:ascii="Times New Roman" w:hAnsi="Times New Roman" w:cs="Times New Roman"/>
          <w:b/>
          <w:szCs w:val="24"/>
          <w:lang w:val="uk-UA"/>
        </w:rPr>
        <w:t xml:space="preserve"> </w:t>
      </w:r>
      <w:r w:rsidRPr="00EB7620">
        <w:rPr>
          <w:rFonts w:ascii="Times New Roman" w:hAnsi="Times New Roman" w:cs="Times New Roman"/>
          <w:b/>
          <w:szCs w:val="24"/>
          <w:lang w:val="uk-UA"/>
        </w:rPr>
        <w:t xml:space="preserve"> </w:t>
      </w:r>
    </w:p>
    <w:p w:rsidR="005F10AD" w:rsidRDefault="005F10AD" w:rsidP="005F10AD">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 </w:t>
      </w:r>
      <w:r>
        <w:rPr>
          <w:rFonts w:ascii="Times New Roman" w:hAnsi="Times New Roman" w:cs="Times New Roman"/>
          <w:b/>
          <w:szCs w:val="24"/>
          <w:lang w:val="uk-UA"/>
        </w:rPr>
        <w:t xml:space="preserve"> </w:t>
      </w:r>
      <w:proofErr w:type="spellStart"/>
      <w:r>
        <w:rPr>
          <w:rFonts w:ascii="Times New Roman" w:hAnsi="Times New Roman" w:cs="Times New Roman"/>
          <w:b/>
          <w:szCs w:val="24"/>
          <w:lang w:val="uk-UA"/>
        </w:rPr>
        <w:t>проєкту</w:t>
      </w:r>
      <w:proofErr w:type="spellEnd"/>
      <w:r>
        <w:rPr>
          <w:rFonts w:ascii="Times New Roman" w:hAnsi="Times New Roman" w:cs="Times New Roman"/>
          <w:b/>
          <w:szCs w:val="24"/>
          <w:lang w:val="uk-UA"/>
        </w:rPr>
        <w:t xml:space="preserve"> </w:t>
      </w:r>
      <w:r w:rsidRPr="00EB7620">
        <w:rPr>
          <w:rFonts w:ascii="Times New Roman" w:hAnsi="Times New Roman" w:cs="Times New Roman"/>
          <w:b/>
          <w:szCs w:val="24"/>
          <w:lang w:val="uk-UA"/>
        </w:rPr>
        <w:t xml:space="preserve">рішення </w:t>
      </w: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5F10AD" w:rsidRDefault="005F10AD" w:rsidP="005F10AD">
      <w:pPr>
        <w:ind w:firstLine="9498"/>
        <w:jc w:val="left"/>
        <w:rPr>
          <w:rFonts w:ascii="Times New Roman" w:hAnsi="Times New Roman" w:cs="Times New Roman"/>
          <w:b/>
          <w:szCs w:val="24"/>
          <w:lang w:val="uk-UA"/>
        </w:rPr>
      </w:pPr>
    </w:p>
    <w:p w:rsidR="00F658A7" w:rsidRDefault="00F658A7" w:rsidP="000615A3">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F658A7" w:rsidRDefault="00F658A7" w:rsidP="000615A3">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F658A7" w:rsidRDefault="00F658A7" w:rsidP="00F658A7">
      <w:pPr>
        <w:jc w:val="center"/>
        <w:rPr>
          <w:rFonts w:ascii="Times New Roman" w:hAnsi="Times New Roman" w:cs="Times New Roman"/>
          <w:b/>
          <w:szCs w:val="24"/>
          <w:lang w:val="uk-UA"/>
        </w:rPr>
      </w:pPr>
      <w:r w:rsidRPr="00DC0C6D">
        <w:rPr>
          <w:rFonts w:ascii="Times New Roman" w:hAnsi="Times New Roman" w:cs="Times New Roman"/>
          <w:b/>
          <w:szCs w:val="24"/>
          <w:lang w:val="uk-UA"/>
        </w:rPr>
        <w:t>на 202</w:t>
      </w:r>
      <w:r>
        <w:rPr>
          <w:rFonts w:ascii="Times New Roman" w:hAnsi="Times New Roman" w:cs="Times New Roman"/>
          <w:b/>
          <w:szCs w:val="24"/>
          <w:lang w:val="uk-UA"/>
        </w:rPr>
        <w:t>1</w:t>
      </w:r>
      <w:r w:rsidRPr="00DC0C6D">
        <w:rPr>
          <w:rFonts w:ascii="Times New Roman" w:hAnsi="Times New Roman" w:cs="Times New Roman"/>
          <w:b/>
          <w:szCs w:val="24"/>
          <w:lang w:val="uk-UA"/>
        </w:rPr>
        <w:t>-2023 роки</w:t>
      </w:r>
    </w:p>
    <w:p w:rsidR="00F658A7" w:rsidRPr="00DC0C6D" w:rsidRDefault="00F658A7" w:rsidP="00F658A7">
      <w:pPr>
        <w:jc w:val="center"/>
        <w:rPr>
          <w:rFonts w:ascii="Times New Roman" w:hAnsi="Times New Roman" w:cs="Times New Roman"/>
          <w:b/>
          <w:sz w:val="16"/>
          <w:szCs w:val="16"/>
          <w:lang w:val="uk-UA"/>
        </w:rPr>
      </w:pPr>
    </w:p>
    <w:tbl>
      <w:tblPr>
        <w:tblW w:w="501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266"/>
        <w:gridCol w:w="1125"/>
        <w:gridCol w:w="9"/>
        <w:gridCol w:w="2551"/>
        <w:gridCol w:w="987"/>
        <w:gridCol w:w="996"/>
        <w:gridCol w:w="1277"/>
        <w:gridCol w:w="851"/>
        <w:gridCol w:w="2977"/>
      </w:tblGrid>
      <w:tr w:rsidR="00F446EA" w:rsidRPr="00DC0C6D" w:rsidTr="00A1511B">
        <w:tc>
          <w:tcPr>
            <w:tcW w:w="562" w:type="dxa"/>
            <w:vMerge w:val="restart"/>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 </w:t>
            </w:r>
            <w:proofErr w:type="spellStart"/>
            <w:r w:rsidRPr="00DC0C6D">
              <w:rPr>
                <w:rFonts w:ascii="Times New Roman" w:hAnsi="Times New Roman" w:cs="Times New Roman"/>
                <w:b/>
                <w:szCs w:val="24"/>
                <w:lang w:val="uk-UA"/>
              </w:rPr>
              <w:t>зп</w:t>
            </w:r>
            <w:proofErr w:type="spellEnd"/>
          </w:p>
        </w:tc>
        <w:tc>
          <w:tcPr>
            <w:tcW w:w="3266" w:type="dxa"/>
            <w:vMerge w:val="restart"/>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125" w:type="dxa"/>
            <w:vMerge w:val="restart"/>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560" w:type="dxa"/>
            <w:gridSpan w:val="2"/>
            <w:vMerge w:val="restart"/>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111" w:type="dxa"/>
            <w:gridSpan w:val="4"/>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977" w:type="dxa"/>
            <w:vMerge w:val="restart"/>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F446EA" w:rsidRPr="00DC0C6D" w:rsidTr="00A1511B">
        <w:tc>
          <w:tcPr>
            <w:tcW w:w="562" w:type="dxa"/>
            <w:vMerge/>
          </w:tcPr>
          <w:p w:rsidR="005F10AD" w:rsidRPr="00DC0C6D" w:rsidRDefault="005F10AD" w:rsidP="000615A3">
            <w:pPr>
              <w:jc w:val="center"/>
              <w:rPr>
                <w:rFonts w:ascii="Times New Roman" w:hAnsi="Times New Roman" w:cs="Times New Roman"/>
                <w:b/>
                <w:szCs w:val="24"/>
                <w:lang w:val="uk-UA"/>
              </w:rPr>
            </w:pPr>
          </w:p>
        </w:tc>
        <w:tc>
          <w:tcPr>
            <w:tcW w:w="3266" w:type="dxa"/>
            <w:vMerge/>
          </w:tcPr>
          <w:p w:rsidR="005F10AD" w:rsidRPr="00DC0C6D" w:rsidRDefault="005F10AD" w:rsidP="000615A3">
            <w:pPr>
              <w:jc w:val="center"/>
              <w:rPr>
                <w:rFonts w:ascii="Times New Roman" w:hAnsi="Times New Roman" w:cs="Times New Roman"/>
                <w:b/>
                <w:szCs w:val="24"/>
                <w:lang w:val="uk-UA"/>
              </w:rPr>
            </w:pPr>
          </w:p>
        </w:tc>
        <w:tc>
          <w:tcPr>
            <w:tcW w:w="1125" w:type="dxa"/>
            <w:vMerge/>
          </w:tcPr>
          <w:p w:rsidR="005F10AD" w:rsidRPr="00DC0C6D" w:rsidRDefault="005F10AD" w:rsidP="000615A3">
            <w:pPr>
              <w:jc w:val="center"/>
              <w:rPr>
                <w:rFonts w:ascii="Times New Roman" w:hAnsi="Times New Roman" w:cs="Times New Roman"/>
                <w:b/>
                <w:szCs w:val="24"/>
                <w:lang w:val="uk-UA"/>
              </w:rPr>
            </w:pPr>
          </w:p>
        </w:tc>
        <w:tc>
          <w:tcPr>
            <w:tcW w:w="2560" w:type="dxa"/>
            <w:gridSpan w:val="2"/>
            <w:vMerge/>
          </w:tcPr>
          <w:p w:rsidR="005F10AD" w:rsidRPr="00DC0C6D" w:rsidRDefault="005F10AD" w:rsidP="000615A3">
            <w:pPr>
              <w:jc w:val="center"/>
              <w:rPr>
                <w:rFonts w:ascii="Times New Roman" w:hAnsi="Times New Roman" w:cs="Times New Roman"/>
                <w:b/>
                <w:szCs w:val="24"/>
                <w:lang w:val="uk-UA"/>
              </w:rPr>
            </w:pPr>
          </w:p>
        </w:tc>
        <w:tc>
          <w:tcPr>
            <w:tcW w:w="987" w:type="dxa"/>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Дер</w:t>
            </w:r>
            <w:r w:rsidR="008F5771">
              <w:rPr>
                <w:rFonts w:ascii="Times New Roman" w:hAnsi="Times New Roman" w:cs="Times New Roman"/>
                <w:b/>
                <w:szCs w:val="24"/>
                <w:lang w:val="uk-UA"/>
              </w:rPr>
              <w:t>-</w:t>
            </w:r>
            <w:r w:rsidRPr="00DC0C6D">
              <w:rPr>
                <w:rFonts w:ascii="Times New Roman" w:hAnsi="Times New Roman" w:cs="Times New Roman"/>
                <w:b/>
                <w:szCs w:val="24"/>
                <w:lang w:val="uk-UA"/>
              </w:rPr>
              <w:t>жав</w:t>
            </w:r>
          </w:p>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w:t>
            </w:r>
            <w:r w:rsidR="008F5771">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996" w:type="dxa"/>
          </w:tcPr>
          <w:p w:rsidR="005F10AD" w:rsidRPr="00DC0C6D" w:rsidRDefault="005F10AD" w:rsidP="000615A3">
            <w:pPr>
              <w:jc w:val="center"/>
              <w:rPr>
                <w:rFonts w:ascii="Times New Roman" w:hAnsi="Times New Roman" w:cs="Times New Roman"/>
                <w:b/>
                <w:szCs w:val="24"/>
                <w:lang w:val="uk-UA"/>
              </w:rPr>
            </w:pPr>
            <w:proofErr w:type="spellStart"/>
            <w:r w:rsidRPr="00DC0C6D">
              <w:rPr>
                <w:rFonts w:ascii="Times New Roman" w:hAnsi="Times New Roman" w:cs="Times New Roman"/>
                <w:b/>
                <w:szCs w:val="24"/>
                <w:lang w:val="uk-UA"/>
              </w:rPr>
              <w:t>Облас</w:t>
            </w:r>
            <w:proofErr w:type="spellEnd"/>
            <w:r w:rsidRPr="00DC0C6D">
              <w:rPr>
                <w:rFonts w:ascii="Times New Roman" w:hAnsi="Times New Roman" w:cs="Times New Roman"/>
                <w:b/>
                <w:szCs w:val="24"/>
                <w:lang w:val="uk-UA"/>
              </w:rPr>
              <w:t>-ний бюджет</w:t>
            </w:r>
          </w:p>
        </w:tc>
        <w:tc>
          <w:tcPr>
            <w:tcW w:w="1277" w:type="dxa"/>
          </w:tcPr>
          <w:p w:rsidR="005F10AD" w:rsidRDefault="005F10AD" w:rsidP="000615A3">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5F10AD" w:rsidRPr="00DC0C6D" w:rsidRDefault="008F5771" w:rsidP="000615A3">
            <w:pPr>
              <w:jc w:val="center"/>
              <w:rPr>
                <w:rFonts w:ascii="Times New Roman" w:hAnsi="Times New Roman" w:cs="Times New Roman"/>
                <w:b/>
                <w:szCs w:val="24"/>
                <w:lang w:val="uk-UA"/>
              </w:rPr>
            </w:pPr>
            <w:r>
              <w:rPr>
                <w:rFonts w:ascii="Times New Roman" w:hAnsi="Times New Roman" w:cs="Times New Roman"/>
                <w:b/>
                <w:szCs w:val="24"/>
                <w:lang w:val="uk-UA"/>
              </w:rPr>
              <w:t>грома</w:t>
            </w:r>
            <w:r w:rsidR="005F10AD">
              <w:rPr>
                <w:rFonts w:ascii="Times New Roman" w:hAnsi="Times New Roman" w:cs="Times New Roman"/>
                <w:b/>
                <w:szCs w:val="24"/>
                <w:lang w:val="uk-UA"/>
              </w:rPr>
              <w:t>ди</w:t>
            </w:r>
          </w:p>
        </w:tc>
        <w:tc>
          <w:tcPr>
            <w:tcW w:w="851" w:type="dxa"/>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Інші </w:t>
            </w:r>
            <w:proofErr w:type="spellStart"/>
            <w:r w:rsidRPr="00DC0C6D">
              <w:rPr>
                <w:rFonts w:ascii="Times New Roman" w:hAnsi="Times New Roman" w:cs="Times New Roman"/>
                <w:b/>
                <w:szCs w:val="24"/>
                <w:lang w:val="uk-UA"/>
              </w:rPr>
              <w:t>дже</w:t>
            </w:r>
            <w:proofErr w:type="spellEnd"/>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977" w:type="dxa"/>
            <w:vMerge/>
          </w:tcPr>
          <w:p w:rsidR="005F10AD" w:rsidRPr="00DC0C6D" w:rsidRDefault="005F10AD" w:rsidP="000615A3">
            <w:pPr>
              <w:jc w:val="center"/>
              <w:rPr>
                <w:rFonts w:ascii="Times New Roman" w:hAnsi="Times New Roman" w:cs="Times New Roman"/>
                <w:b/>
                <w:szCs w:val="24"/>
                <w:lang w:val="uk-UA"/>
              </w:rPr>
            </w:pPr>
          </w:p>
        </w:tc>
      </w:tr>
      <w:tr w:rsidR="00F446EA" w:rsidRPr="00DC0C6D" w:rsidTr="00A1511B">
        <w:tc>
          <w:tcPr>
            <w:tcW w:w="562"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3266"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125"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0" w:type="dxa"/>
            <w:gridSpan w:val="2"/>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987"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996"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7"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77"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5F10AD" w:rsidRPr="00DC0C6D" w:rsidTr="00A1511B">
        <w:tc>
          <w:tcPr>
            <w:tcW w:w="14601" w:type="dxa"/>
            <w:gridSpan w:val="10"/>
          </w:tcPr>
          <w:p w:rsidR="005F10AD" w:rsidRPr="00DC0C6D" w:rsidRDefault="00292751" w:rsidP="000615A3">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A1511B" w:rsidRPr="000D32FF" w:rsidTr="00A1511B">
        <w:tc>
          <w:tcPr>
            <w:tcW w:w="14601" w:type="dxa"/>
            <w:gridSpan w:val="10"/>
          </w:tcPr>
          <w:p w:rsidR="00A1511B" w:rsidRPr="000A0264" w:rsidRDefault="00A1511B" w:rsidP="00DC3928">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2.10. Поліпшення якості діяльності міської ради та її виконавчих органів</w:t>
            </w:r>
          </w:p>
        </w:tc>
      </w:tr>
      <w:tr w:rsidR="00A1511B" w:rsidRPr="000A0264" w:rsidTr="00A1511B">
        <w:tc>
          <w:tcPr>
            <w:tcW w:w="14601" w:type="dxa"/>
            <w:gridSpan w:val="10"/>
          </w:tcPr>
          <w:p w:rsidR="00A1511B" w:rsidRPr="000A0264" w:rsidRDefault="00A1511B" w:rsidP="00DC3928">
            <w:pPr>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Покращення матеріально-технічного забезпечення органів місцевого самоврядування та самоорганізації населення</w:t>
            </w:r>
          </w:p>
        </w:tc>
      </w:tr>
      <w:tr w:rsidR="00A1511B" w:rsidRPr="000A0264" w:rsidTr="00A1511B">
        <w:tc>
          <w:tcPr>
            <w:tcW w:w="562" w:type="dxa"/>
          </w:tcPr>
          <w:p w:rsidR="00A1511B" w:rsidRPr="000A0264" w:rsidRDefault="00A1511B" w:rsidP="00DC3928">
            <w:pPr>
              <w:ind w:left="-108"/>
              <w:jc w:val="center"/>
              <w:rPr>
                <w:rFonts w:ascii="Times New Roman" w:hAnsi="Times New Roman" w:cs="Times New Roman"/>
                <w:szCs w:val="24"/>
                <w:lang w:val="uk-UA"/>
              </w:rPr>
            </w:pPr>
            <w:r>
              <w:rPr>
                <w:rFonts w:ascii="Times New Roman" w:hAnsi="Times New Roman" w:cs="Times New Roman"/>
                <w:szCs w:val="24"/>
                <w:lang w:val="uk-UA"/>
              </w:rPr>
              <w:t>1.</w:t>
            </w:r>
          </w:p>
        </w:tc>
        <w:tc>
          <w:tcPr>
            <w:tcW w:w="3266" w:type="dxa"/>
          </w:tcPr>
          <w:p w:rsidR="00A1511B" w:rsidRPr="00E521F8" w:rsidRDefault="00A1511B" w:rsidP="00A1511B">
            <w:pPr>
              <w:rPr>
                <w:rFonts w:ascii="Times New Roman" w:hAnsi="Times New Roman" w:cs="Times New Roman"/>
                <w:szCs w:val="24"/>
              </w:rPr>
            </w:pPr>
            <w:r>
              <w:rPr>
                <w:rFonts w:ascii="Times New Roman" w:hAnsi="Times New Roman" w:cs="Times New Roman"/>
                <w:szCs w:val="24"/>
                <w:lang w:val="uk-UA"/>
              </w:rPr>
              <w:t>Придбання стелажів для архівного відділу виконавчого комітету Роменської міської ради</w:t>
            </w:r>
          </w:p>
        </w:tc>
        <w:tc>
          <w:tcPr>
            <w:tcW w:w="1134" w:type="dxa"/>
            <w:gridSpan w:val="2"/>
          </w:tcPr>
          <w:p w:rsidR="00A1511B" w:rsidRPr="0023198D" w:rsidRDefault="00A1511B" w:rsidP="00DC3928">
            <w:pPr>
              <w:rPr>
                <w:rFonts w:ascii="Times New Roman" w:hAnsi="Times New Roman" w:cs="Times New Roman"/>
                <w:bCs/>
                <w:szCs w:val="24"/>
                <w:lang w:val="uk-UA"/>
              </w:rPr>
            </w:pPr>
            <w:proofErr w:type="spellStart"/>
            <w:r>
              <w:rPr>
                <w:rFonts w:ascii="Times New Roman" w:hAnsi="Times New Roman" w:cs="Times New Roman"/>
                <w:szCs w:val="24"/>
                <w:lang w:val="uk-UA"/>
              </w:rPr>
              <w:t>Протя</w:t>
            </w:r>
            <w:proofErr w:type="spellEnd"/>
            <w:r>
              <w:rPr>
                <w:rFonts w:ascii="Times New Roman" w:hAnsi="Times New Roman" w:cs="Times New Roman"/>
                <w:szCs w:val="24"/>
                <w:lang w:val="uk-UA"/>
              </w:rPr>
              <w:t>-гом року</w:t>
            </w:r>
          </w:p>
        </w:tc>
        <w:tc>
          <w:tcPr>
            <w:tcW w:w="2551" w:type="dxa"/>
          </w:tcPr>
          <w:p w:rsidR="00A1511B" w:rsidRPr="000A0264" w:rsidRDefault="00A1511B" w:rsidP="00A1511B">
            <w:pPr>
              <w:ind w:right="118"/>
              <w:rPr>
                <w:rFonts w:ascii="Times New Roman" w:hAnsi="Times New Roman" w:cs="Times New Roman"/>
                <w:szCs w:val="24"/>
                <w:lang w:val="uk-UA"/>
              </w:rPr>
            </w:pPr>
            <w:r>
              <w:rPr>
                <w:rFonts w:ascii="Times New Roman" w:hAnsi="Times New Roman" w:cs="Times New Roman"/>
                <w:szCs w:val="24"/>
                <w:lang w:val="uk-UA"/>
              </w:rPr>
              <w:t>Виконавчий комітет Роменської міської ради, архівний відділу виконкому міської ради</w:t>
            </w:r>
            <w:r w:rsidRPr="000A0264">
              <w:rPr>
                <w:rFonts w:ascii="Times New Roman" w:hAnsi="Times New Roman" w:cs="Times New Roman"/>
                <w:szCs w:val="24"/>
                <w:lang w:val="uk-UA"/>
              </w:rPr>
              <w:t xml:space="preserve"> </w:t>
            </w:r>
          </w:p>
        </w:tc>
        <w:tc>
          <w:tcPr>
            <w:tcW w:w="987" w:type="dxa"/>
          </w:tcPr>
          <w:p w:rsidR="00A1511B" w:rsidRPr="00A1511B" w:rsidRDefault="00A1511B" w:rsidP="00DC3928">
            <w:pPr>
              <w:rPr>
                <w:rFonts w:ascii="Times New Roman" w:hAnsi="Times New Roman" w:cs="Times New Roman"/>
                <w:lang w:val="uk-UA"/>
              </w:rPr>
            </w:pPr>
          </w:p>
        </w:tc>
        <w:tc>
          <w:tcPr>
            <w:tcW w:w="996" w:type="dxa"/>
          </w:tcPr>
          <w:p w:rsidR="00A1511B" w:rsidRPr="00A1511B" w:rsidRDefault="00A1511B" w:rsidP="00DC3928">
            <w:pPr>
              <w:rPr>
                <w:rFonts w:ascii="Times New Roman" w:hAnsi="Times New Roman" w:cs="Times New Roman"/>
                <w:lang w:val="uk-UA"/>
              </w:rPr>
            </w:pPr>
          </w:p>
        </w:tc>
        <w:tc>
          <w:tcPr>
            <w:tcW w:w="1277" w:type="dxa"/>
          </w:tcPr>
          <w:p w:rsidR="00A1511B" w:rsidRPr="000A0264" w:rsidRDefault="00A1511B" w:rsidP="00A1511B">
            <w:pPr>
              <w:jc w:val="left"/>
              <w:rPr>
                <w:rFonts w:ascii="Times New Roman" w:hAnsi="Times New Roman" w:cs="Times New Roman"/>
                <w:szCs w:val="24"/>
                <w:lang w:val="uk-UA"/>
              </w:rPr>
            </w:pPr>
            <w:r>
              <w:rPr>
                <w:rFonts w:ascii="Times New Roman" w:hAnsi="Times New Roman" w:cs="Times New Roman"/>
                <w:szCs w:val="24"/>
                <w:lang w:val="uk-UA"/>
              </w:rPr>
              <w:t>300,0</w:t>
            </w:r>
          </w:p>
        </w:tc>
        <w:tc>
          <w:tcPr>
            <w:tcW w:w="851" w:type="dxa"/>
          </w:tcPr>
          <w:p w:rsidR="00A1511B" w:rsidRPr="000A0264" w:rsidRDefault="00A1511B" w:rsidP="00DC3928">
            <w:pPr>
              <w:rPr>
                <w:rFonts w:ascii="Times New Roman" w:hAnsi="Times New Roman" w:cs="Times New Roman"/>
              </w:rPr>
            </w:pPr>
          </w:p>
        </w:tc>
        <w:tc>
          <w:tcPr>
            <w:tcW w:w="2977" w:type="dxa"/>
          </w:tcPr>
          <w:p w:rsidR="00A1511B" w:rsidRPr="000A0264" w:rsidRDefault="00A1511B" w:rsidP="00F77D5E">
            <w:pPr>
              <w:rPr>
                <w:rFonts w:ascii="Times New Roman" w:hAnsi="Times New Roman" w:cs="Times New Roman"/>
                <w:szCs w:val="24"/>
                <w:lang w:val="uk-UA"/>
              </w:rPr>
            </w:pPr>
            <w:r>
              <w:rPr>
                <w:rFonts w:ascii="Times New Roman" w:hAnsi="Times New Roman" w:cs="Times New Roman"/>
                <w:szCs w:val="24"/>
                <w:lang w:val="uk-UA"/>
              </w:rPr>
              <w:t xml:space="preserve">Забезпечення належного </w:t>
            </w:r>
            <w:r w:rsidR="00F77D5E">
              <w:rPr>
                <w:rFonts w:ascii="Times New Roman" w:hAnsi="Times New Roman" w:cs="Times New Roman"/>
                <w:szCs w:val="24"/>
                <w:lang w:val="uk-UA"/>
              </w:rPr>
              <w:t>функціонування відділу, зберігання архівних справ</w:t>
            </w:r>
          </w:p>
        </w:tc>
      </w:tr>
    </w:tbl>
    <w:p w:rsidR="00F446EA" w:rsidRDefault="00F446EA" w:rsidP="00F446EA">
      <w:pPr>
        <w:jc w:val="right"/>
        <w:rPr>
          <w:rFonts w:ascii="Times New Roman" w:hAnsi="Times New Roman" w:cs="Times New Roman"/>
          <w:b/>
          <w:color w:val="000000"/>
          <w:szCs w:val="24"/>
          <w:lang w:val="uk-UA"/>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sectPr w:rsidR="005F10AD" w:rsidSect="005F10AD">
          <w:pgSz w:w="16838" w:h="11906" w:orient="landscape" w:code="9"/>
          <w:pgMar w:top="1701" w:right="1134" w:bottom="567" w:left="1134" w:header="709" w:footer="709" w:gutter="0"/>
          <w:cols w:space="708"/>
          <w:docGrid w:linePitch="360"/>
        </w:sectPr>
      </w:pPr>
    </w:p>
    <w:p w:rsidR="00601E1B" w:rsidRPr="00C156FC" w:rsidRDefault="00601E1B" w:rsidP="00601E1B">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601E1B" w:rsidRPr="00C156FC" w:rsidRDefault="00601E1B" w:rsidP="00601E1B">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w:t>
      </w:r>
      <w:proofErr w:type="spellStart"/>
      <w:r w:rsidRPr="00C156FC">
        <w:rPr>
          <w:rFonts w:ascii="Times New Roman" w:hAnsi="Times New Roman"/>
          <w:b/>
          <w:szCs w:val="24"/>
          <w:lang w:val="uk-UA"/>
        </w:rPr>
        <w:t>проєкту</w:t>
      </w:r>
      <w:proofErr w:type="spellEnd"/>
      <w:r w:rsidRPr="00C156FC">
        <w:rPr>
          <w:rFonts w:ascii="Times New Roman" w:hAnsi="Times New Roman"/>
          <w:b/>
          <w:szCs w:val="24"/>
          <w:lang w:val="uk-UA"/>
        </w:rPr>
        <w:t xml:space="preserve">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sidR="00E87CA6">
        <w:rPr>
          <w:rFonts w:ascii="Times New Roman" w:hAnsi="Times New Roman"/>
          <w:b/>
          <w:bCs/>
          <w:szCs w:val="24"/>
          <w:lang w:val="uk-UA"/>
        </w:rPr>
        <w:t>22</w:t>
      </w:r>
      <w:r w:rsidRPr="00C156FC">
        <w:rPr>
          <w:rFonts w:ascii="Times New Roman" w:hAnsi="Times New Roman"/>
          <w:b/>
          <w:bCs/>
          <w:szCs w:val="24"/>
          <w:lang w:val="uk-UA"/>
        </w:rPr>
        <w:t>.</w:t>
      </w:r>
      <w:r w:rsidR="00CA4EDA">
        <w:rPr>
          <w:rFonts w:ascii="Times New Roman" w:hAnsi="Times New Roman"/>
          <w:b/>
          <w:bCs/>
          <w:szCs w:val="24"/>
          <w:lang w:val="uk-UA"/>
        </w:rPr>
        <w:t>0</w:t>
      </w:r>
      <w:r w:rsidR="00E87CA6">
        <w:rPr>
          <w:rFonts w:ascii="Times New Roman" w:hAnsi="Times New Roman"/>
          <w:b/>
          <w:bCs/>
          <w:szCs w:val="24"/>
          <w:lang w:val="uk-UA"/>
        </w:rPr>
        <w:t>3</w:t>
      </w:r>
      <w:r w:rsidRPr="00C156FC">
        <w:rPr>
          <w:rFonts w:ascii="Times New Roman" w:hAnsi="Times New Roman"/>
          <w:b/>
          <w:bCs/>
          <w:szCs w:val="24"/>
          <w:lang w:val="uk-UA"/>
        </w:rPr>
        <w:t>.202</w:t>
      </w:r>
      <w:r w:rsidR="00CA4EDA">
        <w:rPr>
          <w:rFonts w:ascii="Times New Roman" w:hAnsi="Times New Roman"/>
          <w:b/>
          <w:bCs/>
          <w:szCs w:val="24"/>
          <w:lang w:val="uk-UA"/>
        </w:rPr>
        <w:t>3</w:t>
      </w:r>
    </w:p>
    <w:p w:rsidR="00601E1B" w:rsidRPr="00C156FC" w:rsidRDefault="00601E1B" w:rsidP="00601E1B">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2021 – 2023 роки»</w:t>
      </w:r>
    </w:p>
    <w:p w:rsidR="00601E1B" w:rsidRPr="00163AEA" w:rsidRDefault="00601E1B" w:rsidP="00601E1B">
      <w:pPr>
        <w:pStyle w:val="aa"/>
        <w:rPr>
          <w:rFonts w:ascii="Times New Roman" w:hAnsi="Times New Roman" w:cs="Times New Roman"/>
          <w:sz w:val="24"/>
          <w:szCs w:val="24"/>
        </w:rPr>
      </w:pPr>
    </w:p>
    <w:p w:rsidR="00601E1B" w:rsidRPr="009C6814" w:rsidRDefault="00601E1B" w:rsidP="009C6814">
      <w:pPr>
        <w:ind w:firstLine="567"/>
        <w:rPr>
          <w:rFonts w:ascii="Times New Roman" w:hAnsi="Times New Roman" w:cs="Times New Roman"/>
          <w:spacing w:val="-6"/>
          <w:szCs w:val="24"/>
          <w:lang w:val="uk-UA"/>
        </w:rPr>
      </w:pPr>
      <w:proofErr w:type="spellStart"/>
      <w:r w:rsidRPr="009C6814">
        <w:rPr>
          <w:rFonts w:ascii="Times New Roman" w:hAnsi="Times New Roman"/>
          <w:szCs w:val="24"/>
          <w:lang w:val="uk-UA"/>
        </w:rPr>
        <w:t>Проєкт</w:t>
      </w:r>
      <w:proofErr w:type="spellEnd"/>
      <w:r w:rsidRPr="009C6814">
        <w:rPr>
          <w:rFonts w:ascii="Times New Roman" w:hAnsi="Times New Roman"/>
          <w:szCs w:val="24"/>
          <w:lang w:val="uk-UA"/>
        </w:rPr>
        <w:t xml:space="preserve"> рішення розроблено з метою внесення змін до Програми економічного і соціального розвитку Роменської міської територіальної громади на 2021 – 2023 роки в частині </w:t>
      </w:r>
      <w:r w:rsidR="00CA4EDA" w:rsidRPr="009C6814">
        <w:rPr>
          <w:rFonts w:ascii="Times New Roman" w:hAnsi="Times New Roman"/>
          <w:szCs w:val="24"/>
          <w:lang w:val="uk-UA"/>
        </w:rPr>
        <w:t>доповнень до</w:t>
      </w:r>
      <w:r w:rsidRPr="009C6814">
        <w:rPr>
          <w:rFonts w:ascii="Times New Roman" w:hAnsi="Times New Roman"/>
          <w:szCs w:val="24"/>
          <w:lang w:val="uk-UA"/>
        </w:rPr>
        <w:t xml:space="preserve"> Додатку 1 «</w:t>
      </w:r>
      <w:r w:rsidRPr="009C6814">
        <w:rPr>
          <w:rFonts w:ascii="Times New Roman" w:hAnsi="Times New Roman" w:cs="Times New Roman"/>
          <w:spacing w:val="-6"/>
          <w:szCs w:val="24"/>
          <w:lang w:val="uk-UA"/>
        </w:rPr>
        <w:t>Заходи щодо реалізації Програми Роменської міської територіальної громади на 2023 рік»</w:t>
      </w:r>
      <w:r w:rsidR="006A73BB" w:rsidRPr="009C6814">
        <w:rPr>
          <w:rFonts w:ascii="Times New Roman" w:hAnsi="Times New Roman" w:cs="Times New Roman"/>
          <w:spacing w:val="-6"/>
          <w:szCs w:val="24"/>
          <w:lang w:val="uk-UA"/>
        </w:rPr>
        <w:t>, а саме</w:t>
      </w:r>
      <w:r w:rsidR="009C6814">
        <w:rPr>
          <w:rFonts w:ascii="Times New Roman" w:hAnsi="Times New Roman" w:cs="Times New Roman"/>
          <w:spacing w:val="-6"/>
          <w:szCs w:val="24"/>
          <w:lang w:val="uk-UA"/>
        </w:rPr>
        <w:t>, включення об’єкту</w:t>
      </w:r>
      <w:r w:rsidR="006A73BB" w:rsidRPr="009C6814">
        <w:rPr>
          <w:rFonts w:ascii="Times New Roman" w:hAnsi="Times New Roman" w:cs="Times New Roman"/>
          <w:spacing w:val="-6"/>
          <w:szCs w:val="24"/>
          <w:lang w:val="uk-UA"/>
        </w:rPr>
        <w:t>:</w:t>
      </w:r>
    </w:p>
    <w:p w:rsidR="00D70BF8" w:rsidRPr="00E87CA6" w:rsidRDefault="00D22C5B" w:rsidP="009C6814">
      <w:pPr>
        <w:pStyle w:val="aff0"/>
        <w:numPr>
          <w:ilvl w:val="0"/>
          <w:numId w:val="38"/>
        </w:numPr>
        <w:ind w:left="0" w:firstLine="567"/>
        <w:jc w:val="both"/>
        <w:rPr>
          <w:rFonts w:ascii="Times New Roman" w:hAnsi="Times New Roman"/>
          <w:b w:val="0"/>
          <w:sz w:val="16"/>
          <w:szCs w:val="16"/>
          <w:lang w:val="uk-UA"/>
        </w:rPr>
      </w:pPr>
      <w:r w:rsidRPr="00E87CA6">
        <w:rPr>
          <w:rFonts w:ascii="Times New Roman" w:hAnsi="Times New Roman" w:cs="Times New Roman"/>
          <w:b w:val="0"/>
          <w:szCs w:val="24"/>
          <w:lang w:val="uk-UA"/>
        </w:rPr>
        <w:t>«</w:t>
      </w:r>
      <w:r w:rsidR="00E87CA6" w:rsidRPr="00E87CA6">
        <w:rPr>
          <w:rFonts w:ascii="Times New Roman" w:hAnsi="Times New Roman" w:cs="Times New Roman"/>
          <w:b w:val="0"/>
          <w:szCs w:val="24"/>
          <w:lang w:val="uk-UA"/>
        </w:rPr>
        <w:t>Придбання стелажів для архівного відділу виконавчого комітету Роменської міської ради</w:t>
      </w:r>
      <w:r w:rsidR="009C6814" w:rsidRPr="00E87CA6">
        <w:rPr>
          <w:rFonts w:ascii="Times New Roman" w:hAnsi="Times New Roman" w:cs="Times New Roman"/>
          <w:b w:val="0"/>
          <w:szCs w:val="24"/>
          <w:lang w:val="uk-UA"/>
        </w:rPr>
        <w:t xml:space="preserve">» </w:t>
      </w:r>
      <w:r w:rsidR="00D70BF8" w:rsidRPr="00E87CA6">
        <w:rPr>
          <w:rFonts w:ascii="Times New Roman" w:hAnsi="Times New Roman" w:cs="Times New Roman"/>
          <w:b w:val="0"/>
          <w:szCs w:val="24"/>
          <w:lang w:val="uk-UA"/>
        </w:rPr>
        <w:t xml:space="preserve">– </w:t>
      </w:r>
      <w:r w:rsidR="00E87CA6">
        <w:rPr>
          <w:rFonts w:ascii="Times New Roman" w:hAnsi="Times New Roman" w:cs="Times New Roman"/>
          <w:b w:val="0"/>
          <w:szCs w:val="24"/>
          <w:lang w:val="uk-UA"/>
        </w:rPr>
        <w:t>3</w:t>
      </w:r>
      <w:r w:rsidR="009C6814" w:rsidRPr="00E87CA6">
        <w:rPr>
          <w:rFonts w:ascii="Times New Roman" w:hAnsi="Times New Roman" w:cs="Times New Roman"/>
          <w:b w:val="0"/>
          <w:szCs w:val="24"/>
          <w:lang w:val="uk-UA"/>
        </w:rPr>
        <w:t>00</w:t>
      </w:r>
      <w:r w:rsidR="00D70BF8" w:rsidRPr="00E87CA6">
        <w:rPr>
          <w:rFonts w:ascii="Times New Roman" w:hAnsi="Times New Roman" w:cs="Times New Roman"/>
          <w:b w:val="0"/>
          <w:szCs w:val="24"/>
          <w:lang w:val="uk-UA"/>
        </w:rPr>
        <w:t>,0 тис. грн.</w:t>
      </w:r>
    </w:p>
    <w:p w:rsidR="00D70BF8" w:rsidRPr="009C6814" w:rsidRDefault="00D70BF8" w:rsidP="009C6814">
      <w:pPr>
        <w:pStyle w:val="aff0"/>
        <w:ind w:left="0" w:firstLine="567"/>
        <w:jc w:val="both"/>
        <w:rPr>
          <w:rFonts w:ascii="Times New Roman" w:hAnsi="Times New Roman"/>
          <w:b w:val="0"/>
          <w:sz w:val="16"/>
          <w:szCs w:val="16"/>
          <w:lang w:val="uk-UA"/>
        </w:rPr>
      </w:pPr>
    </w:p>
    <w:p w:rsidR="00601E1B" w:rsidRDefault="00601E1B" w:rsidP="00BF581A">
      <w:pPr>
        <w:shd w:val="clear" w:color="auto" w:fill="FFFFFF"/>
        <w:tabs>
          <w:tab w:val="left" w:pos="-284"/>
          <w:tab w:val="num" w:pos="0"/>
        </w:tabs>
        <w:ind w:right="140"/>
        <w:rPr>
          <w:rFonts w:ascii="Times New Roman" w:hAnsi="Times New Roman"/>
          <w:color w:val="FF0000"/>
          <w:szCs w:val="24"/>
          <w:lang w:val="uk-UA"/>
        </w:rPr>
      </w:pPr>
    </w:p>
    <w:p w:rsidR="00356F34" w:rsidRPr="00BF581A" w:rsidRDefault="00356F34" w:rsidP="00601E1B">
      <w:pPr>
        <w:shd w:val="clear" w:color="auto" w:fill="FFFFFF"/>
        <w:tabs>
          <w:tab w:val="left" w:pos="-284"/>
          <w:tab w:val="left" w:pos="540"/>
        </w:tabs>
        <w:spacing w:line="276" w:lineRule="auto"/>
        <w:ind w:right="140"/>
        <w:rPr>
          <w:rFonts w:ascii="Times New Roman" w:hAnsi="Times New Roman"/>
          <w:b/>
          <w:szCs w:val="24"/>
          <w:lang w:val="uk-UA"/>
        </w:rPr>
      </w:pPr>
    </w:p>
    <w:p w:rsidR="00E06561" w:rsidRDefault="00601E1B" w:rsidP="00601E1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Начальник управління</w:t>
      </w:r>
      <w:r w:rsidR="00E06561">
        <w:rPr>
          <w:rFonts w:ascii="Times New Roman" w:hAnsi="Times New Roman"/>
          <w:b/>
          <w:color w:val="000000"/>
          <w:szCs w:val="24"/>
          <w:lang w:val="uk-UA"/>
        </w:rPr>
        <w:t xml:space="preserve"> </w:t>
      </w:r>
      <w:r>
        <w:rPr>
          <w:rFonts w:ascii="Times New Roman" w:hAnsi="Times New Roman"/>
          <w:b/>
          <w:color w:val="000000"/>
          <w:szCs w:val="24"/>
          <w:lang w:val="uk-UA"/>
        </w:rPr>
        <w:t>економічного розвитку</w:t>
      </w:r>
    </w:p>
    <w:p w:rsidR="00601E1B" w:rsidRDefault="00601E1B" w:rsidP="00601E1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t xml:space="preserve">    </w:t>
      </w:r>
      <w:r>
        <w:rPr>
          <w:rFonts w:ascii="Times New Roman" w:hAnsi="Times New Roman"/>
          <w:b/>
          <w:color w:val="000000"/>
          <w:szCs w:val="24"/>
          <w:lang w:val="uk-UA"/>
        </w:rPr>
        <w:tab/>
      </w:r>
      <w:r w:rsidR="00E06561">
        <w:rPr>
          <w:rFonts w:ascii="Times New Roman" w:hAnsi="Times New Roman"/>
          <w:b/>
          <w:color w:val="000000"/>
          <w:szCs w:val="24"/>
          <w:lang w:val="uk-UA"/>
        </w:rPr>
        <w:tab/>
      </w:r>
      <w:r w:rsidR="00E06561">
        <w:rPr>
          <w:rFonts w:ascii="Times New Roman" w:hAnsi="Times New Roman"/>
          <w:b/>
          <w:color w:val="000000"/>
          <w:szCs w:val="24"/>
          <w:lang w:val="uk-UA"/>
        </w:rPr>
        <w:tab/>
      </w:r>
      <w:r w:rsidR="00E06561">
        <w:rPr>
          <w:rFonts w:ascii="Times New Roman" w:hAnsi="Times New Roman"/>
          <w:b/>
          <w:color w:val="000000"/>
          <w:szCs w:val="24"/>
          <w:lang w:val="uk-UA"/>
        </w:rPr>
        <w:tab/>
      </w:r>
      <w:r w:rsidR="00E06561">
        <w:rPr>
          <w:rFonts w:ascii="Times New Roman" w:hAnsi="Times New Roman"/>
          <w:b/>
          <w:color w:val="000000"/>
          <w:szCs w:val="24"/>
          <w:lang w:val="uk-UA"/>
        </w:rPr>
        <w:tab/>
      </w:r>
      <w:r>
        <w:rPr>
          <w:rFonts w:ascii="Times New Roman" w:hAnsi="Times New Roman"/>
          <w:b/>
          <w:color w:val="000000"/>
          <w:szCs w:val="24"/>
          <w:lang w:val="uk-UA"/>
        </w:rPr>
        <w:t xml:space="preserve">  Юлія ЯНЧУК</w:t>
      </w:r>
    </w:p>
    <w:p w:rsidR="00601E1B" w:rsidRDefault="00601E1B" w:rsidP="00601E1B">
      <w:pPr>
        <w:shd w:val="clear" w:color="auto" w:fill="FFFFFF"/>
        <w:tabs>
          <w:tab w:val="left" w:pos="-284"/>
          <w:tab w:val="num" w:pos="0"/>
        </w:tabs>
        <w:ind w:right="140"/>
        <w:rPr>
          <w:rFonts w:ascii="Times New Roman" w:hAnsi="Times New Roman"/>
          <w:b/>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b/>
          <w:color w:val="000000"/>
          <w:szCs w:val="24"/>
          <w:lang w:val="uk-UA"/>
        </w:rPr>
      </w:pPr>
    </w:p>
    <w:p w:rsidR="00601E1B" w:rsidRPr="00F56278" w:rsidRDefault="00601E1B" w:rsidP="00601E1B">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601E1B" w:rsidRDefault="00601E1B" w:rsidP="00601E1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601E1B" w:rsidRPr="00875A74" w:rsidRDefault="00601E1B" w:rsidP="00601E1B">
      <w:pPr>
        <w:shd w:val="clear" w:color="auto" w:fill="FFFFFF"/>
        <w:tabs>
          <w:tab w:val="left" w:pos="-284"/>
          <w:tab w:val="left" w:pos="540"/>
        </w:tabs>
        <w:spacing w:line="276" w:lineRule="auto"/>
        <w:ind w:right="140"/>
        <w:rPr>
          <w:rFonts w:ascii="Times New Roman" w:hAnsi="Times New Roman"/>
          <w:color w:val="FF0000"/>
          <w:szCs w:val="24"/>
          <w:lang w:val="uk-UA"/>
        </w:rPr>
      </w:pPr>
      <w:r>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sidRPr="00F56278">
        <w:rPr>
          <w:rFonts w:ascii="Times New Roman" w:hAnsi="Times New Roman"/>
          <w:b/>
          <w:color w:val="000000"/>
          <w:szCs w:val="24"/>
          <w:lang w:val="uk-UA"/>
        </w:rPr>
        <w:t xml:space="preserve">                                 </w:t>
      </w:r>
      <w:r>
        <w:rPr>
          <w:rFonts w:ascii="Times New Roman" w:hAnsi="Times New Roman"/>
          <w:b/>
          <w:color w:val="000000"/>
          <w:szCs w:val="24"/>
          <w:lang w:val="uk-UA"/>
        </w:rPr>
        <w:tab/>
        <w:t xml:space="preserve">      </w:t>
      </w:r>
      <w:r>
        <w:rPr>
          <w:rFonts w:ascii="Times New Roman" w:hAnsi="Times New Roman"/>
          <w:b/>
          <w:szCs w:val="24"/>
          <w:lang w:val="uk-UA"/>
        </w:rPr>
        <w:t>Наталія МОСКАЛЕНКО</w:t>
      </w:r>
    </w:p>
    <w:p w:rsidR="00601E1B" w:rsidRDefault="00601E1B" w:rsidP="00601E1B">
      <w:pPr>
        <w:shd w:val="clear" w:color="auto" w:fill="FFFFFF"/>
        <w:tabs>
          <w:tab w:val="left" w:pos="-284"/>
          <w:tab w:val="num" w:pos="0"/>
        </w:tabs>
        <w:ind w:right="140"/>
        <w:rPr>
          <w:rFonts w:ascii="Times New Roman" w:hAnsi="Times New Roman"/>
          <w:b/>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Pr="00601E1B" w:rsidRDefault="00601E1B" w:rsidP="00062C13">
      <w:pPr>
        <w:rPr>
          <w:rFonts w:ascii="Times New Roman" w:hAnsi="Times New Roman" w:cs="Times New Roman"/>
          <w:szCs w:val="24"/>
          <w:shd w:val="clear" w:color="auto" w:fill="F8F8F8"/>
          <w:lang w:val="uk-UA"/>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CA4EDA" w:rsidRDefault="00CA4EDA" w:rsidP="00062C13">
      <w:pPr>
        <w:rPr>
          <w:rFonts w:ascii="Times New Roman" w:hAnsi="Times New Roman" w:cs="Times New Roman"/>
          <w:szCs w:val="24"/>
          <w:shd w:val="clear" w:color="auto" w:fill="F8F8F8"/>
        </w:rPr>
      </w:pPr>
    </w:p>
    <w:p w:rsidR="00CA4EDA" w:rsidRDefault="00CA4EDA" w:rsidP="00062C13">
      <w:pPr>
        <w:rPr>
          <w:rFonts w:ascii="Times New Roman" w:hAnsi="Times New Roman" w:cs="Times New Roman"/>
          <w:szCs w:val="24"/>
          <w:shd w:val="clear" w:color="auto" w:fill="F8F8F8"/>
        </w:rPr>
      </w:pPr>
    </w:p>
    <w:p w:rsidR="00CA4EDA" w:rsidRDefault="00CA4EDA" w:rsidP="00062C13">
      <w:pPr>
        <w:rPr>
          <w:rFonts w:ascii="Times New Roman" w:hAnsi="Times New Roman" w:cs="Times New Roman"/>
          <w:szCs w:val="24"/>
          <w:shd w:val="clear" w:color="auto" w:fill="F8F8F8"/>
        </w:rPr>
      </w:pPr>
    </w:p>
    <w:p w:rsidR="00BF581A" w:rsidRDefault="00BF581A" w:rsidP="00062C13">
      <w:pPr>
        <w:rPr>
          <w:rFonts w:ascii="Times New Roman" w:hAnsi="Times New Roman" w:cs="Times New Roman"/>
          <w:szCs w:val="24"/>
          <w:shd w:val="clear" w:color="auto" w:fill="F8F8F8"/>
        </w:rPr>
      </w:pPr>
    </w:p>
    <w:p w:rsidR="00BF581A" w:rsidRDefault="00BF581A" w:rsidP="00062C13">
      <w:pPr>
        <w:rPr>
          <w:rFonts w:ascii="Times New Roman" w:hAnsi="Times New Roman" w:cs="Times New Roman"/>
          <w:szCs w:val="24"/>
          <w:shd w:val="clear" w:color="auto" w:fill="F8F8F8"/>
        </w:rPr>
      </w:pPr>
    </w:p>
    <w:p w:rsidR="00BF581A" w:rsidRDefault="00BF581A" w:rsidP="00062C13">
      <w:pPr>
        <w:rPr>
          <w:rFonts w:ascii="Times New Roman" w:hAnsi="Times New Roman" w:cs="Times New Roman"/>
          <w:szCs w:val="24"/>
          <w:shd w:val="clear" w:color="auto" w:fill="F8F8F8"/>
        </w:rPr>
      </w:pPr>
    </w:p>
    <w:p w:rsidR="00BF581A" w:rsidRDefault="00BF581A" w:rsidP="00062C13">
      <w:pPr>
        <w:rPr>
          <w:rFonts w:ascii="Times New Roman" w:hAnsi="Times New Roman" w:cs="Times New Roman"/>
          <w:szCs w:val="24"/>
          <w:shd w:val="clear" w:color="auto" w:fill="F8F8F8"/>
        </w:rPr>
      </w:pPr>
    </w:p>
    <w:p w:rsidR="00BF581A" w:rsidRDefault="00BF581A" w:rsidP="00062C13">
      <w:pPr>
        <w:rPr>
          <w:rFonts w:ascii="Times New Roman" w:hAnsi="Times New Roman" w:cs="Times New Roman"/>
          <w:szCs w:val="24"/>
          <w:shd w:val="clear" w:color="auto" w:fill="F8F8F8"/>
        </w:rPr>
      </w:pPr>
    </w:p>
    <w:p w:rsidR="00BF581A" w:rsidRDefault="00BF581A" w:rsidP="00062C13">
      <w:pPr>
        <w:rPr>
          <w:rFonts w:ascii="Times New Roman" w:hAnsi="Times New Roman" w:cs="Times New Roman"/>
          <w:szCs w:val="24"/>
          <w:shd w:val="clear" w:color="auto" w:fill="F8F8F8"/>
        </w:rPr>
      </w:pPr>
    </w:p>
    <w:p w:rsidR="00BF581A" w:rsidRDefault="00BF581A" w:rsidP="00062C13">
      <w:pPr>
        <w:rPr>
          <w:rFonts w:ascii="Times New Roman" w:hAnsi="Times New Roman" w:cs="Times New Roman"/>
          <w:szCs w:val="24"/>
          <w:shd w:val="clear" w:color="auto" w:fill="F8F8F8"/>
        </w:rPr>
      </w:pPr>
    </w:p>
    <w:p w:rsidR="00BF581A" w:rsidRDefault="00BF581A" w:rsidP="00062C13">
      <w:pPr>
        <w:rPr>
          <w:rFonts w:ascii="Times New Roman" w:hAnsi="Times New Roman" w:cs="Times New Roman"/>
          <w:szCs w:val="24"/>
          <w:shd w:val="clear" w:color="auto" w:fill="F8F8F8"/>
        </w:rPr>
      </w:pPr>
    </w:p>
    <w:p w:rsidR="00BF581A" w:rsidRDefault="00BF581A" w:rsidP="00062C13">
      <w:pPr>
        <w:rPr>
          <w:rFonts w:ascii="Times New Roman" w:hAnsi="Times New Roman" w:cs="Times New Roman"/>
          <w:szCs w:val="24"/>
          <w:shd w:val="clear" w:color="auto" w:fill="F8F8F8"/>
        </w:rPr>
      </w:pPr>
    </w:p>
    <w:p w:rsidR="00BF581A" w:rsidRDefault="00BF581A" w:rsidP="00062C13">
      <w:pPr>
        <w:rPr>
          <w:rFonts w:ascii="Times New Roman" w:hAnsi="Times New Roman" w:cs="Times New Roman"/>
          <w:szCs w:val="24"/>
          <w:shd w:val="clear" w:color="auto" w:fill="F8F8F8"/>
        </w:rPr>
      </w:pPr>
    </w:p>
    <w:p w:rsidR="00BF581A" w:rsidRDefault="00BF581A" w:rsidP="00062C13">
      <w:pPr>
        <w:rPr>
          <w:rFonts w:ascii="Times New Roman" w:hAnsi="Times New Roman" w:cs="Times New Roman"/>
          <w:szCs w:val="24"/>
          <w:shd w:val="clear" w:color="auto" w:fill="F8F8F8"/>
        </w:rPr>
      </w:pPr>
    </w:p>
    <w:p w:rsidR="00CA4EDA" w:rsidRDefault="00CA4EDA" w:rsidP="00062C13">
      <w:pPr>
        <w:rPr>
          <w:rFonts w:ascii="Times New Roman" w:hAnsi="Times New Roman" w:cs="Times New Roman"/>
          <w:szCs w:val="24"/>
          <w:shd w:val="clear" w:color="auto" w:fill="F8F8F8"/>
        </w:rPr>
      </w:pPr>
    </w:p>
    <w:p w:rsidR="00CA4EDA" w:rsidRPr="00CA4EDA" w:rsidRDefault="00CA4EDA" w:rsidP="00062C13">
      <w:pPr>
        <w:rPr>
          <w:rFonts w:ascii="Times New Roman" w:hAnsi="Times New Roman" w:cs="Times New Roman"/>
          <w:sz w:val="20"/>
          <w:szCs w:val="20"/>
          <w:shd w:val="clear" w:color="auto" w:fill="F8F8F8"/>
          <w:lang w:val="uk-UA"/>
        </w:rPr>
      </w:pPr>
      <w:r w:rsidRPr="00CA4EDA">
        <w:rPr>
          <w:rFonts w:ascii="Times New Roman" w:hAnsi="Times New Roman" w:cs="Times New Roman"/>
          <w:sz w:val="20"/>
          <w:szCs w:val="20"/>
          <w:shd w:val="clear" w:color="auto" w:fill="F8F8F8"/>
          <w:lang w:val="uk-UA"/>
        </w:rPr>
        <w:t>Раїса Шкіль</w:t>
      </w:r>
    </w:p>
    <w:sectPr w:rsidR="00CA4EDA" w:rsidRPr="00CA4EDA" w:rsidSect="007A74E9">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711DF8"/>
    <w:multiLevelType w:val="hybridMultilevel"/>
    <w:tmpl w:val="D6FC37B4"/>
    <w:lvl w:ilvl="0" w:tplc="5442BA12">
      <w:start w:val="6"/>
      <w:numFmt w:val="bullet"/>
      <w:lvlText w:val="-"/>
      <w:lvlJc w:val="left"/>
      <w:pPr>
        <w:ind w:left="785" w:hanging="360"/>
      </w:pPr>
      <w:rPr>
        <w:rFonts w:ascii="Times New Roman" w:eastAsia="Wingdings" w:hAnsi="Times New Roman" w:cs="Times New Roman" w:hint="default"/>
        <w:sz w:val="24"/>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15:restartNumberingAfterBreak="0">
    <w:nsid w:val="04AB345B"/>
    <w:multiLevelType w:val="hybridMultilevel"/>
    <w:tmpl w:val="7E7616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4"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5" w15:restartNumberingAfterBreak="0">
    <w:nsid w:val="0B5625A6"/>
    <w:multiLevelType w:val="hybridMultilevel"/>
    <w:tmpl w:val="3440EE68"/>
    <w:lvl w:ilvl="0" w:tplc="E3827CC6">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CrossStitch2" w:hAnsi="CrossStitch2"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CrossStitch2" w:hAnsi="CrossStitch2"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CrossStitch2" w:hAnsi="CrossStitch2" w:hint="default"/>
      </w:rPr>
    </w:lvl>
  </w:abstractNum>
  <w:abstractNum w:abstractNumId="6" w15:restartNumberingAfterBreak="0">
    <w:nsid w:val="0BCC38D7"/>
    <w:multiLevelType w:val="hybridMultilevel"/>
    <w:tmpl w:val="D8827948"/>
    <w:lvl w:ilvl="0" w:tplc="07B884E6">
      <w:start w:val="3"/>
      <w:numFmt w:val="bullet"/>
      <w:lvlText w:val="-"/>
      <w:lvlJc w:val="left"/>
      <w:pPr>
        <w:ind w:left="644" w:hanging="360"/>
      </w:pPr>
      <w:rPr>
        <w:rFonts w:ascii="Symbol" w:eastAsia="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CrossStitch2" w:hAnsi="CrossStitch2"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CrossStitch2" w:hAnsi="CrossStitch2"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CrossStitch2" w:hAnsi="CrossStitch2" w:hint="default"/>
      </w:rPr>
    </w:lvl>
  </w:abstractNum>
  <w:abstractNum w:abstractNumId="7"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E4E0B3D"/>
    <w:multiLevelType w:val="hybridMultilevel"/>
    <w:tmpl w:val="C3FE955A"/>
    <w:lvl w:ilvl="0" w:tplc="361C273C">
      <w:start w:val="1"/>
      <w:numFmt w:val="bullet"/>
      <w:lvlText w:val="-"/>
      <w:lvlJc w:val="left"/>
      <w:pPr>
        <w:tabs>
          <w:tab w:val="num" w:pos="2062"/>
        </w:tabs>
        <w:ind w:left="2062"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9"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0" w15:restartNumberingAfterBreak="0">
    <w:nsid w:val="14C278B4"/>
    <w:multiLevelType w:val="hybridMultilevel"/>
    <w:tmpl w:val="D952CD56"/>
    <w:lvl w:ilvl="0" w:tplc="0CA20C04">
      <w:numFmt w:val="bullet"/>
      <w:lvlText w:val="-"/>
      <w:lvlJc w:val="left"/>
      <w:pPr>
        <w:ind w:left="1004" w:hanging="360"/>
      </w:pPr>
      <w:rPr>
        <w:rFonts w:ascii="Wingdings" w:eastAsia="Wingdings" w:hAnsi="Wingdings" w:cs="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CrossStitch2" w:hAnsi="CrossStitch2"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CrossStitch2" w:hAnsi="CrossStitch2"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CrossStitch2" w:hAnsi="CrossStitch2" w:hint="default"/>
      </w:rPr>
    </w:lvl>
  </w:abstractNum>
  <w:abstractNum w:abstractNumId="11" w15:restartNumberingAfterBreak="0">
    <w:nsid w:val="14D13F08"/>
    <w:multiLevelType w:val="hybridMultilevel"/>
    <w:tmpl w:val="C004D1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2" w15:restartNumberingAfterBreak="0">
    <w:nsid w:val="167427BB"/>
    <w:multiLevelType w:val="hybridMultilevel"/>
    <w:tmpl w:val="E0E8E458"/>
    <w:lvl w:ilvl="0" w:tplc="FFFFFFFF">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13" w15:restartNumberingAfterBreak="0">
    <w:nsid w:val="17164DB5"/>
    <w:multiLevelType w:val="hybridMultilevel"/>
    <w:tmpl w:val="A3069C7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4" w15:restartNumberingAfterBreak="0">
    <w:nsid w:val="23A93929"/>
    <w:multiLevelType w:val="hybridMultilevel"/>
    <w:tmpl w:val="4644130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15" w15:restartNumberingAfterBreak="0">
    <w:nsid w:val="2C377A70"/>
    <w:multiLevelType w:val="multilevel"/>
    <w:tmpl w:val="B0A06D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6" w15:restartNumberingAfterBreak="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7" w15:restartNumberingAfterBreak="0">
    <w:nsid w:val="39076E10"/>
    <w:multiLevelType w:val="hybridMultilevel"/>
    <w:tmpl w:val="3F48268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8" w15:restartNumberingAfterBreak="0">
    <w:nsid w:val="48CE4E78"/>
    <w:multiLevelType w:val="hybridMultilevel"/>
    <w:tmpl w:val="356CE04E"/>
    <w:lvl w:ilvl="0" w:tplc="F640BAC8">
      <w:numFmt w:val="bullet"/>
      <w:lvlText w:val="-"/>
      <w:lvlJc w:val="left"/>
      <w:pPr>
        <w:ind w:left="720" w:hanging="360"/>
      </w:pPr>
      <w:rPr>
        <w:rFonts w:ascii="Cambria Math" w:eastAsia="Cambria Math" w:hAnsi="Cambria Math" w:hint="default"/>
      </w:rPr>
    </w:lvl>
    <w:lvl w:ilvl="1" w:tplc="04190003">
      <w:start w:val="1"/>
      <w:numFmt w:val="bullet"/>
      <w:lvlText w:val="o"/>
      <w:lvlJc w:val="left"/>
      <w:pPr>
        <w:ind w:left="1440" w:hanging="360"/>
      </w:pPr>
      <w:rPr>
        <w:rFonts w:ascii="Arial Unicode MS" w:hAnsi="Arial Unicode MS" w:cs="Arial Unicode MS" w:hint="default"/>
      </w:rPr>
    </w:lvl>
    <w:lvl w:ilvl="2" w:tplc="04190005" w:tentative="1">
      <w:start w:val="1"/>
      <w:numFmt w:val="bullet"/>
      <w:lvlText w:val=""/>
      <w:lvlJc w:val="left"/>
      <w:pPr>
        <w:ind w:left="2160" w:hanging="360"/>
      </w:pPr>
      <w:rPr>
        <w:rFonts w:ascii="Batang" w:hAnsi="Batang" w:hint="default"/>
      </w:rPr>
    </w:lvl>
    <w:lvl w:ilvl="3" w:tplc="04190001" w:tentative="1">
      <w:start w:val="1"/>
      <w:numFmt w:val="bullet"/>
      <w:lvlText w:val=""/>
      <w:lvlJc w:val="left"/>
      <w:pPr>
        <w:ind w:left="2880" w:hanging="360"/>
      </w:pPr>
      <w:rPr>
        <w:rFonts w:ascii="SimSun" w:hAnsi="SimSun" w:hint="default"/>
      </w:rPr>
    </w:lvl>
    <w:lvl w:ilvl="4" w:tplc="04190003" w:tentative="1">
      <w:start w:val="1"/>
      <w:numFmt w:val="bullet"/>
      <w:lvlText w:val="o"/>
      <w:lvlJc w:val="left"/>
      <w:pPr>
        <w:ind w:left="3600" w:hanging="360"/>
      </w:pPr>
      <w:rPr>
        <w:rFonts w:ascii="Arial Unicode MS" w:hAnsi="Arial Unicode MS" w:cs="Arial Unicode MS" w:hint="default"/>
      </w:rPr>
    </w:lvl>
    <w:lvl w:ilvl="5" w:tplc="04190005" w:tentative="1">
      <w:start w:val="1"/>
      <w:numFmt w:val="bullet"/>
      <w:lvlText w:val=""/>
      <w:lvlJc w:val="left"/>
      <w:pPr>
        <w:ind w:left="4320" w:hanging="360"/>
      </w:pPr>
      <w:rPr>
        <w:rFonts w:ascii="Batang" w:hAnsi="Batang" w:hint="default"/>
      </w:rPr>
    </w:lvl>
    <w:lvl w:ilvl="6" w:tplc="04190001" w:tentative="1">
      <w:start w:val="1"/>
      <w:numFmt w:val="bullet"/>
      <w:lvlText w:val=""/>
      <w:lvlJc w:val="left"/>
      <w:pPr>
        <w:ind w:left="5040" w:hanging="360"/>
      </w:pPr>
      <w:rPr>
        <w:rFonts w:ascii="SimSun" w:hAnsi="SimSun" w:hint="default"/>
      </w:rPr>
    </w:lvl>
    <w:lvl w:ilvl="7" w:tplc="04190003" w:tentative="1">
      <w:start w:val="1"/>
      <w:numFmt w:val="bullet"/>
      <w:lvlText w:val="o"/>
      <w:lvlJc w:val="left"/>
      <w:pPr>
        <w:ind w:left="5760" w:hanging="360"/>
      </w:pPr>
      <w:rPr>
        <w:rFonts w:ascii="Arial Unicode MS" w:hAnsi="Arial Unicode MS" w:cs="Arial Unicode MS" w:hint="default"/>
      </w:rPr>
    </w:lvl>
    <w:lvl w:ilvl="8" w:tplc="04190005" w:tentative="1">
      <w:start w:val="1"/>
      <w:numFmt w:val="bullet"/>
      <w:lvlText w:val=""/>
      <w:lvlJc w:val="left"/>
      <w:pPr>
        <w:ind w:left="6480" w:hanging="360"/>
      </w:pPr>
      <w:rPr>
        <w:rFonts w:ascii="Batang" w:hAnsi="Batang" w:hint="default"/>
      </w:rPr>
    </w:lvl>
  </w:abstractNum>
  <w:abstractNum w:abstractNumId="19"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21" w15:restartNumberingAfterBreak="0">
    <w:nsid w:val="4DEE61AB"/>
    <w:multiLevelType w:val="hybridMultilevel"/>
    <w:tmpl w:val="6C603DA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22"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3"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24" w15:restartNumberingAfterBreak="0">
    <w:nsid w:val="5C882670"/>
    <w:multiLevelType w:val="hybridMultilevel"/>
    <w:tmpl w:val="209A0222"/>
    <w:lvl w:ilvl="0" w:tplc="0CA20C04">
      <w:numFmt w:val="bullet"/>
      <w:lvlText w:val="-"/>
      <w:lvlJc w:val="left"/>
      <w:pPr>
        <w:ind w:left="786" w:hanging="360"/>
      </w:pPr>
      <w:rPr>
        <w:rFonts w:ascii="Wingdings" w:eastAsia="Wingdings" w:hAnsi="Wingdings" w:cs="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B1E2D54"/>
    <w:multiLevelType w:val="hybridMultilevel"/>
    <w:tmpl w:val="D150A768"/>
    <w:lvl w:ilvl="0" w:tplc="2E2212A0">
      <w:start w:val="6"/>
      <w:numFmt w:val="bullet"/>
      <w:lvlText w:val="-"/>
      <w:lvlJc w:val="left"/>
      <w:pPr>
        <w:ind w:left="786" w:hanging="360"/>
      </w:pPr>
      <w:rPr>
        <w:rFonts w:ascii="Times New Roman" w:eastAsia="Wingdings"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7" w15:restartNumberingAfterBreak="0">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8"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6F3C15EB"/>
    <w:multiLevelType w:val="hybridMultilevel"/>
    <w:tmpl w:val="3586D868"/>
    <w:lvl w:ilvl="0" w:tplc="361C273C">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Arial Unicode MS" w:hAnsi="Arial Unicode MS" w:cs="Arial Unicode MS" w:hint="default"/>
      </w:rPr>
    </w:lvl>
    <w:lvl w:ilvl="2" w:tplc="04190005" w:tentative="1">
      <w:start w:val="1"/>
      <w:numFmt w:val="bullet"/>
      <w:lvlText w:val=""/>
      <w:lvlJc w:val="left"/>
      <w:pPr>
        <w:ind w:left="2336" w:hanging="360"/>
      </w:pPr>
      <w:rPr>
        <w:rFonts w:ascii="Batang" w:hAnsi="Batang" w:hint="default"/>
      </w:rPr>
    </w:lvl>
    <w:lvl w:ilvl="3" w:tplc="04190001" w:tentative="1">
      <w:start w:val="1"/>
      <w:numFmt w:val="bullet"/>
      <w:lvlText w:val=""/>
      <w:lvlJc w:val="left"/>
      <w:pPr>
        <w:ind w:left="3056" w:hanging="360"/>
      </w:pPr>
      <w:rPr>
        <w:rFonts w:ascii="SimSun" w:hAnsi="SimSun" w:hint="default"/>
      </w:rPr>
    </w:lvl>
    <w:lvl w:ilvl="4" w:tplc="04190003" w:tentative="1">
      <w:start w:val="1"/>
      <w:numFmt w:val="bullet"/>
      <w:lvlText w:val="o"/>
      <w:lvlJc w:val="left"/>
      <w:pPr>
        <w:ind w:left="3776" w:hanging="360"/>
      </w:pPr>
      <w:rPr>
        <w:rFonts w:ascii="Arial Unicode MS" w:hAnsi="Arial Unicode MS" w:cs="Arial Unicode MS" w:hint="default"/>
      </w:rPr>
    </w:lvl>
    <w:lvl w:ilvl="5" w:tplc="04190005" w:tentative="1">
      <w:start w:val="1"/>
      <w:numFmt w:val="bullet"/>
      <w:lvlText w:val=""/>
      <w:lvlJc w:val="left"/>
      <w:pPr>
        <w:ind w:left="4496" w:hanging="360"/>
      </w:pPr>
      <w:rPr>
        <w:rFonts w:ascii="Batang" w:hAnsi="Batang" w:hint="default"/>
      </w:rPr>
    </w:lvl>
    <w:lvl w:ilvl="6" w:tplc="04190001" w:tentative="1">
      <w:start w:val="1"/>
      <w:numFmt w:val="bullet"/>
      <w:lvlText w:val=""/>
      <w:lvlJc w:val="left"/>
      <w:pPr>
        <w:ind w:left="5216" w:hanging="360"/>
      </w:pPr>
      <w:rPr>
        <w:rFonts w:ascii="SimSun" w:hAnsi="SimSun" w:hint="default"/>
      </w:rPr>
    </w:lvl>
    <w:lvl w:ilvl="7" w:tplc="04190003" w:tentative="1">
      <w:start w:val="1"/>
      <w:numFmt w:val="bullet"/>
      <w:lvlText w:val="o"/>
      <w:lvlJc w:val="left"/>
      <w:pPr>
        <w:ind w:left="5936" w:hanging="360"/>
      </w:pPr>
      <w:rPr>
        <w:rFonts w:ascii="Arial Unicode MS" w:hAnsi="Arial Unicode MS" w:cs="Arial Unicode MS" w:hint="default"/>
      </w:rPr>
    </w:lvl>
    <w:lvl w:ilvl="8" w:tplc="04190005" w:tentative="1">
      <w:start w:val="1"/>
      <w:numFmt w:val="bullet"/>
      <w:lvlText w:val=""/>
      <w:lvlJc w:val="left"/>
      <w:pPr>
        <w:ind w:left="6656" w:hanging="360"/>
      </w:pPr>
      <w:rPr>
        <w:rFonts w:ascii="Batang" w:hAnsi="Batang" w:hint="default"/>
      </w:rPr>
    </w:lvl>
  </w:abstractNum>
  <w:abstractNum w:abstractNumId="30"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1" w15:restartNumberingAfterBreak="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32" w15:restartNumberingAfterBreak="0">
    <w:nsid w:val="7462178B"/>
    <w:multiLevelType w:val="hybridMultilevel"/>
    <w:tmpl w:val="6B643D44"/>
    <w:lvl w:ilvl="0" w:tplc="0CA20C04">
      <w:numFmt w:val="bullet"/>
      <w:lvlText w:val="-"/>
      <w:lvlJc w:val="left"/>
      <w:pPr>
        <w:ind w:left="502" w:hanging="360"/>
      </w:pPr>
      <w:rPr>
        <w:rFonts w:ascii="Wingdings" w:eastAsia="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CrossStitch2" w:hAnsi="CrossStitch2"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CrossStitch2" w:hAnsi="CrossStitch2"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CrossStitch2" w:hAnsi="CrossStitch2" w:hint="default"/>
      </w:rPr>
    </w:lvl>
  </w:abstractNum>
  <w:abstractNum w:abstractNumId="33" w15:restartNumberingAfterBreak="0">
    <w:nsid w:val="74E96EC2"/>
    <w:multiLevelType w:val="hybridMultilevel"/>
    <w:tmpl w:val="AE06A4B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4"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35"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6" w15:restartNumberingAfterBreak="0">
    <w:nsid w:val="7B1223E2"/>
    <w:multiLevelType w:val="hybridMultilevel"/>
    <w:tmpl w:val="7B5638D2"/>
    <w:lvl w:ilvl="0" w:tplc="B5D0A0DA">
      <w:numFmt w:val="bullet"/>
      <w:lvlText w:val="-"/>
      <w:lvlJc w:val="left"/>
      <w:pPr>
        <w:ind w:left="502" w:hanging="360"/>
      </w:pPr>
      <w:rPr>
        <w:rFonts w:ascii="Cambria Math" w:eastAsia="Symbol" w:hAnsi="Cambria Math" w:cs="Cambria Math"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7"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num w:numId="1">
    <w:abstractNumId w:val="27"/>
  </w:num>
  <w:num w:numId="2">
    <w:abstractNumId w:val="34"/>
  </w:num>
  <w:num w:numId="3">
    <w:abstractNumId w:val="32"/>
  </w:num>
  <w:num w:numId="4">
    <w:abstractNumId w:val="20"/>
  </w:num>
  <w:num w:numId="5">
    <w:abstractNumId w:val="5"/>
  </w:num>
  <w:num w:numId="6">
    <w:abstractNumId w:val="24"/>
  </w:num>
  <w:num w:numId="7">
    <w:abstractNumId w:val="23"/>
  </w:num>
  <w:num w:numId="8">
    <w:abstractNumId w:val="8"/>
  </w:num>
  <w:num w:numId="9">
    <w:abstractNumId w:val="12"/>
  </w:num>
  <w:num w:numId="10">
    <w:abstractNumId w:val="25"/>
  </w:num>
  <w:num w:numId="11">
    <w:abstractNumId w:val="3"/>
  </w:num>
  <w:num w:numId="12">
    <w:abstractNumId w:val="13"/>
  </w:num>
  <w:num w:numId="13">
    <w:abstractNumId w:val="17"/>
  </w:num>
  <w:num w:numId="14">
    <w:abstractNumId w:val="7"/>
  </w:num>
  <w:num w:numId="15">
    <w:abstractNumId w:val="10"/>
  </w:num>
  <w:num w:numId="16">
    <w:abstractNumId w:val="0"/>
  </w:num>
  <w:num w:numId="17">
    <w:abstractNumId w:val="37"/>
  </w:num>
  <w:num w:numId="18">
    <w:abstractNumId w:val="6"/>
  </w:num>
  <w:num w:numId="19">
    <w:abstractNumId w:val="15"/>
  </w:num>
  <w:num w:numId="20">
    <w:abstractNumId w:val="31"/>
  </w:num>
  <w:num w:numId="21">
    <w:abstractNumId w:val="30"/>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4"/>
  </w:num>
  <w:num w:numId="25">
    <w:abstractNumId w:val="2"/>
  </w:num>
  <w:num w:numId="26">
    <w:abstractNumId w:val="16"/>
  </w:num>
  <w:num w:numId="27">
    <w:abstractNumId w:val="29"/>
  </w:num>
  <w:num w:numId="28">
    <w:abstractNumId w:val="11"/>
  </w:num>
  <w:num w:numId="29">
    <w:abstractNumId w:val="28"/>
  </w:num>
  <w:num w:numId="30">
    <w:abstractNumId w:val="9"/>
  </w:num>
  <w:num w:numId="31">
    <w:abstractNumId w:val="4"/>
  </w:num>
  <w:num w:numId="32">
    <w:abstractNumId w:val="33"/>
  </w:num>
  <w:num w:numId="33">
    <w:abstractNumId w:val="18"/>
  </w:num>
  <w:num w:numId="34">
    <w:abstractNumId w:val="22"/>
  </w:num>
  <w:num w:numId="35">
    <w:abstractNumId w:val="35"/>
  </w:num>
  <w:num w:numId="36">
    <w:abstractNumId w:val="19"/>
  </w:num>
  <w:num w:numId="37">
    <w:abstractNumId w:val="2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0D"/>
    <w:rsid w:val="00005CE0"/>
    <w:rsid w:val="000104D1"/>
    <w:rsid w:val="00012C37"/>
    <w:rsid w:val="000138E8"/>
    <w:rsid w:val="000303A3"/>
    <w:rsid w:val="00033E77"/>
    <w:rsid w:val="00050B1D"/>
    <w:rsid w:val="00055CB8"/>
    <w:rsid w:val="0005775C"/>
    <w:rsid w:val="00062C13"/>
    <w:rsid w:val="00063669"/>
    <w:rsid w:val="00081AB6"/>
    <w:rsid w:val="00086C2D"/>
    <w:rsid w:val="000A722B"/>
    <w:rsid w:val="000B0A86"/>
    <w:rsid w:val="000B1821"/>
    <w:rsid w:val="000B5916"/>
    <w:rsid w:val="000B6C11"/>
    <w:rsid w:val="000C62FF"/>
    <w:rsid w:val="000D3BB7"/>
    <w:rsid w:val="000E1836"/>
    <w:rsid w:val="000E549B"/>
    <w:rsid w:val="000E6B0B"/>
    <w:rsid w:val="000F1705"/>
    <w:rsid w:val="001275C9"/>
    <w:rsid w:val="0016237B"/>
    <w:rsid w:val="001705B3"/>
    <w:rsid w:val="0018495D"/>
    <w:rsid w:val="00192504"/>
    <w:rsid w:val="00192525"/>
    <w:rsid w:val="001A069C"/>
    <w:rsid w:val="001B7CC2"/>
    <w:rsid w:val="001C294C"/>
    <w:rsid w:val="001C30F6"/>
    <w:rsid w:val="001C5C0C"/>
    <w:rsid w:val="001D6046"/>
    <w:rsid w:val="001D666C"/>
    <w:rsid w:val="001D6F99"/>
    <w:rsid w:val="001E0405"/>
    <w:rsid w:val="001E0ECF"/>
    <w:rsid w:val="001E5726"/>
    <w:rsid w:val="001F122D"/>
    <w:rsid w:val="002015DA"/>
    <w:rsid w:val="00204CE8"/>
    <w:rsid w:val="002124F1"/>
    <w:rsid w:val="00241D31"/>
    <w:rsid w:val="00263FA7"/>
    <w:rsid w:val="00292751"/>
    <w:rsid w:val="002965D2"/>
    <w:rsid w:val="002A3D8B"/>
    <w:rsid w:val="002A6066"/>
    <w:rsid w:val="002B278B"/>
    <w:rsid w:val="002B592A"/>
    <w:rsid w:val="002B7C7E"/>
    <w:rsid w:val="002C6DAC"/>
    <w:rsid w:val="002D6318"/>
    <w:rsid w:val="002D7A34"/>
    <w:rsid w:val="002F5C55"/>
    <w:rsid w:val="0030697D"/>
    <w:rsid w:val="0032423D"/>
    <w:rsid w:val="00347E00"/>
    <w:rsid w:val="00356F34"/>
    <w:rsid w:val="003572B3"/>
    <w:rsid w:val="00391635"/>
    <w:rsid w:val="003A3671"/>
    <w:rsid w:val="003B32E5"/>
    <w:rsid w:val="003C0345"/>
    <w:rsid w:val="003E4E16"/>
    <w:rsid w:val="003E645F"/>
    <w:rsid w:val="00430BD0"/>
    <w:rsid w:val="00436A12"/>
    <w:rsid w:val="004629E6"/>
    <w:rsid w:val="004A20AB"/>
    <w:rsid w:val="005104BF"/>
    <w:rsid w:val="0053708D"/>
    <w:rsid w:val="00571802"/>
    <w:rsid w:val="0058079A"/>
    <w:rsid w:val="005846BB"/>
    <w:rsid w:val="00592832"/>
    <w:rsid w:val="005A1088"/>
    <w:rsid w:val="005A5C0D"/>
    <w:rsid w:val="005B05F4"/>
    <w:rsid w:val="005B2038"/>
    <w:rsid w:val="005C68EB"/>
    <w:rsid w:val="005E20A3"/>
    <w:rsid w:val="005F10AD"/>
    <w:rsid w:val="005F3970"/>
    <w:rsid w:val="005F3B0E"/>
    <w:rsid w:val="005F7F2B"/>
    <w:rsid w:val="00601E1B"/>
    <w:rsid w:val="00604205"/>
    <w:rsid w:val="00605C3E"/>
    <w:rsid w:val="006069B5"/>
    <w:rsid w:val="00614CEF"/>
    <w:rsid w:val="00623512"/>
    <w:rsid w:val="00624B0A"/>
    <w:rsid w:val="00630C9D"/>
    <w:rsid w:val="0063181F"/>
    <w:rsid w:val="00683EAC"/>
    <w:rsid w:val="006950F0"/>
    <w:rsid w:val="006A14EC"/>
    <w:rsid w:val="006A73BB"/>
    <w:rsid w:val="006C131E"/>
    <w:rsid w:val="006C5A5C"/>
    <w:rsid w:val="006D2B30"/>
    <w:rsid w:val="006E11A8"/>
    <w:rsid w:val="006F01BF"/>
    <w:rsid w:val="006F0CA8"/>
    <w:rsid w:val="006F4375"/>
    <w:rsid w:val="0070393D"/>
    <w:rsid w:val="00704A6C"/>
    <w:rsid w:val="00714931"/>
    <w:rsid w:val="00715804"/>
    <w:rsid w:val="00733E95"/>
    <w:rsid w:val="00740049"/>
    <w:rsid w:val="00750D6E"/>
    <w:rsid w:val="007625A6"/>
    <w:rsid w:val="007667E9"/>
    <w:rsid w:val="00773712"/>
    <w:rsid w:val="0077456C"/>
    <w:rsid w:val="00784FCE"/>
    <w:rsid w:val="00794A85"/>
    <w:rsid w:val="007954AF"/>
    <w:rsid w:val="007A2841"/>
    <w:rsid w:val="007A74E9"/>
    <w:rsid w:val="007B24A2"/>
    <w:rsid w:val="007C2E49"/>
    <w:rsid w:val="007C684F"/>
    <w:rsid w:val="007C7C4E"/>
    <w:rsid w:val="007E1D2E"/>
    <w:rsid w:val="007E25AE"/>
    <w:rsid w:val="007F0629"/>
    <w:rsid w:val="007F71DC"/>
    <w:rsid w:val="007F7900"/>
    <w:rsid w:val="00800219"/>
    <w:rsid w:val="008112BD"/>
    <w:rsid w:val="008276EE"/>
    <w:rsid w:val="008357D3"/>
    <w:rsid w:val="00840D4A"/>
    <w:rsid w:val="00853140"/>
    <w:rsid w:val="00856F2A"/>
    <w:rsid w:val="00883C0E"/>
    <w:rsid w:val="00895A75"/>
    <w:rsid w:val="008B5FB7"/>
    <w:rsid w:val="008C7BC6"/>
    <w:rsid w:val="008F56F0"/>
    <w:rsid w:val="008F5771"/>
    <w:rsid w:val="009146AD"/>
    <w:rsid w:val="00926B2B"/>
    <w:rsid w:val="009439AE"/>
    <w:rsid w:val="00950785"/>
    <w:rsid w:val="00952DCD"/>
    <w:rsid w:val="009533D0"/>
    <w:rsid w:val="0095571E"/>
    <w:rsid w:val="00960B7D"/>
    <w:rsid w:val="00962FD0"/>
    <w:rsid w:val="00985DFE"/>
    <w:rsid w:val="00990E1F"/>
    <w:rsid w:val="009939AE"/>
    <w:rsid w:val="009B3ADF"/>
    <w:rsid w:val="009C3036"/>
    <w:rsid w:val="009C6814"/>
    <w:rsid w:val="009D00ED"/>
    <w:rsid w:val="009D3023"/>
    <w:rsid w:val="009E7593"/>
    <w:rsid w:val="009F1DFB"/>
    <w:rsid w:val="009F3B62"/>
    <w:rsid w:val="009F6239"/>
    <w:rsid w:val="00A1511B"/>
    <w:rsid w:val="00A301EF"/>
    <w:rsid w:val="00A307A9"/>
    <w:rsid w:val="00A44780"/>
    <w:rsid w:val="00A457DB"/>
    <w:rsid w:val="00A54D1B"/>
    <w:rsid w:val="00A720ED"/>
    <w:rsid w:val="00A777A0"/>
    <w:rsid w:val="00A808A6"/>
    <w:rsid w:val="00A842E3"/>
    <w:rsid w:val="00A87B70"/>
    <w:rsid w:val="00A96856"/>
    <w:rsid w:val="00AA3DFE"/>
    <w:rsid w:val="00AA7167"/>
    <w:rsid w:val="00AD4D66"/>
    <w:rsid w:val="00AD70E0"/>
    <w:rsid w:val="00AE5AF3"/>
    <w:rsid w:val="00AF335D"/>
    <w:rsid w:val="00AF5EDB"/>
    <w:rsid w:val="00B012D2"/>
    <w:rsid w:val="00B24947"/>
    <w:rsid w:val="00B25304"/>
    <w:rsid w:val="00B52D3B"/>
    <w:rsid w:val="00B7584B"/>
    <w:rsid w:val="00B82B32"/>
    <w:rsid w:val="00B8634C"/>
    <w:rsid w:val="00B93A2D"/>
    <w:rsid w:val="00BA7534"/>
    <w:rsid w:val="00BB0D41"/>
    <w:rsid w:val="00BB756B"/>
    <w:rsid w:val="00BB7F70"/>
    <w:rsid w:val="00BD2E04"/>
    <w:rsid w:val="00BD37DA"/>
    <w:rsid w:val="00BF581A"/>
    <w:rsid w:val="00BF69AB"/>
    <w:rsid w:val="00C12CF0"/>
    <w:rsid w:val="00C2371A"/>
    <w:rsid w:val="00C43B73"/>
    <w:rsid w:val="00C54216"/>
    <w:rsid w:val="00C54B6F"/>
    <w:rsid w:val="00C55ECF"/>
    <w:rsid w:val="00C73EFA"/>
    <w:rsid w:val="00C75097"/>
    <w:rsid w:val="00C8282C"/>
    <w:rsid w:val="00C85FE6"/>
    <w:rsid w:val="00C93AEC"/>
    <w:rsid w:val="00C94EDE"/>
    <w:rsid w:val="00CA4EDA"/>
    <w:rsid w:val="00CA5E7E"/>
    <w:rsid w:val="00CA6046"/>
    <w:rsid w:val="00CA63D7"/>
    <w:rsid w:val="00CC0706"/>
    <w:rsid w:val="00CC1043"/>
    <w:rsid w:val="00CC1C7A"/>
    <w:rsid w:val="00CF0EBA"/>
    <w:rsid w:val="00D22C5B"/>
    <w:rsid w:val="00D26665"/>
    <w:rsid w:val="00D60C8D"/>
    <w:rsid w:val="00D675B0"/>
    <w:rsid w:val="00D70BF8"/>
    <w:rsid w:val="00D8426C"/>
    <w:rsid w:val="00D842B7"/>
    <w:rsid w:val="00D9489B"/>
    <w:rsid w:val="00DB00A4"/>
    <w:rsid w:val="00DC198E"/>
    <w:rsid w:val="00DC74DF"/>
    <w:rsid w:val="00DD1DB6"/>
    <w:rsid w:val="00DD622A"/>
    <w:rsid w:val="00DF651A"/>
    <w:rsid w:val="00E0120F"/>
    <w:rsid w:val="00E06561"/>
    <w:rsid w:val="00E07196"/>
    <w:rsid w:val="00E1201C"/>
    <w:rsid w:val="00E248B7"/>
    <w:rsid w:val="00E40C38"/>
    <w:rsid w:val="00E546C9"/>
    <w:rsid w:val="00E7014B"/>
    <w:rsid w:val="00E8190D"/>
    <w:rsid w:val="00E837E4"/>
    <w:rsid w:val="00E87CA6"/>
    <w:rsid w:val="00EA7C16"/>
    <w:rsid w:val="00EC630C"/>
    <w:rsid w:val="00EE51E0"/>
    <w:rsid w:val="00EE520B"/>
    <w:rsid w:val="00F41641"/>
    <w:rsid w:val="00F4440F"/>
    <w:rsid w:val="00F446EA"/>
    <w:rsid w:val="00F5787F"/>
    <w:rsid w:val="00F641F8"/>
    <w:rsid w:val="00F658A7"/>
    <w:rsid w:val="00F7668E"/>
    <w:rsid w:val="00F76F08"/>
    <w:rsid w:val="00F77D5E"/>
    <w:rsid w:val="00FA56A9"/>
    <w:rsid w:val="00FB39FB"/>
    <w:rsid w:val="00FB55E7"/>
    <w:rsid w:val="00FB5E55"/>
    <w:rsid w:val="00FC59F5"/>
    <w:rsid w:val="00FC7B2F"/>
    <w:rsid w:val="00FD066E"/>
    <w:rsid w:val="00F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C808"/>
  <w15:chartTrackingRefBased/>
  <w15:docId w15:val="{CF6829B8-CA58-4286-A5E5-96839ED3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581A"/>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E8190D"/>
    <w:pPr>
      <w:keepNext/>
      <w:spacing w:before="240" w:after="60"/>
      <w:jc w:val="left"/>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E8190D"/>
    <w:pPr>
      <w:keepNext/>
      <w:spacing w:before="240" w:after="60" w:line="276" w:lineRule="auto"/>
      <w:jc w:val="left"/>
      <w:outlineLvl w:val="1"/>
    </w:pPr>
    <w:rPr>
      <w:rFonts w:ascii="Tw Cen MT Condensed Extra Bold" w:eastAsia="Symbol" w:hAnsi="Tw Cen MT Condensed Extra Bold" w:cs="Cambria Math"/>
      <w:b/>
      <w:bCs/>
      <w:i/>
      <w:iCs/>
      <w:sz w:val="28"/>
      <w:szCs w:val="28"/>
      <w:lang w:val="x-none"/>
    </w:rPr>
  </w:style>
  <w:style w:type="paragraph" w:styleId="3">
    <w:name w:val="heading 3"/>
    <w:basedOn w:val="a0"/>
    <w:next w:val="a0"/>
    <w:link w:val="30"/>
    <w:uiPriority w:val="9"/>
    <w:qFormat/>
    <w:rsid w:val="00E8190D"/>
    <w:pPr>
      <w:keepNext/>
      <w:spacing w:before="240" w:after="60"/>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E8190D"/>
    <w:pPr>
      <w:keepNext/>
      <w:spacing w:before="240" w:after="60" w:line="276" w:lineRule="auto"/>
      <w:jc w:val="left"/>
      <w:outlineLvl w:val="3"/>
    </w:pPr>
    <w:rPr>
      <w:rFonts w:ascii="Wingdings" w:eastAsia="Symbol" w:hAnsi="Wingdings" w:cs="Cambria Math"/>
      <w:b/>
      <w:bCs/>
      <w:sz w:val="28"/>
      <w:szCs w:val="28"/>
      <w:lang w:val="x-none"/>
    </w:rPr>
  </w:style>
  <w:style w:type="paragraph" w:styleId="7">
    <w:name w:val="heading 7"/>
    <w:basedOn w:val="a0"/>
    <w:next w:val="a0"/>
    <w:link w:val="70"/>
    <w:uiPriority w:val="9"/>
    <w:qFormat/>
    <w:rsid w:val="00E8190D"/>
    <w:pPr>
      <w:spacing w:before="240" w:after="60"/>
      <w:outlineLvl w:val="6"/>
    </w:pPr>
    <w:rPr>
      <w:rFonts w:ascii="Wingdings" w:eastAsia="Symbol" w:hAnsi="Wingdings" w:cs="Cambria Math"/>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190D"/>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E8190D"/>
    <w:rPr>
      <w:rFonts w:ascii="Tw Cen MT Condensed Extra Bold" w:eastAsia="Symbol" w:hAnsi="Tw Cen MT Condensed Extra Bold" w:cs="Cambria Math"/>
      <w:b/>
      <w:bCs/>
      <w:i/>
      <w:iCs/>
      <w:sz w:val="28"/>
      <w:szCs w:val="28"/>
      <w:lang w:val="x-none"/>
    </w:rPr>
  </w:style>
  <w:style w:type="character" w:customStyle="1" w:styleId="30">
    <w:name w:val="Заголовок 3 Знак"/>
    <w:basedOn w:val="a1"/>
    <w:link w:val="3"/>
    <w:uiPriority w:val="9"/>
    <w:rsid w:val="00E8190D"/>
    <w:rPr>
      <w:rFonts w:ascii="Tw Cen MT Condensed Extra Bold" w:eastAsia="Symbol" w:hAnsi="Tw Cen MT Condensed Extra Bold" w:cs="Cambria Math"/>
      <w:b/>
      <w:bCs/>
      <w:sz w:val="26"/>
      <w:szCs w:val="26"/>
      <w:lang w:val="ru-RU"/>
    </w:rPr>
  </w:style>
  <w:style w:type="character" w:customStyle="1" w:styleId="40">
    <w:name w:val="Заголовок 4 Знак"/>
    <w:basedOn w:val="a1"/>
    <w:link w:val="4"/>
    <w:rsid w:val="00E8190D"/>
    <w:rPr>
      <w:rFonts w:ascii="Wingdings" w:eastAsia="Symbol" w:hAnsi="Wingdings" w:cs="Cambria Math"/>
      <w:b/>
      <w:bCs/>
      <w:sz w:val="28"/>
      <w:szCs w:val="28"/>
      <w:lang w:val="x-none"/>
    </w:rPr>
  </w:style>
  <w:style w:type="character" w:customStyle="1" w:styleId="70">
    <w:name w:val="Заголовок 7 Знак"/>
    <w:basedOn w:val="a1"/>
    <w:link w:val="7"/>
    <w:uiPriority w:val="9"/>
    <w:rsid w:val="00E8190D"/>
    <w:rPr>
      <w:rFonts w:ascii="Wingdings" w:eastAsia="Symbol" w:hAnsi="Wingdings" w:cs="Cambria Math"/>
      <w:sz w:val="20"/>
      <w:szCs w:val="24"/>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E8190D"/>
    <w:pPr>
      <w:jc w:val="left"/>
    </w:pPr>
    <w:rPr>
      <w:rFonts w:eastAsia="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E8190D"/>
    <w:rPr>
      <w:rFonts w:ascii="Symbol" w:eastAsia="Symbol" w:hAnsi="Symbol" w:cs="Cambria Math"/>
      <w:b/>
      <w:sz w:val="20"/>
      <w:szCs w:val="20"/>
      <w:lang w:val="uk-UA" w:eastAsia="ru-RU"/>
    </w:rPr>
  </w:style>
  <w:style w:type="paragraph" w:customStyle="1" w:styleId="a6">
    <w:name w:val="Абзац списку"/>
    <w:basedOn w:val="a0"/>
    <w:uiPriority w:val="34"/>
    <w:qFormat/>
    <w:rsid w:val="00E8190D"/>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E8190D"/>
    <w:rPr>
      <w:rFonts w:ascii="Calibri" w:hAnsi="Calibri" w:cs="Cambria Math"/>
      <w:sz w:val="16"/>
      <w:szCs w:val="16"/>
      <w:lang w:val="x-none" w:eastAsia="x-none"/>
    </w:rPr>
  </w:style>
  <w:style w:type="character" w:customStyle="1" w:styleId="a8">
    <w:name w:val="Текст выноски Знак"/>
    <w:basedOn w:val="a1"/>
    <w:link w:val="a7"/>
    <w:uiPriority w:val="99"/>
    <w:semiHidden/>
    <w:rsid w:val="00E8190D"/>
    <w:rPr>
      <w:rFonts w:ascii="Calibri" w:eastAsia="Wingdings" w:hAnsi="Calibri" w:cs="Cambria Math"/>
      <w:sz w:val="16"/>
      <w:szCs w:val="16"/>
      <w:lang w:val="x-none" w:eastAsia="x-none"/>
    </w:rPr>
  </w:style>
  <w:style w:type="paragraph" w:customStyle="1" w:styleId="31">
    <w:name w:val="заголовок 3"/>
    <w:basedOn w:val="a0"/>
    <w:next w:val="a0"/>
    <w:rsid w:val="00E8190D"/>
    <w:pPr>
      <w:keepNext/>
      <w:jc w:val="center"/>
    </w:pPr>
    <w:rPr>
      <w:rFonts w:eastAsia="Symbol"/>
      <w:b/>
      <w:sz w:val="28"/>
      <w:szCs w:val="20"/>
      <w:lang w:val="uk-UA" w:eastAsia="ru-RU"/>
    </w:rPr>
  </w:style>
  <w:style w:type="paragraph" w:styleId="11">
    <w:name w:val="toc 1"/>
    <w:basedOn w:val="a0"/>
    <w:next w:val="a0"/>
    <w:autoRedefine/>
    <w:uiPriority w:val="39"/>
    <w:unhideWhenUsed/>
    <w:rsid w:val="00E8190D"/>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E8190D"/>
    <w:pPr>
      <w:tabs>
        <w:tab w:val="right" w:leader="dot" w:pos="9628"/>
      </w:tabs>
      <w:ind w:left="142" w:right="-143"/>
      <w:jc w:val="left"/>
    </w:pPr>
    <w:rPr>
      <w:noProof/>
      <w:sz w:val="28"/>
      <w:szCs w:val="28"/>
      <w:lang w:val="uk-UA"/>
    </w:rPr>
  </w:style>
  <w:style w:type="character" w:styleId="a9">
    <w:name w:val="Hyperlink"/>
    <w:uiPriority w:val="99"/>
    <w:unhideWhenUsed/>
    <w:rsid w:val="00E8190D"/>
    <w:rPr>
      <w:color w:val="0000FF"/>
      <w:u w:val="single"/>
    </w:rPr>
  </w:style>
  <w:style w:type="paragraph" w:styleId="aa">
    <w:name w:val="Title"/>
    <w:aliases w:val="Название"/>
    <w:basedOn w:val="a0"/>
    <w:link w:val="12"/>
    <w:uiPriority w:val="10"/>
    <w:qFormat/>
    <w:rsid w:val="00E8190D"/>
    <w:pPr>
      <w:autoSpaceDE w:val="0"/>
      <w:autoSpaceDN w:val="0"/>
      <w:ind w:firstLine="340"/>
      <w:jc w:val="center"/>
    </w:pPr>
    <w:rPr>
      <w:rFonts w:ascii="Cambria" w:eastAsia="Symbol" w:hAnsi="Cambria" w:cs="Cambria Math"/>
      <w:b/>
      <w:i/>
      <w:sz w:val="28"/>
      <w:szCs w:val="20"/>
      <w:lang w:val="uk-UA" w:eastAsia="x-none"/>
    </w:rPr>
  </w:style>
  <w:style w:type="character" w:customStyle="1" w:styleId="ab">
    <w:name w:val="Заголовок Знак"/>
    <w:basedOn w:val="a1"/>
    <w:uiPriority w:val="10"/>
    <w:rsid w:val="00E8190D"/>
    <w:rPr>
      <w:rFonts w:asciiTheme="majorHAnsi" w:eastAsiaTheme="majorEastAsia" w:hAnsiTheme="majorHAnsi" w:cstheme="majorBidi"/>
      <w:spacing w:val="-10"/>
      <w:kern w:val="28"/>
      <w:sz w:val="56"/>
      <w:szCs w:val="56"/>
      <w:lang w:val="ru-RU"/>
    </w:rPr>
  </w:style>
  <w:style w:type="character" w:customStyle="1" w:styleId="12">
    <w:name w:val="Заголовок Знак1"/>
    <w:aliases w:val="Название Знак"/>
    <w:link w:val="aa"/>
    <w:uiPriority w:val="10"/>
    <w:rsid w:val="00E8190D"/>
    <w:rPr>
      <w:rFonts w:ascii="Cambria" w:eastAsia="Symbol" w:hAnsi="Cambria" w:cs="Cambria Math"/>
      <w:b/>
      <w:i/>
      <w:sz w:val="28"/>
      <w:szCs w:val="20"/>
      <w:lang w:val="uk-UA" w:eastAsia="x-none"/>
    </w:rPr>
  </w:style>
  <w:style w:type="paragraph" w:styleId="21">
    <w:name w:val="Body Text Indent 2"/>
    <w:basedOn w:val="a0"/>
    <w:link w:val="22"/>
    <w:uiPriority w:val="99"/>
    <w:unhideWhenUsed/>
    <w:rsid w:val="00E8190D"/>
    <w:pPr>
      <w:spacing w:after="120" w:line="480" w:lineRule="auto"/>
      <w:ind w:left="283"/>
    </w:pPr>
    <w:rPr>
      <w:rFonts w:cs="Cambria Math"/>
      <w:lang w:val="x-none"/>
    </w:rPr>
  </w:style>
  <w:style w:type="character" w:customStyle="1" w:styleId="22">
    <w:name w:val="Основной текст с отступом 2 Знак"/>
    <w:basedOn w:val="a1"/>
    <w:link w:val="21"/>
    <w:uiPriority w:val="99"/>
    <w:rsid w:val="00E8190D"/>
    <w:rPr>
      <w:rFonts w:ascii="Symbol" w:eastAsia="Wingdings" w:hAnsi="Symbol" w:cs="Cambria Math"/>
      <w:sz w:val="24"/>
      <w:lang w:val="x-none"/>
    </w:rPr>
  </w:style>
  <w:style w:type="paragraph" w:customStyle="1" w:styleId="NormalText">
    <w:name w:val="Normal Text"/>
    <w:basedOn w:val="a0"/>
    <w:uiPriority w:val="99"/>
    <w:rsid w:val="00E8190D"/>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E8190D"/>
    <w:pPr>
      <w:spacing w:after="120"/>
      <w:ind w:left="283"/>
    </w:pPr>
    <w:rPr>
      <w:rFonts w:cs="Cambria Math"/>
      <w:lang w:val="x-none"/>
    </w:rPr>
  </w:style>
  <w:style w:type="character" w:customStyle="1" w:styleId="ad">
    <w:name w:val="Основной текст с отступом Знак"/>
    <w:basedOn w:val="a1"/>
    <w:link w:val="ac"/>
    <w:rsid w:val="00E8190D"/>
    <w:rPr>
      <w:rFonts w:ascii="Symbol" w:eastAsia="Wingdings" w:hAnsi="Symbol" w:cs="Cambria Math"/>
      <w:sz w:val="24"/>
      <w:lang w:val="x-none"/>
    </w:rPr>
  </w:style>
  <w:style w:type="paragraph" w:styleId="ae">
    <w:name w:val="Normal (Web)"/>
    <w:basedOn w:val="a0"/>
    <w:link w:val="af"/>
    <w:uiPriority w:val="99"/>
    <w:rsid w:val="00E8190D"/>
    <w:pPr>
      <w:spacing w:before="30" w:after="15"/>
      <w:jc w:val="left"/>
    </w:pPr>
    <w:rPr>
      <w:rFonts w:eastAsia="Symbol" w:cs="Cambria Math"/>
      <w:szCs w:val="24"/>
      <w:lang w:val="x-none" w:eastAsia="x-none"/>
    </w:rPr>
  </w:style>
  <w:style w:type="paragraph" w:customStyle="1" w:styleId="af0">
    <w:name w:val="Знак Знак Знак"/>
    <w:basedOn w:val="a0"/>
    <w:rsid w:val="00E8190D"/>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E8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ambria Math"/>
      <w:color w:val="000000"/>
      <w:sz w:val="20"/>
      <w:szCs w:val="20"/>
      <w:lang w:val="x-none" w:eastAsia="x-none"/>
    </w:rPr>
  </w:style>
  <w:style w:type="character" w:customStyle="1" w:styleId="HTML0">
    <w:name w:val="Стандартный HTML Знак"/>
    <w:basedOn w:val="a1"/>
    <w:link w:val="HTML"/>
    <w:rsid w:val="00E8190D"/>
    <w:rPr>
      <w:rFonts w:ascii="Arial Unicode MS" w:eastAsia="Arial Unicode MS" w:hAnsi="Arial Unicode MS" w:cs="Cambria Math"/>
      <w:color w:val="000000"/>
      <w:sz w:val="20"/>
      <w:szCs w:val="20"/>
      <w:lang w:val="x-none" w:eastAsia="x-none"/>
    </w:rPr>
  </w:style>
  <w:style w:type="paragraph" w:styleId="af1">
    <w:name w:val="header"/>
    <w:basedOn w:val="a0"/>
    <w:link w:val="af2"/>
    <w:uiPriority w:val="99"/>
    <w:unhideWhenUsed/>
    <w:rsid w:val="00E8190D"/>
    <w:pPr>
      <w:tabs>
        <w:tab w:val="center" w:pos="4677"/>
        <w:tab w:val="right" w:pos="9355"/>
      </w:tabs>
    </w:pPr>
    <w:rPr>
      <w:rFonts w:cs="Cambria Math"/>
      <w:lang w:val="x-none"/>
    </w:rPr>
  </w:style>
  <w:style w:type="character" w:customStyle="1" w:styleId="af2">
    <w:name w:val="Верхний колонтитул Знак"/>
    <w:basedOn w:val="a1"/>
    <w:link w:val="af1"/>
    <w:uiPriority w:val="99"/>
    <w:rsid w:val="00E8190D"/>
    <w:rPr>
      <w:rFonts w:ascii="Symbol" w:eastAsia="Wingdings" w:hAnsi="Symbol" w:cs="Cambria Math"/>
      <w:sz w:val="24"/>
      <w:lang w:val="x-none"/>
    </w:rPr>
  </w:style>
  <w:style w:type="character" w:customStyle="1" w:styleId="af3">
    <w:name w:val="Нижний колонтитул Знак"/>
    <w:link w:val="af4"/>
    <w:rsid w:val="00E8190D"/>
    <w:rPr>
      <w:sz w:val="24"/>
      <w:lang w:val="x-none"/>
    </w:rPr>
  </w:style>
  <w:style w:type="paragraph" w:styleId="af4">
    <w:name w:val="footer"/>
    <w:basedOn w:val="a0"/>
    <w:link w:val="af3"/>
    <w:unhideWhenUsed/>
    <w:rsid w:val="00E8190D"/>
    <w:pPr>
      <w:tabs>
        <w:tab w:val="center" w:pos="4677"/>
        <w:tab w:val="right" w:pos="9355"/>
      </w:tabs>
    </w:pPr>
    <w:rPr>
      <w:rFonts w:asciiTheme="minorHAnsi" w:eastAsiaTheme="minorHAnsi" w:hAnsiTheme="minorHAnsi" w:cstheme="minorBidi"/>
      <w:lang w:val="x-none"/>
    </w:rPr>
  </w:style>
  <w:style w:type="character" w:customStyle="1" w:styleId="13">
    <w:name w:val="Нижний колонтитул Знак1"/>
    <w:basedOn w:val="a1"/>
    <w:uiPriority w:val="99"/>
    <w:semiHidden/>
    <w:rsid w:val="00E8190D"/>
    <w:rPr>
      <w:rFonts w:ascii="Symbol" w:eastAsia="Wingdings" w:hAnsi="Symbol" w:cs="Symbol"/>
      <w:sz w:val="24"/>
      <w:lang w:val="ru-RU"/>
    </w:rPr>
  </w:style>
  <w:style w:type="paragraph" w:customStyle="1" w:styleId="af5">
    <w:name w:val="Без інтервалів"/>
    <w:qFormat/>
    <w:rsid w:val="00E8190D"/>
    <w:pPr>
      <w:spacing w:after="0" w:line="240" w:lineRule="auto"/>
    </w:pPr>
    <w:rPr>
      <w:rFonts w:ascii="Symbol" w:eastAsia="Wingdings" w:hAnsi="Symbol" w:cs="Symbol"/>
      <w:sz w:val="28"/>
      <w:szCs w:val="28"/>
      <w:lang w:val="uk-UA"/>
    </w:rPr>
  </w:style>
  <w:style w:type="paragraph" w:styleId="af6">
    <w:name w:val="Subtitle"/>
    <w:basedOn w:val="a0"/>
    <w:link w:val="af7"/>
    <w:qFormat/>
    <w:rsid w:val="00E8190D"/>
    <w:rPr>
      <w:rFonts w:eastAsia="Symbol" w:cs="Cambria Math"/>
      <w:b/>
      <w:sz w:val="28"/>
      <w:szCs w:val="20"/>
      <w:lang w:val="uk-UA" w:eastAsia="x-none"/>
    </w:rPr>
  </w:style>
  <w:style w:type="character" w:customStyle="1" w:styleId="af7">
    <w:name w:val="Подзаголовок Знак"/>
    <w:basedOn w:val="a1"/>
    <w:link w:val="af6"/>
    <w:rsid w:val="00E8190D"/>
    <w:rPr>
      <w:rFonts w:ascii="Symbol" w:eastAsia="Symbol" w:hAnsi="Symbol" w:cs="Cambria Math"/>
      <w:b/>
      <w:sz w:val="28"/>
      <w:szCs w:val="20"/>
      <w:lang w:val="uk-UA" w:eastAsia="x-none"/>
    </w:rPr>
  </w:style>
  <w:style w:type="paragraph" w:customStyle="1" w:styleId="14">
    <w:name w:val="заголовок 1"/>
    <w:basedOn w:val="a0"/>
    <w:next w:val="a0"/>
    <w:rsid w:val="00E8190D"/>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E8190D"/>
    <w:pPr>
      <w:spacing w:after="120"/>
      <w:ind w:left="283"/>
    </w:pPr>
    <w:rPr>
      <w:rFonts w:cs="Cambria Math"/>
      <w:sz w:val="16"/>
      <w:szCs w:val="16"/>
      <w:lang w:val="x-none"/>
    </w:rPr>
  </w:style>
  <w:style w:type="character" w:customStyle="1" w:styleId="34">
    <w:name w:val="Основной текст с отступом 3 Знак"/>
    <w:basedOn w:val="a1"/>
    <w:link w:val="33"/>
    <w:rsid w:val="00E8190D"/>
    <w:rPr>
      <w:rFonts w:ascii="Symbol" w:eastAsia="Wingdings" w:hAnsi="Symbol" w:cs="Cambria Math"/>
      <w:sz w:val="16"/>
      <w:szCs w:val="16"/>
      <w:lang w:val="x-none"/>
    </w:rPr>
  </w:style>
  <w:style w:type="paragraph" w:styleId="23">
    <w:name w:val="Body Text 2"/>
    <w:basedOn w:val="a0"/>
    <w:link w:val="24"/>
    <w:semiHidden/>
    <w:unhideWhenUsed/>
    <w:rsid w:val="00E8190D"/>
    <w:pPr>
      <w:spacing w:after="120" w:line="480" w:lineRule="auto"/>
    </w:pPr>
    <w:rPr>
      <w:rFonts w:cs="Cambria Math"/>
      <w:lang w:val="x-none"/>
    </w:rPr>
  </w:style>
  <w:style w:type="character" w:customStyle="1" w:styleId="24">
    <w:name w:val="Основной текст 2 Знак"/>
    <w:basedOn w:val="a1"/>
    <w:link w:val="23"/>
    <w:semiHidden/>
    <w:rsid w:val="00E8190D"/>
    <w:rPr>
      <w:rFonts w:ascii="Symbol" w:eastAsia="Wingdings" w:hAnsi="Symbol" w:cs="Cambria Math"/>
      <w:sz w:val="24"/>
      <w:lang w:val="x-none"/>
    </w:rPr>
  </w:style>
  <w:style w:type="paragraph" w:styleId="af8">
    <w:name w:val="annotation text"/>
    <w:basedOn w:val="a0"/>
    <w:link w:val="af9"/>
    <w:rsid w:val="00E8190D"/>
    <w:pPr>
      <w:jc w:val="left"/>
    </w:pPr>
    <w:rPr>
      <w:rFonts w:ascii="Times" w:eastAsia="Symbol" w:hAnsi="Times" w:cs="Cambria Math"/>
      <w:sz w:val="20"/>
      <w:szCs w:val="20"/>
      <w:lang w:val="x-none" w:eastAsia="x-none"/>
    </w:rPr>
  </w:style>
  <w:style w:type="character" w:customStyle="1" w:styleId="af9">
    <w:name w:val="Текст примечания Знак"/>
    <w:basedOn w:val="a1"/>
    <w:link w:val="af8"/>
    <w:rsid w:val="00E8190D"/>
    <w:rPr>
      <w:rFonts w:ascii="Times" w:eastAsia="Symbol" w:hAnsi="Times" w:cs="Cambria Math"/>
      <w:sz w:val="20"/>
      <w:szCs w:val="20"/>
      <w:lang w:val="x-none" w:eastAsia="x-none"/>
    </w:rPr>
  </w:style>
  <w:style w:type="paragraph" w:styleId="35">
    <w:name w:val="Body Text 3"/>
    <w:basedOn w:val="a0"/>
    <w:link w:val="36"/>
    <w:unhideWhenUsed/>
    <w:rsid w:val="00E8190D"/>
    <w:pPr>
      <w:spacing w:after="120"/>
    </w:pPr>
    <w:rPr>
      <w:rFonts w:cs="Cambria Math"/>
      <w:sz w:val="16"/>
      <w:szCs w:val="16"/>
      <w:lang w:val="x-none"/>
    </w:rPr>
  </w:style>
  <w:style w:type="character" w:customStyle="1" w:styleId="36">
    <w:name w:val="Основной текст 3 Знак"/>
    <w:basedOn w:val="a1"/>
    <w:link w:val="35"/>
    <w:rsid w:val="00E8190D"/>
    <w:rPr>
      <w:rFonts w:ascii="Symbol" w:eastAsia="Wingdings" w:hAnsi="Symbol" w:cs="Cambria Math"/>
      <w:sz w:val="16"/>
      <w:szCs w:val="16"/>
      <w:lang w:val="x-none"/>
    </w:rPr>
  </w:style>
  <w:style w:type="paragraph" w:customStyle="1" w:styleId="15">
    <w:name w:val="Без интервала1"/>
    <w:rsid w:val="00E8190D"/>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E8190D"/>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E8190D"/>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E8190D"/>
    <w:pPr>
      <w:spacing w:before="100" w:beforeAutospacing="1" w:after="100" w:afterAutospacing="1"/>
      <w:jc w:val="left"/>
    </w:pPr>
    <w:rPr>
      <w:rFonts w:eastAsia="Symbol"/>
      <w:szCs w:val="24"/>
      <w:lang w:eastAsia="ru-RU"/>
    </w:rPr>
  </w:style>
  <w:style w:type="character" w:customStyle="1" w:styleId="gridtext">
    <w:name w:val="gridtext"/>
    <w:basedOn w:val="a1"/>
    <w:rsid w:val="00E8190D"/>
  </w:style>
  <w:style w:type="character" w:styleId="afc">
    <w:name w:val="Strong"/>
    <w:uiPriority w:val="22"/>
    <w:qFormat/>
    <w:rsid w:val="00E8190D"/>
    <w:rPr>
      <w:b/>
      <w:bCs/>
    </w:rPr>
  </w:style>
  <w:style w:type="character" w:customStyle="1" w:styleId="apple-converted-space">
    <w:name w:val="apple-converted-space"/>
    <w:rsid w:val="00E8190D"/>
    <w:rPr>
      <w:rFonts w:cs="Symbol"/>
    </w:rPr>
  </w:style>
  <w:style w:type="paragraph" w:customStyle="1" w:styleId="17">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styleId="a">
    <w:name w:val="List Bullet"/>
    <w:basedOn w:val="a0"/>
    <w:uiPriority w:val="99"/>
    <w:unhideWhenUsed/>
    <w:rsid w:val="00E8190D"/>
    <w:pPr>
      <w:numPr>
        <w:numId w:val="16"/>
      </w:numPr>
      <w:contextualSpacing/>
    </w:pPr>
    <w:rPr>
      <w:lang w:val="uk-UA"/>
    </w:rPr>
  </w:style>
  <w:style w:type="paragraph" w:customStyle="1" w:styleId="220">
    <w:name w:val="Основной текст с отступом 22"/>
    <w:basedOn w:val="a0"/>
    <w:rsid w:val="00E8190D"/>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E8190D"/>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E8190D"/>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E8190D"/>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E8190D"/>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E8190D"/>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E8190D"/>
    <w:rPr>
      <w:rFonts w:ascii="Symbol" w:hAnsi="Symbol" w:cs="Symbol"/>
      <w:b/>
      <w:bCs/>
      <w:spacing w:val="10"/>
      <w:sz w:val="20"/>
      <w:szCs w:val="20"/>
    </w:rPr>
  </w:style>
  <w:style w:type="character" w:customStyle="1" w:styleId="FontStyle14">
    <w:name w:val="Font Style14"/>
    <w:uiPriority w:val="99"/>
    <w:rsid w:val="00E8190D"/>
    <w:rPr>
      <w:rFonts w:ascii="Symbol" w:hAnsi="Symbol" w:cs="Symbol"/>
      <w:i/>
      <w:iCs/>
      <w:sz w:val="20"/>
      <w:szCs w:val="20"/>
    </w:rPr>
  </w:style>
  <w:style w:type="character" w:customStyle="1" w:styleId="FontStyle15">
    <w:name w:val="Font Style15"/>
    <w:uiPriority w:val="99"/>
    <w:rsid w:val="00E8190D"/>
    <w:rPr>
      <w:rFonts w:ascii="Symbol" w:hAnsi="Symbol" w:cs="Symbol"/>
      <w:spacing w:val="10"/>
      <w:sz w:val="20"/>
      <w:szCs w:val="20"/>
    </w:rPr>
  </w:style>
  <w:style w:type="paragraph" w:customStyle="1" w:styleId="Style1">
    <w:name w:val="Style1"/>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E8190D"/>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E8190D"/>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E8190D"/>
    <w:rPr>
      <w:rFonts w:ascii="Symbol" w:hAnsi="Symbol" w:cs="Symbol"/>
      <w:spacing w:val="10"/>
      <w:sz w:val="20"/>
      <w:szCs w:val="20"/>
    </w:rPr>
  </w:style>
  <w:style w:type="character" w:customStyle="1" w:styleId="FontStyle12">
    <w:name w:val="Font Style12"/>
    <w:uiPriority w:val="99"/>
    <w:rsid w:val="00E8190D"/>
    <w:rPr>
      <w:rFonts w:ascii="Symbol" w:hAnsi="Symbol" w:cs="Symbol"/>
      <w:b/>
      <w:bCs/>
      <w:sz w:val="20"/>
      <w:szCs w:val="20"/>
    </w:rPr>
  </w:style>
  <w:style w:type="character" w:customStyle="1" w:styleId="FontStyle16">
    <w:name w:val="Font Style16"/>
    <w:uiPriority w:val="99"/>
    <w:rsid w:val="00E8190D"/>
    <w:rPr>
      <w:rFonts w:ascii="Candara" w:hAnsi="Candara" w:cs="Candara"/>
      <w:smallCaps/>
      <w:sz w:val="22"/>
      <w:szCs w:val="22"/>
    </w:rPr>
  </w:style>
  <w:style w:type="character" w:customStyle="1" w:styleId="rvts6">
    <w:name w:val="rvts6"/>
    <w:basedOn w:val="a1"/>
    <w:rsid w:val="00E8190D"/>
  </w:style>
  <w:style w:type="character" w:customStyle="1" w:styleId="rvts0">
    <w:name w:val="rvts0"/>
    <w:rsid w:val="00E8190D"/>
    <w:rPr>
      <w:rFonts w:cs="Symbol"/>
    </w:rPr>
  </w:style>
  <w:style w:type="paragraph" w:customStyle="1" w:styleId="tjbmf">
    <w:name w:val="tj bmf"/>
    <w:basedOn w:val="a0"/>
    <w:rsid w:val="00E8190D"/>
    <w:pPr>
      <w:spacing w:before="100" w:beforeAutospacing="1" w:after="100" w:afterAutospacing="1"/>
      <w:jc w:val="left"/>
    </w:pPr>
    <w:rPr>
      <w:rFonts w:eastAsia="Symbol"/>
      <w:szCs w:val="24"/>
      <w:lang w:val="uk-UA" w:eastAsia="uk-UA"/>
    </w:rPr>
  </w:style>
  <w:style w:type="character" w:styleId="aff">
    <w:name w:val="page number"/>
    <w:basedOn w:val="a1"/>
    <w:rsid w:val="00E8190D"/>
  </w:style>
  <w:style w:type="paragraph" w:styleId="aff0">
    <w:name w:val="List Paragraph"/>
    <w:basedOn w:val="a0"/>
    <w:link w:val="aff1"/>
    <w:uiPriority w:val="34"/>
    <w:qFormat/>
    <w:rsid w:val="00E8190D"/>
    <w:pPr>
      <w:ind w:left="708"/>
      <w:jc w:val="left"/>
    </w:pPr>
    <w:rPr>
      <w:rFonts w:eastAsia="Symbol" w:cs="Cambria Math"/>
      <w:b/>
      <w:szCs w:val="20"/>
      <w:lang w:val="x-none" w:eastAsia="ru-RU"/>
    </w:rPr>
  </w:style>
  <w:style w:type="character" w:customStyle="1" w:styleId="aff1">
    <w:name w:val="Абзац списка Знак"/>
    <w:link w:val="aff0"/>
    <w:uiPriority w:val="34"/>
    <w:rsid w:val="00E8190D"/>
    <w:rPr>
      <w:rFonts w:ascii="Symbol" w:eastAsia="Symbol" w:hAnsi="Symbol" w:cs="Cambria Math"/>
      <w:b/>
      <w:sz w:val="24"/>
      <w:szCs w:val="20"/>
      <w:lang w:val="x-none" w:eastAsia="ru-RU"/>
    </w:rPr>
  </w:style>
  <w:style w:type="character" w:customStyle="1" w:styleId="4yxo">
    <w:name w:val="_4yxo"/>
    <w:rsid w:val="00E8190D"/>
  </w:style>
  <w:style w:type="paragraph" w:styleId="aff2">
    <w:name w:val="No Spacing"/>
    <w:uiPriority w:val="1"/>
    <w:qFormat/>
    <w:rsid w:val="00E8190D"/>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E8190D"/>
    <w:rPr>
      <w:spacing w:val="8"/>
      <w:shd w:val="clear" w:color="auto" w:fill="FFFFFF"/>
    </w:rPr>
  </w:style>
  <w:style w:type="paragraph" w:customStyle="1" w:styleId="1b">
    <w:name w:val="Основной текст1"/>
    <w:basedOn w:val="a0"/>
    <w:link w:val="aff4"/>
    <w:rsid w:val="00E8190D"/>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E8190D"/>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E8190D"/>
  </w:style>
  <w:style w:type="paragraph" w:customStyle="1" w:styleId="rvps14">
    <w:name w:val="rvps14"/>
    <w:basedOn w:val="a0"/>
    <w:rsid w:val="00E8190D"/>
    <w:pPr>
      <w:spacing w:before="100" w:beforeAutospacing="1" w:after="100" w:afterAutospacing="1"/>
      <w:jc w:val="left"/>
    </w:pPr>
    <w:rPr>
      <w:rFonts w:eastAsia="Symbol"/>
      <w:szCs w:val="24"/>
      <w:lang w:val="uk-UA" w:eastAsia="uk-UA"/>
    </w:rPr>
  </w:style>
  <w:style w:type="paragraph" w:customStyle="1" w:styleId="Standard">
    <w:name w:val="Standard"/>
    <w:rsid w:val="00E8190D"/>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
    <w:rsid w:val="00E8190D"/>
    <w:rPr>
      <w:rFonts w:ascii="Symbol" w:eastAsia="Symbol" w:hAnsi="Symbol" w:cs="Symbol"/>
      <w:b/>
      <w:bCs/>
      <w:sz w:val="23"/>
      <w:szCs w:val="23"/>
      <w:u w:val="none"/>
      <w:lang w:val="uk-UA" w:eastAsia="ru-RU"/>
    </w:rPr>
  </w:style>
  <w:style w:type="character" w:customStyle="1" w:styleId="113">
    <w:name w:val="Основной текст + 113"/>
    <w:aliases w:val="5 pt3"/>
    <w:rsid w:val="00E8190D"/>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E8190D"/>
    <w:rPr>
      <w:rFonts w:ascii="Symbol" w:eastAsia="Symbol" w:hAnsi="Symbol" w:cs="Symbol"/>
      <w:b w:val="0"/>
      <w:i/>
      <w:iCs/>
      <w:sz w:val="23"/>
      <w:szCs w:val="23"/>
      <w:u w:val="none"/>
      <w:lang w:val="uk-UA" w:eastAsia="ru-RU"/>
    </w:rPr>
  </w:style>
  <w:style w:type="table" w:styleId="aff5">
    <w:name w:val="Table Grid"/>
    <w:basedOn w:val="a2"/>
    <w:uiPriority w:val="59"/>
    <w:rsid w:val="00E8190D"/>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E8190D"/>
    <w:pPr>
      <w:jc w:val="left"/>
    </w:pPr>
    <w:rPr>
      <w:rFonts w:ascii="CrossStitch2" w:eastAsia="Arial" w:hAnsi="CrossStitch2" w:cs="Cambria Math"/>
      <w:color w:val="000000"/>
      <w:sz w:val="20"/>
      <w:szCs w:val="20"/>
      <w:lang w:val="en-US"/>
    </w:rPr>
  </w:style>
  <w:style w:type="character" w:customStyle="1" w:styleId="af">
    <w:name w:val="Обычный (веб) Знак"/>
    <w:link w:val="ae"/>
    <w:rsid w:val="00E8190D"/>
    <w:rPr>
      <w:rFonts w:ascii="Symbol" w:eastAsia="Symbol" w:hAnsi="Symbol" w:cs="Cambria Math"/>
      <w:sz w:val="24"/>
      <w:szCs w:val="24"/>
      <w:lang w:val="x-none" w:eastAsia="x-none"/>
    </w:rPr>
  </w:style>
  <w:style w:type="paragraph" w:customStyle="1" w:styleId="1d">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E8190D"/>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E819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romny-vk.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C049-49F6-460E-B0BA-77F84B6A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1935</Words>
  <Characters>1103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57</cp:revision>
  <cp:lastPrinted>2023-03-03T07:04:00Z</cp:lastPrinted>
  <dcterms:created xsi:type="dcterms:W3CDTF">2023-01-17T12:17:00Z</dcterms:created>
  <dcterms:modified xsi:type="dcterms:W3CDTF">2023-03-03T12:36:00Z</dcterms:modified>
</cp:coreProperties>
</file>