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FD" w:rsidRPr="0042342F" w:rsidRDefault="00041CFD" w:rsidP="00041CFD">
      <w:pPr>
        <w:pStyle w:val="1"/>
        <w:spacing w:line="276" w:lineRule="auto"/>
        <w:jc w:val="center"/>
        <w:rPr>
          <w:color w:val="auto"/>
        </w:rPr>
      </w:pPr>
      <w:r w:rsidRPr="0042342F">
        <w:rPr>
          <w:color w:val="auto"/>
        </w:rPr>
        <w:t>ПРОЕКТ РІШЕННЯ</w:t>
      </w:r>
    </w:p>
    <w:p w:rsidR="00041CFD" w:rsidRPr="0042342F" w:rsidRDefault="00041CFD" w:rsidP="00041CFD">
      <w:pPr>
        <w:pStyle w:val="1"/>
        <w:spacing w:line="276" w:lineRule="auto"/>
        <w:jc w:val="center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p w:rsidR="00041CFD" w:rsidRDefault="00041CFD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E6E71" w:rsidRPr="00041CFD" w:rsidRDefault="00041CFD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041CFD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Дата розгляду 15.02.2023</w:t>
      </w:r>
    </w:p>
    <w:p w:rsidR="00041CFD" w:rsidRDefault="00041CFD" w:rsidP="00041CFD">
      <w:pPr>
        <w:overflowPunct w:val="0"/>
        <w:autoSpaceDE w:val="0"/>
        <w:autoSpaceDN w:val="0"/>
        <w:adjustRightInd w:val="0"/>
        <w:spacing w:after="0"/>
        <w:ind w:right="297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883261" w:rsidRPr="00762DE0" w:rsidRDefault="00883261" w:rsidP="000F259A">
      <w:pPr>
        <w:overflowPunct w:val="0"/>
        <w:autoSpaceDE w:val="0"/>
        <w:autoSpaceDN w:val="0"/>
        <w:adjustRightInd w:val="0"/>
        <w:spacing w:after="150"/>
        <w:ind w:right="297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 розмежування мереж водопостачання та</w:t>
      </w:r>
      <w:r w:rsidR="00293A0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водовідведення житлового фонду між </w:t>
      </w:r>
      <w:r w:rsidR="00FE584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комунальним підприємством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«Міськводоканал» </w:t>
      </w:r>
      <w:r w:rsidR="00FE584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Роменської міської ради</w:t>
      </w:r>
      <w:r w:rsidR="002F71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і підприємствами </w:t>
      </w:r>
      <w:r w:rsidR="002F71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</w:t>
      </w:r>
      <w:r w:rsidR="00293A0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="002F71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бслуговуванн</w:t>
      </w:r>
      <w:r w:rsidR="002F71E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житлового фонду</w:t>
      </w:r>
    </w:p>
    <w:p w:rsidR="00D61DB6" w:rsidRPr="00070743" w:rsidRDefault="00D61DB6" w:rsidP="00FE584F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</w:t>
      </w:r>
      <w:r w:rsidR="008832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</w:t>
      </w:r>
      <w:r w:rsidR="00E265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</w:t>
      </w:r>
      <w:r w:rsidR="008832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5 </w:t>
      </w:r>
      <w:r w:rsidR="00E265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</w:t>
      </w:r>
      <w:r w:rsidR="004145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«а»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30 Закону України «Про місцеве самоврядування в Україні», </w:t>
      </w:r>
      <w:r w:rsidR="008832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Закону України «Про житлово-комунальні послуги», </w:t>
      </w:r>
      <w:r w:rsidR="00E26540" w:rsidRPr="00E265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 надання послуги з управління багатоквартирним будинком та Типового договору про надання послуги з управління багатоквартирним будинком, затверджених по</w:t>
      </w:r>
      <w:r w:rsidR="00E265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</w:t>
      </w:r>
      <w:r w:rsidR="00E26540" w:rsidRPr="00E265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тановою Кабінету Міністрів України від 5 вересня 2018 р. № 712</w:t>
      </w:r>
      <w:r w:rsidR="0041458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8832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3 </w:t>
      </w:r>
      <w:r w:rsidR="005D32F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розділу 2 </w:t>
      </w:r>
      <w:r w:rsidR="0088326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Правил </w:t>
      </w:r>
      <w:r w:rsidR="00AC569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користування системами централізованого водопостачання та водовідведення в населених пунктах України, затверджених наказом Міністерства з питань житлово-комунального господарства України від 27.06.2008 №190, </w:t>
      </w:r>
      <w:r w:rsidR="001F0F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рішення виконавчого комітету від 22.09.2020 № 137 «</w:t>
      </w:r>
      <w:r w:rsidR="001F0F63" w:rsidRPr="001F0F63">
        <w:rPr>
          <w:rFonts w:ascii="Times New Roman" w:hAnsi="Times New Roman"/>
          <w:sz w:val="24"/>
          <w:szCs w:val="24"/>
          <w:lang w:val="uk-UA"/>
        </w:rPr>
        <w:t>Про визнання комунального підприємства «Міськводоканал» РМР виконавцем послуг з централізованого водопостачання та централізованого водовідведення</w:t>
      </w:r>
      <w:r w:rsidR="001F0F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», </w:t>
      </w:r>
      <w:r w:rsidR="00F54D6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метою підвищення якості обслуговування, належного технічного стану</w:t>
      </w:r>
      <w:r w:rsidR="005D32F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</w:t>
      </w:r>
      <w:r w:rsidR="005D32F5" w:rsidRPr="005D32F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вирішення питань водопостачання, відведення</w:t>
      </w:r>
    </w:p>
    <w:p w:rsidR="00762DE0" w:rsidRDefault="00762DE0" w:rsidP="00FE584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5D32F5" w:rsidRPr="005D32F5" w:rsidRDefault="009E6E67" w:rsidP="00FE584F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E6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D32F5">
        <w:rPr>
          <w:rFonts w:ascii="Times New Roman" w:hAnsi="Times New Roman" w:cs="Times New Roman"/>
          <w:sz w:val="24"/>
          <w:szCs w:val="24"/>
          <w:lang w:val="uk-UA"/>
        </w:rPr>
        <w:t>Затвердити акти</w:t>
      </w:r>
      <w:r w:rsidR="001F0F63">
        <w:rPr>
          <w:rFonts w:ascii="Times New Roman" w:hAnsi="Times New Roman" w:cs="Times New Roman"/>
          <w:sz w:val="24"/>
          <w:szCs w:val="24"/>
          <w:lang w:val="uk-UA"/>
        </w:rPr>
        <w:t xml:space="preserve"> та схеми</w:t>
      </w:r>
      <w:r w:rsidR="00293A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32F5" w:rsidRPr="005D32F5">
        <w:rPr>
          <w:rFonts w:ascii="Times New Roman" w:hAnsi="Times New Roman" w:cs="Times New Roman"/>
          <w:sz w:val="24"/>
          <w:szCs w:val="24"/>
          <w:lang w:val="uk-UA"/>
        </w:rPr>
        <w:t>розмежування майнової належності та експлуатаційної відповідальності сторін</w:t>
      </w:r>
      <w:r w:rsidR="005D32F5">
        <w:rPr>
          <w:rFonts w:ascii="Times New Roman" w:hAnsi="Times New Roman" w:cs="Times New Roman"/>
          <w:sz w:val="24"/>
          <w:szCs w:val="24"/>
          <w:lang w:val="uk-UA"/>
        </w:rPr>
        <w:t xml:space="preserve">, укладеними між комунальним підприємством «Міськводоканал» Роменської міської ради» та комунальним підприємством </w:t>
      </w:r>
      <w:r w:rsidR="005D32F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«Житло-Експлуатація» Роменської міської ради, приватним підприємством «Марс», приватним підприємством «Наш Дім», приватним підприємством «Житло-сервіс»</w:t>
      </w:r>
      <w:r w:rsidR="00B832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(додаються)</w:t>
      </w:r>
      <w:r w:rsidR="005D32F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9970FC" w:rsidRDefault="005D32F5" w:rsidP="00FE584F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9970FC">
        <w:rPr>
          <w:rFonts w:ascii="Times New Roman" w:hAnsi="Times New Roman" w:cs="Times New Roman"/>
          <w:sz w:val="24"/>
          <w:szCs w:val="24"/>
          <w:lang w:val="uk-UA"/>
        </w:rPr>
        <w:t xml:space="preserve">Установити, що </w:t>
      </w:r>
      <w:r w:rsidR="00E30A6F" w:rsidRPr="00121B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межею </w:t>
      </w:r>
      <w:r w:rsidR="005F27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водопостачальних</w:t>
      </w:r>
      <w:r w:rsidR="00293A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F27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мереж</w:t>
      </w:r>
      <w:r w:rsidR="00293A0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30A6F" w:rsidRPr="00121B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 перший колодязь із запірною арматурою у місці приєднання до водопровідної мережі споживача відповідно до акт</w:t>
      </w:r>
      <w:r w:rsidR="00B343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ів та схем </w:t>
      </w:r>
      <w:r w:rsidR="00E30A6F" w:rsidRPr="00121B6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розмежування майнової належності та експлуатаційної відповідальності сторін.</w:t>
      </w:r>
    </w:p>
    <w:p w:rsidR="00B34331" w:rsidRDefault="00B832D3" w:rsidP="00FE584F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1D1D1B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34331">
        <w:rPr>
          <w:rFonts w:ascii="Times New Roman" w:hAnsi="Times New Roman" w:cs="Times New Roman"/>
          <w:sz w:val="24"/>
          <w:szCs w:val="24"/>
          <w:lang w:val="uk-UA"/>
        </w:rPr>
        <w:t>. Установити, що межею мереж водовідведення є міс</w:t>
      </w:r>
      <w:r w:rsidR="00792F4D">
        <w:rPr>
          <w:rFonts w:ascii="Times New Roman" w:hAnsi="Times New Roman" w:cs="Times New Roman"/>
          <w:sz w:val="24"/>
          <w:szCs w:val="24"/>
          <w:lang w:val="uk-UA"/>
        </w:rPr>
        <w:t xml:space="preserve">це скидання стоків у перший колодязь на випуску з будинку відповідно до затверджених актів та схем </w:t>
      </w:r>
      <w:r w:rsidR="00792F4D" w:rsidRPr="005D32F5">
        <w:rPr>
          <w:rFonts w:ascii="Times New Roman" w:hAnsi="Times New Roman" w:cs="Times New Roman"/>
          <w:sz w:val="24"/>
          <w:szCs w:val="24"/>
          <w:lang w:val="uk-UA"/>
        </w:rPr>
        <w:t>розмежування майнової належності та експлуатаційної відповідальності сторін</w:t>
      </w:r>
      <w:r w:rsidR="00792F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34C3" w:rsidRPr="00FE584F" w:rsidRDefault="00B832D3" w:rsidP="00FE584F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F34C3" w:rsidRPr="00FE58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E584F" w:rsidRPr="00FE584F">
        <w:rPr>
          <w:rFonts w:ascii="Times New Roman" w:hAnsi="Times New Roman" w:cs="Times New Roman"/>
          <w:sz w:val="24"/>
          <w:szCs w:val="24"/>
          <w:lang w:val="uk-UA"/>
        </w:rPr>
        <w:t>Визнати таким, що втратило чинність р</w:t>
      </w:r>
      <w:r w:rsidR="005F34C3" w:rsidRPr="00FE584F">
        <w:rPr>
          <w:rFonts w:ascii="Times New Roman" w:hAnsi="Times New Roman" w:cs="Times New Roman"/>
          <w:sz w:val="24"/>
          <w:szCs w:val="24"/>
          <w:lang w:val="uk-UA"/>
        </w:rPr>
        <w:t xml:space="preserve">ішення виконавчого комітету міської ради від 19.11.2014 № 160 «Про розмежування мереж водопостачання та водовідведення </w:t>
      </w:r>
      <w:r w:rsidR="006D39A7" w:rsidRPr="00FE584F">
        <w:rPr>
          <w:rFonts w:ascii="Times New Roman" w:hAnsi="Times New Roman" w:cs="Times New Roman"/>
          <w:sz w:val="24"/>
          <w:szCs w:val="24"/>
          <w:lang w:val="uk-UA"/>
        </w:rPr>
        <w:t>житлового фонду між дочірніми підприємствами «Аква-сервіс», «Сток-сервіс», «Водо-сервіс» приватного підприємства «Еліпс» і підприємствами по обслуговуванню житлового фонду</w:t>
      </w:r>
      <w:r w:rsidR="005F34C3" w:rsidRPr="00FE584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87933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втратою актуальності</w:t>
      </w:r>
      <w:r w:rsidR="005F34C3" w:rsidRPr="00FE58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575B" w:rsidRPr="00FE584F" w:rsidRDefault="00B832D3" w:rsidP="00FE584F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0575B" w:rsidRPr="00FE584F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цього рішення покласти на заступника міського голови </w:t>
      </w:r>
      <w:r w:rsidR="001A6C0A" w:rsidRPr="00FE584F">
        <w:rPr>
          <w:rFonts w:ascii="Times New Roman" w:hAnsi="Times New Roman" w:cs="Times New Roman"/>
          <w:sz w:val="24"/>
          <w:szCs w:val="24"/>
          <w:lang w:val="uk-UA"/>
        </w:rPr>
        <w:t xml:space="preserve">з питань діяльності виконавчих органів ради </w:t>
      </w:r>
      <w:r w:rsidR="0090575B" w:rsidRPr="00FE584F">
        <w:rPr>
          <w:rFonts w:ascii="Times New Roman" w:hAnsi="Times New Roman" w:cs="Times New Roman"/>
          <w:sz w:val="24"/>
          <w:szCs w:val="24"/>
          <w:lang w:val="uk-UA"/>
        </w:rPr>
        <w:t>Суходольського В.В.</w:t>
      </w:r>
    </w:p>
    <w:p w:rsidR="00041CFD" w:rsidRPr="0042342F" w:rsidRDefault="00041CFD" w:rsidP="00041CF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  начальник</w:t>
      </w:r>
      <w:r w:rsidRPr="0042342F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 Роменської міської ради</w:t>
      </w:r>
    </w:p>
    <w:p w:rsidR="00FE584F" w:rsidRDefault="00041CFD" w:rsidP="00041CFD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E7B">
        <w:rPr>
          <w:rFonts w:ascii="Times New Roman" w:hAnsi="Times New Roman"/>
          <w:b/>
          <w:sz w:val="24"/>
          <w:szCs w:val="24"/>
          <w:lang w:val="uk-UA"/>
        </w:rPr>
        <w:t>до проєкту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приймаються </w:t>
      </w:r>
      <w:r w:rsidRPr="0042342F">
        <w:rPr>
          <w:rFonts w:ascii="Times New Roman" w:hAnsi="Times New Roman"/>
          <w:sz w:val="24"/>
          <w:szCs w:val="24"/>
        </w:rPr>
        <w:t xml:space="preserve">за тел. 5 42 86 та за електронною поштою: </w:t>
      </w:r>
      <w:hyperlink r:id="rId8" w:history="1">
        <w:r w:rsidRPr="0042342F">
          <w:rPr>
            <w:rStyle w:val="ac"/>
          </w:rPr>
          <w:t>zhkg@romny-vk.gov.ua</w:t>
        </w:r>
      </w:hyperlink>
      <w:bookmarkStart w:id="0" w:name="_GoBack"/>
      <w:bookmarkEnd w:id="0"/>
    </w:p>
    <w:p w:rsidR="00041CFD" w:rsidRDefault="00041CFD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sectPr w:rsidR="00041CFD" w:rsidSect="00041CFD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644138" w:rsidRDefault="00644138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1437D0" w:rsidRDefault="00644138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до проєкту рішення виконавчого комітету міської ради «Про розмежування мереж водопостачання та водовідведення житлового фонду між </w:t>
      </w:r>
      <w:r w:rsidR="00FE584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комунальним підприємством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«Міськводоканал» </w:t>
      </w:r>
      <w:r w:rsidR="00FE584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Роменської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» і підприємствами з обслуговування житлового фонду»</w:t>
      </w:r>
    </w:p>
    <w:p w:rsidR="004E66D7" w:rsidRDefault="004E66D7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Проєкт </w:t>
      </w:r>
      <w:r w:rsidRP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рішення виконавчого комітету міської ради «Про розмежування мереж водопостачання та водовідведення житлового фонду між </w:t>
      </w:r>
      <w:r w:rsidR="00FE584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комунальним підприємством</w:t>
      </w:r>
      <w:r w:rsidRP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«Міськводоканал» </w:t>
      </w:r>
      <w:r w:rsidR="00FE584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Роменської міської ради</w:t>
      </w:r>
      <w:r w:rsidRP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 і підприємствами з обслуговування житлового фонду»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розроблений в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ідповідно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до </w:t>
      </w:r>
      <w:r w:rsid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5 пункту «а»</w:t>
      </w:r>
      <w:r w:rsidR="00AE6926"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статті 30 Закону України «Про місцеве самоврядування в Україні», </w:t>
      </w:r>
      <w:r w:rsid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Закону України «Про житлово-комунальні послуги», </w:t>
      </w:r>
      <w:r w:rsidR="00AE6926" w:rsidRPr="00E265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 надання послуги з управління багатоквартирним будинком та Типового договору про надання послуги з управління багатоквартирним будинком, затверджених по</w:t>
      </w:r>
      <w:r w:rsid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</w:t>
      </w:r>
      <w:r w:rsidR="00AE6926" w:rsidRPr="00E2654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тановою Кабінету Міністрів України від 5 вересня 2018 р. № 712</w:t>
      </w:r>
      <w:r w:rsid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пункту 3 розділу 2 Правил користування системами централізованого водопостачання та водовідведення в населених пунктах України, затверджених наказом Міністерства з питань житлово-комунального господарства України від 27.06.2008 № 190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4E66D7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Прийняття даного рішення забезпечить</w:t>
      </w:r>
      <w:r w:rsid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підвищення якості обслуговування, належного технічного стану дворових мереж, споруд і обладнання водопостачання та водовідведення</w:t>
      </w:r>
      <w:r w:rsidR="00AC5E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та </w:t>
      </w:r>
      <w:r w:rsid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врегулю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є</w:t>
      </w:r>
      <w:r w:rsid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питання </w:t>
      </w:r>
      <w:r w:rsidR="004E66D7" w:rsidRPr="004E66D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розмежування мереж водопостачання та водовідведення житлового фонду між КП «Міськводоканал» РМР» і КП «Житло-Експлуатація», ПП «Марс», ПП «Наш Дім», та ПП «Житло-сервіс»</w:t>
      </w:r>
      <w:r w:rsidR="00AC5E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AC5EAA" w:rsidRPr="00070743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E69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зв’язку з необхідністю вирішення даного питання проект рішення слід розглянути на позачерговому засіданні виконкому міської ради, що відбудеться у грудні 2022 року</w:t>
      </w:r>
    </w:p>
    <w:p w:rsidR="00AE6926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Начальник управління житлово-комунального</w:t>
      </w: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господарства Роменської міської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="00AE692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Олена ГРЕБЕНЮК</w:t>
      </w:r>
    </w:p>
    <w:p w:rsidR="00AC5EAA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E6926" w:rsidRPr="00E00219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Заступник міського голови з питань </w:t>
      </w:r>
    </w:p>
    <w:p w:rsidR="00AC5EAA" w:rsidRPr="00E00219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діяльності виконавчих органів ради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E0021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Владислав СУХОДОЛЬСЬКИЙ</w:t>
      </w:r>
    </w:p>
    <w:p w:rsidR="00644138" w:rsidRPr="00644138" w:rsidRDefault="00644138" w:rsidP="008547C2">
      <w:pPr>
        <w:tabs>
          <w:tab w:val="left" w:pos="567"/>
        </w:tabs>
        <w:rPr>
          <w:lang w:val="uk-UA"/>
        </w:rPr>
      </w:pPr>
    </w:p>
    <w:sectPr w:rsidR="00644138" w:rsidRPr="00644138" w:rsidSect="00792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BE" w:rsidRDefault="000934BE" w:rsidP="001437D0">
      <w:pPr>
        <w:spacing w:after="0" w:line="240" w:lineRule="auto"/>
      </w:pPr>
      <w:r>
        <w:separator/>
      </w:r>
    </w:p>
  </w:endnote>
  <w:endnote w:type="continuationSeparator" w:id="0">
    <w:p w:rsidR="000934BE" w:rsidRDefault="000934BE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BE" w:rsidRDefault="000934BE" w:rsidP="001437D0">
      <w:pPr>
        <w:spacing w:after="0" w:line="240" w:lineRule="auto"/>
      </w:pPr>
      <w:r>
        <w:separator/>
      </w:r>
    </w:p>
  </w:footnote>
  <w:footnote w:type="continuationSeparator" w:id="0">
    <w:p w:rsidR="000934BE" w:rsidRDefault="000934BE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227CA"/>
    <w:rsid w:val="00041CFD"/>
    <w:rsid w:val="00046631"/>
    <w:rsid w:val="0005618B"/>
    <w:rsid w:val="000625A1"/>
    <w:rsid w:val="00075A24"/>
    <w:rsid w:val="000934BE"/>
    <w:rsid w:val="000A1E68"/>
    <w:rsid w:val="000F259A"/>
    <w:rsid w:val="001053E0"/>
    <w:rsid w:val="00121B60"/>
    <w:rsid w:val="001231D0"/>
    <w:rsid w:val="001233E9"/>
    <w:rsid w:val="00135460"/>
    <w:rsid w:val="001437D0"/>
    <w:rsid w:val="001503CA"/>
    <w:rsid w:val="00163019"/>
    <w:rsid w:val="001659E0"/>
    <w:rsid w:val="001A6C0A"/>
    <w:rsid w:val="001B4F9E"/>
    <w:rsid w:val="001D288E"/>
    <w:rsid w:val="001E1929"/>
    <w:rsid w:val="001E2908"/>
    <w:rsid w:val="001E6E71"/>
    <w:rsid w:val="001F0F63"/>
    <w:rsid w:val="001F7480"/>
    <w:rsid w:val="00230F6A"/>
    <w:rsid w:val="00231C4E"/>
    <w:rsid w:val="0024171F"/>
    <w:rsid w:val="00246A79"/>
    <w:rsid w:val="00266D6F"/>
    <w:rsid w:val="00280C0F"/>
    <w:rsid w:val="00293A00"/>
    <w:rsid w:val="002B2EDD"/>
    <w:rsid w:val="002C7205"/>
    <w:rsid w:val="002E7ACE"/>
    <w:rsid w:val="002F71EE"/>
    <w:rsid w:val="0030620D"/>
    <w:rsid w:val="003458CE"/>
    <w:rsid w:val="00350714"/>
    <w:rsid w:val="003509D4"/>
    <w:rsid w:val="003605AE"/>
    <w:rsid w:val="00361520"/>
    <w:rsid w:val="003624DE"/>
    <w:rsid w:val="00365875"/>
    <w:rsid w:val="00380680"/>
    <w:rsid w:val="00380B10"/>
    <w:rsid w:val="00387933"/>
    <w:rsid w:val="00391CE1"/>
    <w:rsid w:val="00393C2E"/>
    <w:rsid w:val="003A3201"/>
    <w:rsid w:val="003D30DA"/>
    <w:rsid w:val="003E0334"/>
    <w:rsid w:val="003F1E6D"/>
    <w:rsid w:val="004060FC"/>
    <w:rsid w:val="00414587"/>
    <w:rsid w:val="00420D02"/>
    <w:rsid w:val="00422DA7"/>
    <w:rsid w:val="00427513"/>
    <w:rsid w:val="004323AC"/>
    <w:rsid w:val="00436542"/>
    <w:rsid w:val="00451BCD"/>
    <w:rsid w:val="004606C7"/>
    <w:rsid w:val="00474218"/>
    <w:rsid w:val="00490AB3"/>
    <w:rsid w:val="004B670F"/>
    <w:rsid w:val="004B71B9"/>
    <w:rsid w:val="004E0FD6"/>
    <w:rsid w:val="004E66D7"/>
    <w:rsid w:val="0052556F"/>
    <w:rsid w:val="00563E56"/>
    <w:rsid w:val="00571D4C"/>
    <w:rsid w:val="00581EC9"/>
    <w:rsid w:val="00590773"/>
    <w:rsid w:val="00597E4B"/>
    <w:rsid w:val="005B421C"/>
    <w:rsid w:val="005B45C1"/>
    <w:rsid w:val="005C4FE9"/>
    <w:rsid w:val="005D32F5"/>
    <w:rsid w:val="005E3982"/>
    <w:rsid w:val="005F275A"/>
    <w:rsid w:val="005F34C3"/>
    <w:rsid w:val="005F547D"/>
    <w:rsid w:val="00614CD1"/>
    <w:rsid w:val="00623276"/>
    <w:rsid w:val="00624E98"/>
    <w:rsid w:val="00640A77"/>
    <w:rsid w:val="00644138"/>
    <w:rsid w:val="006559CE"/>
    <w:rsid w:val="00657F08"/>
    <w:rsid w:val="00667005"/>
    <w:rsid w:val="00670E66"/>
    <w:rsid w:val="00684445"/>
    <w:rsid w:val="00693E4F"/>
    <w:rsid w:val="006A32F4"/>
    <w:rsid w:val="006B2C4A"/>
    <w:rsid w:val="006B34D2"/>
    <w:rsid w:val="006D39A7"/>
    <w:rsid w:val="0071384D"/>
    <w:rsid w:val="00737DD9"/>
    <w:rsid w:val="0074426E"/>
    <w:rsid w:val="00762DE0"/>
    <w:rsid w:val="00791D57"/>
    <w:rsid w:val="00792F4D"/>
    <w:rsid w:val="007A5D55"/>
    <w:rsid w:val="008262B9"/>
    <w:rsid w:val="008547C2"/>
    <w:rsid w:val="00861711"/>
    <w:rsid w:val="0088005C"/>
    <w:rsid w:val="00883261"/>
    <w:rsid w:val="008E379D"/>
    <w:rsid w:val="0090575B"/>
    <w:rsid w:val="00910746"/>
    <w:rsid w:val="00915B7F"/>
    <w:rsid w:val="00920866"/>
    <w:rsid w:val="00941345"/>
    <w:rsid w:val="00954D3E"/>
    <w:rsid w:val="00970859"/>
    <w:rsid w:val="009767ED"/>
    <w:rsid w:val="00985888"/>
    <w:rsid w:val="009970FC"/>
    <w:rsid w:val="009A1ABB"/>
    <w:rsid w:val="009B6F47"/>
    <w:rsid w:val="009C6FB7"/>
    <w:rsid w:val="009D05BA"/>
    <w:rsid w:val="009E15FD"/>
    <w:rsid w:val="009E6E67"/>
    <w:rsid w:val="009F2F49"/>
    <w:rsid w:val="00A00D42"/>
    <w:rsid w:val="00A06175"/>
    <w:rsid w:val="00A1296F"/>
    <w:rsid w:val="00A208C9"/>
    <w:rsid w:val="00A211CF"/>
    <w:rsid w:val="00A53890"/>
    <w:rsid w:val="00A807DB"/>
    <w:rsid w:val="00AA4756"/>
    <w:rsid w:val="00AC0D27"/>
    <w:rsid w:val="00AC5696"/>
    <w:rsid w:val="00AC5EAA"/>
    <w:rsid w:val="00AE5A0D"/>
    <w:rsid w:val="00AE6926"/>
    <w:rsid w:val="00B14B71"/>
    <w:rsid w:val="00B31B4E"/>
    <w:rsid w:val="00B31C6B"/>
    <w:rsid w:val="00B33737"/>
    <w:rsid w:val="00B34331"/>
    <w:rsid w:val="00B34F60"/>
    <w:rsid w:val="00B37484"/>
    <w:rsid w:val="00B44983"/>
    <w:rsid w:val="00B573D3"/>
    <w:rsid w:val="00B6026F"/>
    <w:rsid w:val="00B63358"/>
    <w:rsid w:val="00B832D3"/>
    <w:rsid w:val="00B94DC2"/>
    <w:rsid w:val="00BB1FFB"/>
    <w:rsid w:val="00C077EF"/>
    <w:rsid w:val="00C142E5"/>
    <w:rsid w:val="00C23C39"/>
    <w:rsid w:val="00C51E95"/>
    <w:rsid w:val="00C62479"/>
    <w:rsid w:val="00C64596"/>
    <w:rsid w:val="00C67A99"/>
    <w:rsid w:val="00C745E2"/>
    <w:rsid w:val="00C80268"/>
    <w:rsid w:val="00C91AC3"/>
    <w:rsid w:val="00CD420D"/>
    <w:rsid w:val="00CD6B8B"/>
    <w:rsid w:val="00CE2FF9"/>
    <w:rsid w:val="00CF0C51"/>
    <w:rsid w:val="00D02543"/>
    <w:rsid w:val="00D03905"/>
    <w:rsid w:val="00D0429D"/>
    <w:rsid w:val="00D307DD"/>
    <w:rsid w:val="00D61DB6"/>
    <w:rsid w:val="00D9182B"/>
    <w:rsid w:val="00D97D8C"/>
    <w:rsid w:val="00E00219"/>
    <w:rsid w:val="00E01D4B"/>
    <w:rsid w:val="00E10FA2"/>
    <w:rsid w:val="00E1753E"/>
    <w:rsid w:val="00E255B5"/>
    <w:rsid w:val="00E26540"/>
    <w:rsid w:val="00E30A6F"/>
    <w:rsid w:val="00E42D68"/>
    <w:rsid w:val="00E53EFD"/>
    <w:rsid w:val="00E62485"/>
    <w:rsid w:val="00E77788"/>
    <w:rsid w:val="00E80C2E"/>
    <w:rsid w:val="00E84180"/>
    <w:rsid w:val="00E85441"/>
    <w:rsid w:val="00E9754F"/>
    <w:rsid w:val="00EA255A"/>
    <w:rsid w:val="00EC00B6"/>
    <w:rsid w:val="00ED5568"/>
    <w:rsid w:val="00F17F8E"/>
    <w:rsid w:val="00F36249"/>
    <w:rsid w:val="00F41142"/>
    <w:rsid w:val="00F43A2C"/>
    <w:rsid w:val="00F54D6D"/>
    <w:rsid w:val="00F91507"/>
    <w:rsid w:val="00FE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B1892-A356-4512-B3F9-B1FF119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paragraph" w:styleId="1">
    <w:name w:val="heading 1"/>
    <w:basedOn w:val="a"/>
    <w:next w:val="a"/>
    <w:link w:val="10"/>
    <w:qFormat/>
    <w:rsid w:val="00041C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1CFD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c">
    <w:name w:val="Hyperlink"/>
    <w:uiPriority w:val="99"/>
    <w:rsid w:val="00041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2C8E-C548-408D-AB3C-856A681E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2023-01-31T11:34:00Z</cp:lastPrinted>
  <dcterms:created xsi:type="dcterms:W3CDTF">2023-01-31T11:32:00Z</dcterms:created>
  <dcterms:modified xsi:type="dcterms:W3CDTF">2023-01-31T11:34:00Z</dcterms:modified>
</cp:coreProperties>
</file>