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42F74" w14:textId="77777777" w:rsidR="00F77161" w:rsidRDefault="00F77161" w:rsidP="007F54D2">
      <w:pPr>
        <w:jc w:val="center"/>
        <w:rPr>
          <w:b/>
          <w:sz w:val="28"/>
          <w:szCs w:val="28"/>
        </w:rPr>
      </w:pPr>
    </w:p>
    <w:p w14:paraId="46F5C304" w14:textId="3814378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</w:t>
      </w:r>
      <w:bookmarkStart w:id="0" w:name="_GoBack"/>
      <w:bookmarkEnd w:id="0"/>
      <w:r w:rsidRPr="007F54D2">
        <w:rPr>
          <w:b/>
          <w:sz w:val="28"/>
          <w:szCs w:val="28"/>
        </w:rPr>
        <w:t>ШЕННЯ</w:t>
      </w:r>
    </w:p>
    <w:p w14:paraId="272DA865" w14:textId="6068C00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  <w:r w:rsidR="008E63E4">
        <w:rPr>
          <w:b/>
          <w:sz w:val="28"/>
          <w:szCs w:val="28"/>
        </w:rPr>
        <w:t xml:space="preserve"> СУМСЬКОЇ ОБЛАСТІ</w:t>
      </w:r>
    </w:p>
    <w:p w14:paraId="61D60FF8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937"/>
        <w:gridCol w:w="1184"/>
        <w:gridCol w:w="3101"/>
      </w:tblGrid>
      <w:tr w:rsidR="009F0583" w14:paraId="2428DCB4" w14:textId="77777777" w:rsidTr="005D7CD1">
        <w:tc>
          <w:tcPr>
            <w:tcW w:w="3133" w:type="dxa"/>
            <w:hideMark/>
          </w:tcPr>
          <w:p w14:paraId="21CC6718" w14:textId="72FBE612" w:rsidR="009F0583" w:rsidRDefault="008E63E4" w:rsidP="008E63E4">
            <w:pPr>
              <w:spacing w:line="252" w:lineRule="auto"/>
              <w:ind w:hanging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розгляду</w:t>
            </w:r>
            <w:r w:rsidR="003777FD">
              <w:rPr>
                <w:b/>
                <w:lang w:eastAsia="en-US"/>
              </w:rPr>
              <w:t>: 28</w:t>
            </w:r>
            <w:r w:rsidR="009F0583">
              <w:rPr>
                <w:b/>
                <w:lang w:eastAsia="en-US"/>
              </w:rPr>
              <w:t>.</w:t>
            </w:r>
            <w:r w:rsidR="009D6D4B">
              <w:rPr>
                <w:b/>
                <w:lang w:eastAsia="en-US"/>
              </w:rPr>
              <w:t>1</w:t>
            </w:r>
            <w:r w:rsidR="00DF51EB">
              <w:rPr>
                <w:b/>
                <w:lang w:eastAsia="en-US"/>
              </w:rPr>
              <w:t>2</w:t>
            </w:r>
            <w:r w:rsidR="009F0583">
              <w:rPr>
                <w:b/>
                <w:lang w:eastAsia="en-US"/>
              </w:rPr>
              <w:t>.202</w:t>
            </w:r>
            <w:r w:rsidR="00814E85">
              <w:rPr>
                <w:b/>
                <w:lang w:eastAsia="en-US"/>
              </w:rPr>
              <w:t>2</w:t>
            </w:r>
          </w:p>
          <w:p w14:paraId="234D37A6" w14:textId="3868A69B" w:rsidR="00814E85" w:rsidRDefault="00814E85" w:rsidP="005D7CD1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3121" w:type="dxa"/>
            <w:gridSpan w:val="2"/>
          </w:tcPr>
          <w:p w14:paraId="645C8F9A" w14:textId="1EE2EA1A" w:rsidR="009F0583" w:rsidRDefault="009F0583" w:rsidP="005D7CD1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4DFDFEE8" w14:textId="77777777" w:rsidR="009F0583" w:rsidRDefault="009F0583" w:rsidP="005D7CD1">
            <w:pPr>
              <w:spacing w:line="252" w:lineRule="auto"/>
              <w:rPr>
                <w:b/>
                <w:lang w:eastAsia="en-US"/>
              </w:rPr>
            </w:pPr>
          </w:p>
        </w:tc>
      </w:tr>
      <w:tr w:rsidR="003777FD" w:rsidRPr="008E0204" w14:paraId="4998C250" w14:textId="77777777" w:rsidTr="0050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AA4E0" w14:textId="77777777" w:rsidR="003777FD" w:rsidRDefault="003777FD" w:rsidP="00505621">
            <w:pPr>
              <w:tabs>
                <w:tab w:val="left" w:pos="4962"/>
              </w:tabs>
              <w:spacing w:line="264" w:lineRule="auto"/>
              <w:ind w:right="-108"/>
              <w:jc w:val="both"/>
              <w:rPr>
                <w:b/>
                <w:sz w:val="16"/>
                <w:szCs w:val="16"/>
              </w:rPr>
            </w:pPr>
            <w:bookmarkStart w:id="1" w:name="_Hlk92722026"/>
            <w:bookmarkStart w:id="2" w:name="_Hlk79146937"/>
          </w:p>
          <w:p w14:paraId="2EC40F66" w14:textId="77777777" w:rsidR="003777FD" w:rsidRDefault="003777FD" w:rsidP="00505621">
            <w:pPr>
              <w:pStyle w:val="aa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прийняття у комунальну власність Роменської міської територіальної громади бензинових генераторів</w:t>
            </w:r>
          </w:p>
          <w:p w14:paraId="328F96CB" w14:textId="77777777" w:rsidR="003777FD" w:rsidRDefault="003777FD" w:rsidP="00505621">
            <w:pPr>
              <w:pStyle w:val="aa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14:paraId="6F68D381" w14:textId="1D51DC9F" w:rsidR="003777FD" w:rsidRPr="003777FD" w:rsidRDefault="003777FD" w:rsidP="003777FD">
      <w:pPr>
        <w:pStyle w:val="aa"/>
        <w:spacing w:line="276" w:lineRule="auto"/>
        <w:ind w:right="-108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A195B">
        <w:rPr>
          <w:rFonts w:ascii="Times New Roman" w:hAnsi="Times New Roman"/>
          <w:bCs/>
          <w:sz w:val="24"/>
          <w:szCs w:val="24"/>
          <w:lang w:val="uk-UA"/>
        </w:rPr>
        <w:t>Відповідно до частини 1 статті 6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8A195B">
        <w:rPr>
          <w:bCs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Закону України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«Про передачу об’єктів права державної та комунальної власності»</w:t>
      </w:r>
      <w:r>
        <w:rPr>
          <w:rFonts w:ascii="Times New Roman" w:hAnsi="Times New Roman"/>
          <w:sz w:val="24"/>
          <w:szCs w:val="24"/>
          <w:lang w:val="uk-UA"/>
        </w:rPr>
        <w:t xml:space="preserve">, беручі до уваги умови договорів про соціальне партнерство, укладених з Фермерським господарством «Осінь», Фермерським господарством «Криниця», ТОВ «Агрофірма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враховуючи придбання цими господарствами</w:t>
      </w:r>
      <w:r w:rsidRPr="00FA644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FA6441">
        <w:rPr>
          <w:rFonts w:ascii="Times New Roman" w:hAnsi="Times New Roman"/>
          <w:sz w:val="24"/>
          <w:szCs w:val="24"/>
          <w:lang w:val="uk-UA"/>
        </w:rPr>
        <w:t>генераторів для потреб територіальної громади</w:t>
      </w:r>
    </w:p>
    <w:p w14:paraId="09CF08F7" w14:textId="7C0E1D37" w:rsidR="003777FD" w:rsidRPr="003777FD" w:rsidRDefault="003777FD" w:rsidP="003777FD">
      <w:pPr>
        <w:pStyle w:val="a8"/>
        <w:spacing w:line="22" w:lineRule="atLeast"/>
        <w:ind w:left="284" w:hanging="284"/>
      </w:pPr>
      <w:r>
        <w:rPr>
          <w:bCs/>
        </w:rPr>
        <w:t>МІСЬКА РАДА</w:t>
      </w:r>
      <w:r>
        <w:t xml:space="preserve"> ВИРІШИЛА:</w:t>
      </w:r>
    </w:p>
    <w:p w14:paraId="66979D55" w14:textId="77777777" w:rsidR="003777FD" w:rsidRDefault="003777FD" w:rsidP="003777FD">
      <w:pPr>
        <w:pStyle w:val="a8"/>
        <w:numPr>
          <w:ilvl w:val="0"/>
          <w:numId w:val="3"/>
        </w:numPr>
        <w:spacing w:line="276" w:lineRule="auto"/>
        <w:ind w:left="0" w:firstLine="425"/>
        <w:jc w:val="both"/>
      </w:pPr>
      <w:r>
        <w:t>Прийнят</w:t>
      </w:r>
      <w:r w:rsidRPr="00FA3965">
        <w:t>и</w:t>
      </w:r>
      <w:r>
        <w:t xml:space="preserve"> у комунальну власність Роменської міської територіальної громади бензинові генератори:</w:t>
      </w:r>
    </w:p>
    <w:p w14:paraId="617BA928" w14:textId="77777777" w:rsidR="003777FD" w:rsidRPr="00D80B11" w:rsidRDefault="003777FD" w:rsidP="003777FD">
      <w:pPr>
        <w:pStyle w:val="a8"/>
        <w:spacing w:line="276" w:lineRule="auto"/>
        <w:ind w:firstLine="425"/>
      </w:pPr>
      <w:r>
        <w:t>1)</w:t>
      </w:r>
      <w:r w:rsidRPr="003B64B3">
        <w:t xml:space="preserve"> </w:t>
      </w:r>
      <w:proofErr w:type="spellStart"/>
      <w:r w:rsidRPr="003B64B3">
        <w:rPr>
          <w:lang w:val="en-US"/>
        </w:rPr>
        <w:t>Genergi</w:t>
      </w:r>
      <w:proofErr w:type="spellEnd"/>
      <w:r w:rsidRPr="003B64B3">
        <w:t xml:space="preserve"> </w:t>
      </w:r>
      <w:proofErr w:type="spellStart"/>
      <w:r w:rsidRPr="003B64B3">
        <w:rPr>
          <w:lang w:val="en-US"/>
        </w:rPr>
        <w:t>Jaca</w:t>
      </w:r>
      <w:proofErr w:type="spellEnd"/>
      <w:r w:rsidRPr="003B64B3">
        <w:t xml:space="preserve"> </w:t>
      </w:r>
      <w:r w:rsidRPr="003B64B3">
        <w:rPr>
          <w:lang w:val="en-US"/>
        </w:rPr>
        <w:t>S</w:t>
      </w:r>
      <w:r w:rsidRPr="003B64B3">
        <w:t xml:space="preserve"> 3300</w:t>
      </w:r>
      <w:r w:rsidRPr="003B64B3">
        <w:rPr>
          <w:lang w:val="en-US"/>
        </w:rPr>
        <w:t>W</w:t>
      </w:r>
      <w:r w:rsidRPr="003B64B3">
        <w:t xml:space="preserve"> 3.3 кВт у кількості 2 штук за ціною 43 500 (сорок три тисячі п’ятсот) грн 00 коп. за одиницю на загальну вартість 87</w:t>
      </w:r>
      <w:r>
        <w:t xml:space="preserve"> </w:t>
      </w:r>
      <w:r w:rsidRPr="003B64B3">
        <w:t>000 (вісімдесят сім тисяч) грн 00 коп.</w:t>
      </w:r>
      <w:r>
        <w:t>;</w:t>
      </w:r>
    </w:p>
    <w:p w14:paraId="60155738" w14:textId="77777777" w:rsidR="003777FD" w:rsidRPr="00D80B11" w:rsidRDefault="003777FD" w:rsidP="003777FD">
      <w:pPr>
        <w:pStyle w:val="a8"/>
        <w:spacing w:line="276" w:lineRule="auto"/>
        <w:ind w:firstLine="425"/>
      </w:pPr>
      <w:r>
        <w:t xml:space="preserve">2) </w:t>
      </w:r>
      <w:r>
        <w:rPr>
          <w:lang w:val="en-US"/>
        </w:rPr>
        <w:t>VETA</w:t>
      </w:r>
      <w:r w:rsidRPr="003B64B3">
        <w:t xml:space="preserve"> </w:t>
      </w:r>
      <w:r>
        <w:rPr>
          <w:lang w:val="en-US"/>
        </w:rPr>
        <w:t>VT</w:t>
      </w:r>
      <w:r w:rsidRPr="003B64B3">
        <w:t>350</w:t>
      </w:r>
      <w:r>
        <w:rPr>
          <w:lang w:val="en-US"/>
        </w:rPr>
        <w:t>JE</w:t>
      </w:r>
      <w:r w:rsidRPr="003B64B3">
        <w:t>/</w:t>
      </w:r>
      <w:r>
        <w:rPr>
          <w:lang w:val="en-US"/>
        </w:rPr>
        <w:t>VT</w:t>
      </w:r>
      <w:r w:rsidRPr="003B64B3">
        <w:t xml:space="preserve">350 </w:t>
      </w:r>
      <w:r>
        <w:rPr>
          <w:lang w:val="en-US"/>
        </w:rPr>
        <w:t>JM</w:t>
      </w:r>
      <w:r w:rsidRPr="003B64B3">
        <w:t xml:space="preserve"> </w:t>
      </w:r>
      <w:r>
        <w:t xml:space="preserve"> 2,8 кВт у кількості 1 штуки вартістю 24 000 (двадцять чотири тисячі ) грн 00 коп.;</w:t>
      </w:r>
    </w:p>
    <w:p w14:paraId="2DBFEA91" w14:textId="77777777" w:rsidR="003777FD" w:rsidRPr="003B64B3" w:rsidRDefault="003777FD" w:rsidP="003777FD">
      <w:pPr>
        <w:pStyle w:val="a8"/>
        <w:spacing w:line="276" w:lineRule="auto"/>
        <w:ind w:firstLine="425"/>
      </w:pPr>
      <w:r>
        <w:t xml:space="preserve">3) </w:t>
      </w:r>
      <w:r>
        <w:rPr>
          <w:lang w:val="en-US"/>
        </w:rPr>
        <w:t>AGT</w:t>
      </w:r>
      <w:r w:rsidRPr="003B64B3">
        <w:t xml:space="preserve"> 8203</w:t>
      </w:r>
      <w:r>
        <w:rPr>
          <w:lang w:val="en-US"/>
        </w:rPr>
        <w:t>HSB</w:t>
      </w:r>
      <w:r>
        <w:t xml:space="preserve"> 7,0 кВт</w:t>
      </w:r>
      <w:r w:rsidRPr="003B64B3">
        <w:t xml:space="preserve"> </w:t>
      </w:r>
      <w:r>
        <w:t xml:space="preserve">у кількості 1 штуки вартістю 82 750 (вісімдесят дві тисячі  сімсот п’ятдесят) грн 00 коп.  </w:t>
      </w:r>
    </w:p>
    <w:p w14:paraId="369693BE" w14:textId="77777777" w:rsidR="003777FD" w:rsidRDefault="003777FD" w:rsidP="003777FD">
      <w:pPr>
        <w:pStyle w:val="a8"/>
        <w:numPr>
          <w:ilvl w:val="0"/>
          <w:numId w:val="3"/>
        </w:numPr>
        <w:spacing w:line="276" w:lineRule="auto"/>
        <w:ind w:left="0" w:firstLine="425"/>
        <w:jc w:val="both"/>
      </w:pPr>
      <w:r w:rsidRPr="007632BB">
        <w:t>Затвердити склад</w:t>
      </w:r>
      <w:r>
        <w:t>и</w:t>
      </w:r>
      <w:r w:rsidRPr="007632BB">
        <w:t xml:space="preserve"> комісі</w:t>
      </w:r>
      <w:r>
        <w:t>й</w:t>
      </w:r>
      <w:r w:rsidRPr="007632BB">
        <w:t xml:space="preserve"> з питання </w:t>
      </w:r>
      <w:r>
        <w:t>прийняття до комунальної власності:</w:t>
      </w:r>
    </w:p>
    <w:p w14:paraId="49AEBC69" w14:textId="77777777" w:rsidR="003777FD" w:rsidRDefault="003777FD" w:rsidP="003777FD">
      <w:pPr>
        <w:pStyle w:val="a8"/>
        <w:spacing w:line="276" w:lineRule="auto"/>
        <w:ind w:left="425"/>
      </w:pPr>
      <w:r>
        <w:t xml:space="preserve">1) </w:t>
      </w:r>
      <w:proofErr w:type="spellStart"/>
      <w:r>
        <w:t>бензогенераторів</w:t>
      </w:r>
      <w:proofErr w:type="spellEnd"/>
      <w:r w:rsidRPr="00BA49ED">
        <w:t xml:space="preserve"> </w:t>
      </w:r>
      <w:proofErr w:type="spellStart"/>
      <w:r w:rsidRPr="003B64B3">
        <w:rPr>
          <w:lang w:val="en-US"/>
        </w:rPr>
        <w:t>Genergi</w:t>
      </w:r>
      <w:proofErr w:type="spellEnd"/>
      <w:r w:rsidRPr="003B64B3">
        <w:t xml:space="preserve"> </w:t>
      </w:r>
      <w:proofErr w:type="spellStart"/>
      <w:r w:rsidRPr="003B64B3">
        <w:rPr>
          <w:lang w:val="en-US"/>
        </w:rPr>
        <w:t>Jaca</w:t>
      </w:r>
      <w:proofErr w:type="spellEnd"/>
      <w:r w:rsidRPr="003B64B3">
        <w:t xml:space="preserve"> </w:t>
      </w:r>
      <w:r w:rsidRPr="003B64B3">
        <w:rPr>
          <w:lang w:val="en-US"/>
        </w:rPr>
        <w:t>S</w:t>
      </w:r>
      <w:r w:rsidRPr="003B64B3">
        <w:t xml:space="preserve"> 3300</w:t>
      </w:r>
      <w:r w:rsidRPr="003B64B3">
        <w:rPr>
          <w:lang w:val="en-US"/>
        </w:rPr>
        <w:t>W</w:t>
      </w:r>
      <w:r w:rsidRPr="003B64B3">
        <w:t xml:space="preserve"> 3.3 кВт</w:t>
      </w:r>
      <w:r w:rsidRPr="00C04F2E">
        <w:t xml:space="preserve"> </w:t>
      </w:r>
      <w:r>
        <w:t>згідно із додатком 1;</w:t>
      </w:r>
    </w:p>
    <w:p w14:paraId="4F7EE08F" w14:textId="77777777" w:rsidR="003777FD" w:rsidRDefault="003777FD" w:rsidP="003777FD">
      <w:pPr>
        <w:pStyle w:val="a8"/>
        <w:spacing w:line="276" w:lineRule="auto"/>
        <w:ind w:left="425"/>
      </w:pPr>
      <w:r>
        <w:t xml:space="preserve">2) </w:t>
      </w:r>
      <w:proofErr w:type="spellStart"/>
      <w:r>
        <w:t>бензогенератора</w:t>
      </w:r>
      <w:proofErr w:type="spellEnd"/>
      <w:r w:rsidRPr="00BA49ED">
        <w:t xml:space="preserve"> </w:t>
      </w:r>
      <w:r>
        <w:rPr>
          <w:lang w:val="en-US"/>
        </w:rPr>
        <w:t>VETA</w:t>
      </w:r>
      <w:r w:rsidRPr="003B64B3">
        <w:t xml:space="preserve"> </w:t>
      </w:r>
      <w:r>
        <w:rPr>
          <w:lang w:val="en-US"/>
        </w:rPr>
        <w:t>VT</w:t>
      </w:r>
      <w:r w:rsidRPr="003B64B3">
        <w:t>350</w:t>
      </w:r>
      <w:r>
        <w:rPr>
          <w:lang w:val="en-US"/>
        </w:rPr>
        <w:t>JE</w:t>
      </w:r>
      <w:r w:rsidRPr="003B64B3">
        <w:t>/</w:t>
      </w:r>
      <w:r>
        <w:rPr>
          <w:lang w:val="en-US"/>
        </w:rPr>
        <w:t>VT</w:t>
      </w:r>
      <w:r w:rsidRPr="003B64B3">
        <w:t xml:space="preserve">350 </w:t>
      </w:r>
      <w:r>
        <w:rPr>
          <w:lang w:val="en-US"/>
        </w:rPr>
        <w:t>JM</w:t>
      </w:r>
      <w:r w:rsidRPr="003B64B3">
        <w:t xml:space="preserve"> </w:t>
      </w:r>
      <w:r>
        <w:t xml:space="preserve"> 2,8 кВт згідно із додатком 2;</w:t>
      </w:r>
    </w:p>
    <w:p w14:paraId="5179B4AD" w14:textId="77777777" w:rsidR="003777FD" w:rsidRDefault="003777FD" w:rsidP="003777FD">
      <w:pPr>
        <w:pStyle w:val="a8"/>
        <w:spacing w:line="276" w:lineRule="auto"/>
        <w:ind w:left="425"/>
      </w:pPr>
      <w:r>
        <w:t xml:space="preserve">3) </w:t>
      </w:r>
      <w:proofErr w:type="spellStart"/>
      <w:r>
        <w:t>бензогенератора</w:t>
      </w:r>
      <w:proofErr w:type="spellEnd"/>
      <w:r w:rsidRPr="00BA49ED">
        <w:t xml:space="preserve"> </w:t>
      </w:r>
      <w:r>
        <w:rPr>
          <w:lang w:val="en-US"/>
        </w:rPr>
        <w:t>AGT</w:t>
      </w:r>
      <w:r w:rsidRPr="003B64B3">
        <w:t xml:space="preserve"> 8203</w:t>
      </w:r>
      <w:r>
        <w:rPr>
          <w:lang w:val="en-US"/>
        </w:rPr>
        <w:t>HSB</w:t>
      </w:r>
      <w:r>
        <w:t xml:space="preserve"> 7,0 кВт згідно із додатком 3.</w:t>
      </w:r>
    </w:p>
    <w:p w14:paraId="45152BD0" w14:textId="4483D319" w:rsidR="003777FD" w:rsidRDefault="003777FD" w:rsidP="003777FD">
      <w:pPr>
        <w:pStyle w:val="a8"/>
        <w:numPr>
          <w:ilvl w:val="0"/>
          <w:numId w:val="3"/>
        </w:numPr>
        <w:spacing w:line="276" w:lineRule="auto"/>
        <w:ind w:left="0" w:firstLine="425"/>
        <w:jc w:val="both"/>
      </w:pPr>
      <w:r>
        <w:t xml:space="preserve">Доручити Відділу освіти </w:t>
      </w:r>
      <w:r w:rsidRPr="00013768">
        <w:t xml:space="preserve">Роменської міської ради Сумської області </w:t>
      </w:r>
      <w:r>
        <w:t>п</w:t>
      </w:r>
      <w:r w:rsidRPr="00013768">
        <w:t xml:space="preserve">оставити на </w:t>
      </w:r>
      <w:r>
        <w:t xml:space="preserve">свій </w:t>
      </w:r>
      <w:r w:rsidRPr="00013768">
        <w:t xml:space="preserve">баланс </w:t>
      </w:r>
      <w:r>
        <w:t>майно, вказане в пункті 1 цього рішення.</w:t>
      </w:r>
    </w:p>
    <w:p w14:paraId="10463356" w14:textId="77777777" w:rsidR="003777FD" w:rsidRPr="00013768" w:rsidRDefault="003777FD" w:rsidP="003777FD">
      <w:pPr>
        <w:pStyle w:val="a8"/>
        <w:spacing w:line="276" w:lineRule="auto"/>
        <w:ind w:left="425"/>
        <w:jc w:val="both"/>
      </w:pPr>
    </w:p>
    <w:p w14:paraId="3D38B0C3" w14:textId="1BC2D8D6" w:rsidR="003777FD" w:rsidRPr="003777FD" w:rsidRDefault="003777FD" w:rsidP="003777FD">
      <w:pPr>
        <w:tabs>
          <w:tab w:val="left" w:pos="993"/>
        </w:tabs>
        <w:jc w:val="both"/>
        <w:rPr>
          <w:b/>
          <w:bCs/>
        </w:rPr>
      </w:pPr>
      <w:r w:rsidRPr="003777FD">
        <w:rPr>
          <w:b/>
          <w:bCs/>
        </w:rPr>
        <w:t xml:space="preserve">Розробник – </w:t>
      </w:r>
      <w:r>
        <w:rPr>
          <w:b/>
          <w:bCs/>
        </w:rPr>
        <w:t>Ірина ІВНИЦЬКА</w:t>
      </w:r>
      <w:r w:rsidRPr="003777FD">
        <w:rPr>
          <w:b/>
          <w:bCs/>
        </w:rPr>
        <w:t xml:space="preserve">, начальник відділу освіти Роменської міської ради Сумської області </w:t>
      </w:r>
    </w:p>
    <w:p w14:paraId="42E1F2A5" w14:textId="77777777" w:rsidR="003777FD" w:rsidRPr="00DF51EB" w:rsidRDefault="003777FD" w:rsidP="003777FD">
      <w:pPr>
        <w:tabs>
          <w:tab w:val="left" w:pos="993"/>
        </w:tabs>
        <w:jc w:val="both"/>
      </w:pPr>
      <w:r w:rsidRPr="00DF51EB">
        <w:t xml:space="preserve">Зауваження та пропозиції до </w:t>
      </w:r>
      <w:proofErr w:type="spellStart"/>
      <w:r w:rsidRPr="00DF51EB">
        <w:t>проєкту</w:t>
      </w:r>
      <w:proofErr w:type="spellEnd"/>
      <w:r w:rsidRPr="00DF51EB">
        <w:t xml:space="preserve"> рішення приймаються відділом освіти Роменської міської ради за </w:t>
      </w:r>
      <w:proofErr w:type="spellStart"/>
      <w:r w:rsidRPr="00DF51EB">
        <w:t>адресою</w:t>
      </w:r>
      <w:proofErr w:type="spellEnd"/>
      <w:r w:rsidRPr="00DF51EB">
        <w:t xml:space="preserve">: м. Ромни, вул. Соборна, 41, </w:t>
      </w:r>
      <w:proofErr w:type="spellStart"/>
      <w:r w:rsidRPr="00DF51EB">
        <w:t>тел</w:t>
      </w:r>
      <w:proofErr w:type="spellEnd"/>
      <w:r w:rsidRPr="00DF51EB">
        <w:t xml:space="preserve">. 5-31-98, електронною поштою на адресу </w:t>
      </w:r>
      <w:hyperlink r:id="rId5" w:history="1">
        <w:r w:rsidRPr="003011C7">
          <w:rPr>
            <w:rStyle w:val="a7"/>
          </w:rPr>
          <w:t>osvita@romny-vk.gov.ua</w:t>
        </w:r>
      </w:hyperlink>
      <w:r>
        <w:t xml:space="preserve">. </w:t>
      </w:r>
    </w:p>
    <w:p w14:paraId="59794414" w14:textId="77777777" w:rsidR="003777FD" w:rsidRDefault="003777FD" w:rsidP="003777FD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1C3596FF" w14:textId="77777777" w:rsidR="003777FD" w:rsidRDefault="003777FD" w:rsidP="003777FD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702F3ACD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FBAE68B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EE8569" w14:textId="5EEFC73A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 1</w:t>
      </w:r>
    </w:p>
    <w:p w14:paraId="2F80DFA4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E106FE4" w14:textId="77777777" w:rsidR="003777FD" w:rsidRDefault="003777FD" w:rsidP="003777FD">
      <w:pPr>
        <w:pStyle w:val="aa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від 28.12.2022 </w:t>
      </w:r>
    </w:p>
    <w:p w14:paraId="57A16B72" w14:textId="77777777" w:rsidR="003777FD" w:rsidRDefault="003777FD" w:rsidP="003777FD">
      <w:pPr>
        <w:pStyle w:val="aa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A3EAB9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3970B424" w14:textId="77777777" w:rsidR="003777FD" w:rsidRPr="00BA49E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013768">
        <w:rPr>
          <w:szCs w:val="24"/>
          <w:lang w:val="uk-UA"/>
        </w:rPr>
        <w:t xml:space="preserve"> </w:t>
      </w:r>
      <w:r w:rsidRPr="00013768"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 бенз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инових </w:t>
      </w:r>
      <w:r w:rsidRPr="00013768">
        <w:rPr>
          <w:rFonts w:ascii="Times New Roman" w:hAnsi="Times New Roman"/>
          <w:b/>
          <w:sz w:val="24"/>
          <w:szCs w:val="24"/>
          <w:lang w:val="uk-UA"/>
        </w:rPr>
        <w:t>генератор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ів </w:t>
      </w:r>
      <w:proofErr w:type="spellStart"/>
      <w:r w:rsidRPr="00BA49ED">
        <w:rPr>
          <w:rFonts w:ascii="Times New Roman" w:hAnsi="Times New Roman"/>
          <w:b/>
          <w:sz w:val="24"/>
          <w:szCs w:val="24"/>
          <w:lang w:val="en-US"/>
        </w:rPr>
        <w:t>Genergi</w:t>
      </w:r>
      <w:proofErr w:type="spellEnd"/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A49ED">
        <w:rPr>
          <w:rFonts w:ascii="Times New Roman" w:hAnsi="Times New Roman"/>
          <w:b/>
          <w:sz w:val="24"/>
          <w:szCs w:val="24"/>
          <w:lang w:val="en-US"/>
        </w:rPr>
        <w:t>Jaca</w:t>
      </w:r>
      <w:proofErr w:type="spellEnd"/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3300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W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3.3 кВт</w:t>
      </w:r>
    </w:p>
    <w:p w14:paraId="33BBA95D" w14:textId="77777777" w:rsidR="003777FD" w:rsidRPr="00013768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3777FD" w14:paraId="6FF93749" w14:textId="77777777" w:rsidTr="00505621">
        <w:tc>
          <w:tcPr>
            <w:tcW w:w="3600" w:type="dxa"/>
            <w:hideMark/>
          </w:tcPr>
          <w:p w14:paraId="415D17E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Стогній </w:t>
            </w:r>
          </w:p>
        </w:tc>
        <w:tc>
          <w:tcPr>
            <w:tcW w:w="478" w:type="dxa"/>
            <w:hideMark/>
          </w:tcPr>
          <w:p w14:paraId="2B6B88F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5772F3A0" w14:textId="77777777" w:rsidR="003777FD" w:rsidRDefault="003777FD" w:rsidP="00505621">
            <w:pPr>
              <w:pStyle w:val="aa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3777FD" w14:paraId="106AB4FC" w14:textId="77777777" w:rsidTr="00505621">
        <w:tc>
          <w:tcPr>
            <w:tcW w:w="3600" w:type="dxa"/>
            <w:hideMark/>
          </w:tcPr>
          <w:p w14:paraId="46CAD68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" w:type="dxa"/>
            <w:hideMark/>
          </w:tcPr>
          <w:p w14:paraId="6E946E7A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F5F2712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</w:t>
            </w:r>
          </w:p>
        </w:tc>
      </w:tr>
      <w:tr w:rsidR="003777FD" w14:paraId="57C12015" w14:textId="77777777" w:rsidTr="00505621">
        <w:tc>
          <w:tcPr>
            <w:tcW w:w="3600" w:type="dxa"/>
            <w:hideMark/>
          </w:tcPr>
          <w:p w14:paraId="68ADDA0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Яніна Малишко</w:t>
            </w:r>
          </w:p>
        </w:tc>
        <w:tc>
          <w:tcPr>
            <w:tcW w:w="478" w:type="dxa"/>
            <w:hideMark/>
          </w:tcPr>
          <w:p w14:paraId="7092E888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EEF9201" w14:textId="77777777" w:rsidR="003777FD" w:rsidRPr="006037C1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3777FD" w14:paraId="78D289D2" w14:textId="77777777" w:rsidTr="00505621">
        <w:tc>
          <w:tcPr>
            <w:tcW w:w="10173" w:type="dxa"/>
            <w:gridSpan w:val="3"/>
          </w:tcPr>
          <w:p w14:paraId="26F898CD" w14:textId="77777777" w:rsidR="003777FD" w:rsidRDefault="003777FD" w:rsidP="00505621">
            <w:pPr>
              <w:pStyle w:val="aa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2A0ABBC7" w14:textId="77777777" w:rsidR="003777FD" w:rsidRDefault="003777FD" w:rsidP="00505621">
            <w:pPr>
              <w:pStyle w:val="aa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7FD" w14:paraId="24647C4C" w14:textId="77777777" w:rsidTr="00505621">
        <w:tc>
          <w:tcPr>
            <w:tcW w:w="3600" w:type="dxa"/>
          </w:tcPr>
          <w:p w14:paraId="3FFE36E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Янчук </w:t>
            </w:r>
          </w:p>
        </w:tc>
        <w:tc>
          <w:tcPr>
            <w:tcW w:w="478" w:type="dxa"/>
          </w:tcPr>
          <w:p w14:paraId="168CE7E7" w14:textId="77777777" w:rsidR="003777FD" w:rsidRDefault="003777FD" w:rsidP="00505621">
            <w:r>
              <w:t>-</w:t>
            </w:r>
          </w:p>
          <w:p w14:paraId="36A9544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1913B71C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економічного розвитку Роменської міської ради Сумської області;</w:t>
            </w:r>
          </w:p>
        </w:tc>
      </w:tr>
      <w:tr w:rsidR="003777FD" w14:paraId="777DC728" w14:textId="77777777" w:rsidTr="00505621">
        <w:tc>
          <w:tcPr>
            <w:tcW w:w="3600" w:type="dxa"/>
          </w:tcPr>
          <w:p w14:paraId="3E014241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</w:p>
        </w:tc>
        <w:tc>
          <w:tcPr>
            <w:tcW w:w="478" w:type="dxa"/>
          </w:tcPr>
          <w:p w14:paraId="51579EDD" w14:textId="77777777" w:rsidR="003777FD" w:rsidRDefault="003777FD" w:rsidP="00505621">
            <w:r>
              <w:t>-</w:t>
            </w:r>
          </w:p>
          <w:p w14:paraId="297669AA" w14:textId="77777777" w:rsidR="003777FD" w:rsidRDefault="003777FD" w:rsidP="00505621"/>
        </w:tc>
        <w:tc>
          <w:tcPr>
            <w:tcW w:w="6095" w:type="dxa"/>
          </w:tcPr>
          <w:p w14:paraId="3EC06F62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3777FD" w14:paraId="25B86C99" w14:textId="77777777" w:rsidTr="00505621">
        <w:tc>
          <w:tcPr>
            <w:tcW w:w="3600" w:type="dxa"/>
          </w:tcPr>
          <w:p w14:paraId="2F4E517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Ковтун </w:t>
            </w:r>
          </w:p>
        </w:tc>
        <w:tc>
          <w:tcPr>
            <w:tcW w:w="478" w:type="dxa"/>
          </w:tcPr>
          <w:p w14:paraId="6A9795CC" w14:textId="77777777" w:rsidR="003777FD" w:rsidRDefault="003777FD" w:rsidP="00505621">
            <w:r>
              <w:t>-</w:t>
            </w:r>
          </w:p>
          <w:p w14:paraId="545A97F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3284A4F0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9" w:right="-108" w:hanging="22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відділу юридичного забезпечення Виконкому Роменської міської ради;</w:t>
            </w:r>
          </w:p>
        </w:tc>
      </w:tr>
      <w:tr w:rsidR="003777FD" w14:paraId="355D0609" w14:textId="77777777" w:rsidTr="00505621">
        <w:trPr>
          <w:trHeight w:val="351"/>
        </w:trPr>
        <w:tc>
          <w:tcPr>
            <w:tcW w:w="3600" w:type="dxa"/>
          </w:tcPr>
          <w:p w14:paraId="2F2AE22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Бабій </w:t>
            </w:r>
          </w:p>
        </w:tc>
        <w:tc>
          <w:tcPr>
            <w:tcW w:w="478" w:type="dxa"/>
          </w:tcPr>
          <w:p w14:paraId="1B32D154" w14:textId="77777777" w:rsidR="003777FD" w:rsidRDefault="003777FD" w:rsidP="00505621">
            <w:r>
              <w:t>-</w:t>
            </w:r>
          </w:p>
          <w:p w14:paraId="07955138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065992AF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3" w:right="-108" w:hanging="2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В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ідділу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0B04"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Сумської області</w:t>
            </w:r>
            <w:r w:rsidRPr="00730B0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3777FD" w14:paraId="66687D1C" w14:textId="77777777" w:rsidTr="00505621">
        <w:trPr>
          <w:trHeight w:val="620"/>
        </w:trPr>
        <w:tc>
          <w:tcPr>
            <w:tcW w:w="3600" w:type="dxa"/>
            <w:hideMark/>
          </w:tcPr>
          <w:p w14:paraId="4CBD658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Субота </w:t>
            </w:r>
          </w:p>
        </w:tc>
        <w:tc>
          <w:tcPr>
            <w:tcW w:w="478" w:type="dxa"/>
            <w:hideMark/>
          </w:tcPr>
          <w:p w14:paraId="18ECD93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5155DF68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майна комунальної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A71">
              <w:rPr>
                <w:rFonts w:ascii="Times New Roman" w:hAnsi="Times New Roman"/>
                <w:sz w:val="24"/>
                <w:szCs w:val="24"/>
                <w:lang w:val="uk-UA"/>
              </w:rPr>
              <w:t>власності управління економічного розвитку;</w:t>
            </w:r>
          </w:p>
        </w:tc>
      </w:tr>
      <w:tr w:rsidR="003777FD" w14:paraId="6D0DA32A" w14:textId="77777777" w:rsidTr="00505621">
        <w:trPr>
          <w:trHeight w:val="620"/>
        </w:trPr>
        <w:tc>
          <w:tcPr>
            <w:tcW w:w="3600" w:type="dxa"/>
          </w:tcPr>
          <w:p w14:paraId="51947D5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Дмитро Ярина </w:t>
            </w:r>
          </w:p>
        </w:tc>
        <w:tc>
          <w:tcPr>
            <w:tcW w:w="478" w:type="dxa"/>
          </w:tcPr>
          <w:p w14:paraId="4898D768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2A8C8D18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Відділу освіти Роменської міської ради Сумської області;</w:t>
            </w:r>
          </w:p>
        </w:tc>
      </w:tr>
      <w:tr w:rsidR="003777FD" w14:paraId="401281E6" w14:textId="77777777" w:rsidTr="00505621">
        <w:trPr>
          <w:trHeight w:val="620"/>
        </w:trPr>
        <w:tc>
          <w:tcPr>
            <w:tcW w:w="3600" w:type="dxa"/>
          </w:tcPr>
          <w:p w14:paraId="3F396D1B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Валерій Бондаренко </w:t>
            </w:r>
          </w:p>
        </w:tc>
        <w:tc>
          <w:tcPr>
            <w:tcW w:w="478" w:type="dxa"/>
          </w:tcPr>
          <w:p w14:paraId="191B7F8D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EF8F66D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BA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3777FD" w14:paraId="5302E62D" w14:textId="77777777" w:rsidTr="00505621">
        <w:tc>
          <w:tcPr>
            <w:tcW w:w="3600" w:type="dxa"/>
            <w:hideMark/>
          </w:tcPr>
          <w:p w14:paraId="210E274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Колодненко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</w:t>
            </w:r>
          </w:p>
        </w:tc>
        <w:tc>
          <w:tcPr>
            <w:tcW w:w="478" w:type="dxa"/>
            <w:hideMark/>
          </w:tcPr>
          <w:p w14:paraId="370596A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6C713F8F" w14:textId="77777777" w:rsidR="003777FD" w:rsidRPr="00BA3A71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 w:rsidRPr="00BA3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Фермерського господарства «Осінь»                (за згодою).</w:t>
            </w:r>
          </w:p>
          <w:p w14:paraId="4FA0484F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1452045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43F3BB53" w14:textId="77777777" w:rsidR="003777FD" w:rsidRPr="00C018B9" w:rsidRDefault="003777FD" w:rsidP="003777FD">
      <w:pPr>
        <w:tabs>
          <w:tab w:val="left" w:pos="-142"/>
        </w:tabs>
        <w:ind w:left="-142"/>
        <w:rPr>
          <w:b/>
          <w:bCs/>
        </w:rPr>
      </w:pPr>
      <w:r w:rsidRPr="008A195B">
        <w:rPr>
          <w:b/>
          <w:bCs/>
        </w:rPr>
        <w:t>Секретар міської ради</w:t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>
        <w:rPr>
          <w:b/>
          <w:bCs/>
        </w:rPr>
        <w:tab/>
        <w:t>В</w:t>
      </w:r>
      <w:r w:rsidRPr="003777FD">
        <w:rPr>
          <w:b/>
          <w:bCs/>
          <w:lang w:val="ru-RU"/>
        </w:rPr>
        <w:t>’</w:t>
      </w:r>
      <w:proofErr w:type="spellStart"/>
      <w:r>
        <w:rPr>
          <w:b/>
          <w:bCs/>
        </w:rPr>
        <w:t>ячеслав</w:t>
      </w:r>
      <w:proofErr w:type="spellEnd"/>
      <w:r>
        <w:rPr>
          <w:b/>
          <w:bCs/>
        </w:rPr>
        <w:t xml:space="preserve"> ГУБАРЬ</w:t>
      </w:r>
    </w:p>
    <w:p w14:paraId="78664B32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75FBA86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E8355CE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F7FC9B5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469E09F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CDB129F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B6635F3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B30A376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3FBCD32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65A598C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D0874D7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FBBD39" w14:textId="5329FE2A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 2</w:t>
      </w:r>
    </w:p>
    <w:p w14:paraId="7D97072C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5FB3087" w14:textId="77777777" w:rsidR="003777FD" w:rsidRDefault="003777FD" w:rsidP="003777FD">
      <w:pPr>
        <w:pStyle w:val="aa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від 28.12.2022 </w:t>
      </w:r>
    </w:p>
    <w:p w14:paraId="3081632A" w14:textId="77777777" w:rsidR="003777FD" w:rsidRDefault="003777FD" w:rsidP="003777FD">
      <w:pPr>
        <w:pStyle w:val="aa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C61DF8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41789985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013768">
        <w:rPr>
          <w:szCs w:val="24"/>
          <w:lang w:val="uk-UA"/>
        </w:rPr>
        <w:t xml:space="preserve"> </w:t>
      </w:r>
      <w:r w:rsidRPr="00013768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територіальної громади 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>бенз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инового 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генератора 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VETA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VT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>350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JE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>/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VT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350 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JM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 2,8 кВт</w:t>
      </w:r>
    </w:p>
    <w:p w14:paraId="4AA668D8" w14:textId="77777777" w:rsidR="003777FD" w:rsidRPr="00BA49E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3777FD" w14:paraId="04A791CB" w14:textId="77777777" w:rsidTr="00505621">
        <w:tc>
          <w:tcPr>
            <w:tcW w:w="3600" w:type="dxa"/>
            <w:hideMark/>
          </w:tcPr>
          <w:p w14:paraId="6D11050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Стогній </w:t>
            </w:r>
          </w:p>
        </w:tc>
        <w:tc>
          <w:tcPr>
            <w:tcW w:w="478" w:type="dxa"/>
            <w:hideMark/>
          </w:tcPr>
          <w:p w14:paraId="40FAC039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6EAD2D16" w14:textId="77777777" w:rsidR="003777FD" w:rsidRDefault="003777FD" w:rsidP="00505621">
            <w:pPr>
              <w:pStyle w:val="aa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3777FD" w14:paraId="1B2F6607" w14:textId="77777777" w:rsidTr="00505621">
        <w:tc>
          <w:tcPr>
            <w:tcW w:w="3600" w:type="dxa"/>
            <w:hideMark/>
          </w:tcPr>
          <w:p w14:paraId="2B90C255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" w:type="dxa"/>
            <w:hideMark/>
          </w:tcPr>
          <w:p w14:paraId="6B7C0973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0836110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 </w:t>
            </w:r>
          </w:p>
        </w:tc>
      </w:tr>
      <w:tr w:rsidR="003777FD" w14:paraId="2BE2329A" w14:textId="77777777" w:rsidTr="00505621">
        <w:tc>
          <w:tcPr>
            <w:tcW w:w="3600" w:type="dxa"/>
            <w:hideMark/>
          </w:tcPr>
          <w:p w14:paraId="0469CB6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Яніна Малишко </w:t>
            </w:r>
          </w:p>
        </w:tc>
        <w:tc>
          <w:tcPr>
            <w:tcW w:w="478" w:type="dxa"/>
            <w:hideMark/>
          </w:tcPr>
          <w:p w14:paraId="69ACCC03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251B85A1" w14:textId="77777777" w:rsidR="003777FD" w:rsidRPr="00B421BA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3777FD" w14:paraId="424EF154" w14:textId="77777777" w:rsidTr="00505621">
        <w:tc>
          <w:tcPr>
            <w:tcW w:w="10173" w:type="dxa"/>
            <w:gridSpan w:val="3"/>
          </w:tcPr>
          <w:p w14:paraId="1FBC11DE" w14:textId="77777777" w:rsidR="003777FD" w:rsidRDefault="003777FD" w:rsidP="00505621">
            <w:pPr>
              <w:pStyle w:val="aa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0D0635E9" w14:textId="77777777" w:rsidR="003777FD" w:rsidRDefault="003777FD" w:rsidP="00505621">
            <w:pPr>
              <w:pStyle w:val="aa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7FD" w14:paraId="6B5ECAF7" w14:textId="77777777" w:rsidTr="00505621">
        <w:tc>
          <w:tcPr>
            <w:tcW w:w="3600" w:type="dxa"/>
          </w:tcPr>
          <w:p w14:paraId="698CFA81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Янчук </w:t>
            </w:r>
          </w:p>
        </w:tc>
        <w:tc>
          <w:tcPr>
            <w:tcW w:w="478" w:type="dxa"/>
          </w:tcPr>
          <w:p w14:paraId="607322A5" w14:textId="77777777" w:rsidR="003777FD" w:rsidRDefault="003777FD" w:rsidP="00505621">
            <w:r>
              <w:t>-</w:t>
            </w:r>
          </w:p>
          <w:p w14:paraId="3C04F07A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248A5EAD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економічного розвитку Роменської міської ради Сумської області;</w:t>
            </w:r>
          </w:p>
        </w:tc>
      </w:tr>
      <w:tr w:rsidR="003777FD" w14:paraId="45ECB80B" w14:textId="77777777" w:rsidTr="00505621">
        <w:tc>
          <w:tcPr>
            <w:tcW w:w="3600" w:type="dxa"/>
          </w:tcPr>
          <w:p w14:paraId="2E9D67CF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</w:p>
        </w:tc>
        <w:tc>
          <w:tcPr>
            <w:tcW w:w="478" w:type="dxa"/>
          </w:tcPr>
          <w:p w14:paraId="67A43043" w14:textId="77777777" w:rsidR="003777FD" w:rsidRDefault="003777FD" w:rsidP="00505621">
            <w:r>
              <w:t>-</w:t>
            </w:r>
          </w:p>
          <w:p w14:paraId="20DC5FCC" w14:textId="77777777" w:rsidR="003777FD" w:rsidRDefault="003777FD" w:rsidP="00505621"/>
        </w:tc>
        <w:tc>
          <w:tcPr>
            <w:tcW w:w="6095" w:type="dxa"/>
          </w:tcPr>
          <w:p w14:paraId="4153C656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3777FD" w14:paraId="717AFA42" w14:textId="77777777" w:rsidTr="00505621">
        <w:trPr>
          <w:trHeight w:val="351"/>
        </w:trPr>
        <w:tc>
          <w:tcPr>
            <w:tcW w:w="3600" w:type="dxa"/>
          </w:tcPr>
          <w:p w14:paraId="255D5FEE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Ковтун </w:t>
            </w:r>
          </w:p>
        </w:tc>
        <w:tc>
          <w:tcPr>
            <w:tcW w:w="478" w:type="dxa"/>
          </w:tcPr>
          <w:p w14:paraId="0A35F073" w14:textId="77777777" w:rsidR="003777FD" w:rsidRDefault="003777FD" w:rsidP="00505621">
            <w:r>
              <w:t>-</w:t>
            </w:r>
          </w:p>
          <w:p w14:paraId="52562E17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F32F8AE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9" w:right="-108" w:hanging="22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відділу юридичного забезпечення Виконкому Роменської міської ради;</w:t>
            </w:r>
          </w:p>
        </w:tc>
      </w:tr>
      <w:tr w:rsidR="003777FD" w14:paraId="4CDE2BEB" w14:textId="77777777" w:rsidTr="00505621">
        <w:trPr>
          <w:trHeight w:val="351"/>
        </w:trPr>
        <w:tc>
          <w:tcPr>
            <w:tcW w:w="3600" w:type="dxa"/>
          </w:tcPr>
          <w:p w14:paraId="15DFA805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Бабій </w:t>
            </w:r>
          </w:p>
        </w:tc>
        <w:tc>
          <w:tcPr>
            <w:tcW w:w="478" w:type="dxa"/>
          </w:tcPr>
          <w:p w14:paraId="403D8CFA" w14:textId="77777777" w:rsidR="003777FD" w:rsidRDefault="003777FD" w:rsidP="00505621">
            <w:r>
              <w:t>-</w:t>
            </w:r>
          </w:p>
          <w:p w14:paraId="14561F6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6FF57F5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3" w:right="-108" w:hanging="2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В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ідділу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0B04"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Сумської області</w:t>
            </w:r>
            <w:r w:rsidRPr="00730B0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3777FD" w14:paraId="72FAF069" w14:textId="77777777" w:rsidTr="00505621">
        <w:trPr>
          <w:trHeight w:val="351"/>
        </w:trPr>
        <w:tc>
          <w:tcPr>
            <w:tcW w:w="3600" w:type="dxa"/>
          </w:tcPr>
          <w:p w14:paraId="0247AF0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Субота </w:t>
            </w:r>
          </w:p>
        </w:tc>
        <w:tc>
          <w:tcPr>
            <w:tcW w:w="478" w:type="dxa"/>
          </w:tcPr>
          <w:p w14:paraId="1311DB5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2F192706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майна комунальної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A71">
              <w:rPr>
                <w:rFonts w:ascii="Times New Roman" w:hAnsi="Times New Roman"/>
                <w:sz w:val="24"/>
                <w:szCs w:val="24"/>
                <w:lang w:val="uk-UA"/>
              </w:rPr>
              <w:t>власності управління економічного розвитку;</w:t>
            </w:r>
          </w:p>
        </w:tc>
      </w:tr>
      <w:tr w:rsidR="003777FD" w14:paraId="08A69722" w14:textId="77777777" w:rsidTr="00505621">
        <w:trPr>
          <w:trHeight w:val="351"/>
        </w:trPr>
        <w:tc>
          <w:tcPr>
            <w:tcW w:w="3600" w:type="dxa"/>
          </w:tcPr>
          <w:p w14:paraId="1FE5E72E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 Ярина</w:t>
            </w:r>
          </w:p>
        </w:tc>
        <w:tc>
          <w:tcPr>
            <w:tcW w:w="478" w:type="dxa"/>
          </w:tcPr>
          <w:p w14:paraId="51E28D1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B4B0909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Відділу освіти Роменської міської ради Сумської області;</w:t>
            </w:r>
          </w:p>
        </w:tc>
      </w:tr>
      <w:tr w:rsidR="003777FD" w14:paraId="7AB6C18F" w14:textId="77777777" w:rsidTr="00505621">
        <w:trPr>
          <w:trHeight w:val="351"/>
        </w:trPr>
        <w:tc>
          <w:tcPr>
            <w:tcW w:w="3600" w:type="dxa"/>
          </w:tcPr>
          <w:p w14:paraId="7A00A660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Валерій Бондаренко</w:t>
            </w:r>
          </w:p>
        </w:tc>
        <w:tc>
          <w:tcPr>
            <w:tcW w:w="478" w:type="dxa"/>
          </w:tcPr>
          <w:p w14:paraId="05FBA578" w14:textId="77777777" w:rsidR="003777FD" w:rsidRDefault="003777FD" w:rsidP="00505621">
            <w:r>
              <w:t>-</w:t>
            </w:r>
          </w:p>
          <w:p w14:paraId="220791F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17783C8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1BA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3777FD" w14:paraId="33EEDDC1" w14:textId="77777777" w:rsidTr="00505621">
        <w:tc>
          <w:tcPr>
            <w:tcW w:w="3600" w:type="dxa"/>
          </w:tcPr>
          <w:p w14:paraId="502C85D5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 Бабак </w:t>
            </w:r>
          </w:p>
        </w:tc>
        <w:tc>
          <w:tcPr>
            <w:tcW w:w="478" w:type="dxa"/>
          </w:tcPr>
          <w:p w14:paraId="57171205" w14:textId="77777777" w:rsidR="003777FD" w:rsidRDefault="003777FD" w:rsidP="00505621">
            <w:r>
              <w:t>-</w:t>
            </w:r>
          </w:p>
          <w:p w14:paraId="2B1B3B42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EBD2CF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Фермерського господарства «Криниця»            (за згодою).  </w:t>
            </w:r>
          </w:p>
          <w:p w14:paraId="4A72DF5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DBE0416" w14:textId="77777777" w:rsidR="003777FD" w:rsidRDefault="003777FD" w:rsidP="003777FD">
      <w:pPr>
        <w:pStyle w:val="aa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DAFAB11" w14:textId="77777777" w:rsidR="003777FD" w:rsidRDefault="003777FD" w:rsidP="003777FD">
      <w:pPr>
        <w:pStyle w:val="aa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427461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  <w:r w:rsidRPr="008A195B">
        <w:rPr>
          <w:b/>
          <w:bCs/>
        </w:rPr>
        <w:t>Секретар міської ради</w:t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>
        <w:rPr>
          <w:b/>
          <w:bCs/>
        </w:rPr>
        <w:tab/>
        <w:t>В</w:t>
      </w:r>
      <w:r w:rsidRPr="00B22D98">
        <w:rPr>
          <w:b/>
          <w:bCs/>
        </w:rPr>
        <w:t>’</w:t>
      </w:r>
      <w:r>
        <w:rPr>
          <w:b/>
          <w:bCs/>
        </w:rPr>
        <w:t>ячеслав ГУБАРЬ</w:t>
      </w:r>
    </w:p>
    <w:p w14:paraId="5B7798D5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62F1D4A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88367AA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2CBF0C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3AA047A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C7AA359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D95DCE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F084D2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E245617" w14:textId="77777777" w:rsidR="003777FD" w:rsidRDefault="003777FD" w:rsidP="003777FD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EADE4A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307761E" w14:textId="18771EF2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 3</w:t>
      </w:r>
    </w:p>
    <w:p w14:paraId="204B147F" w14:textId="77777777" w:rsidR="003777FD" w:rsidRDefault="003777FD" w:rsidP="003777FD">
      <w:pPr>
        <w:pStyle w:val="aa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B5E1D6E" w14:textId="77777777" w:rsidR="003777FD" w:rsidRDefault="003777FD" w:rsidP="003777FD">
      <w:pPr>
        <w:pStyle w:val="aa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від 28.12.2022 </w:t>
      </w:r>
    </w:p>
    <w:p w14:paraId="649C083C" w14:textId="77777777" w:rsidR="003777FD" w:rsidRDefault="003777FD" w:rsidP="003777FD">
      <w:pPr>
        <w:pStyle w:val="aa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0F4C8A0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59C1925E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013768">
        <w:rPr>
          <w:szCs w:val="24"/>
          <w:lang w:val="uk-UA"/>
        </w:rPr>
        <w:t xml:space="preserve"> </w:t>
      </w:r>
      <w:r w:rsidRPr="00013768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територіальної громади </w:t>
      </w:r>
    </w:p>
    <w:p w14:paraId="7218FDBB" w14:textId="77777777" w:rsidR="003777F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бензинового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A49ED">
        <w:rPr>
          <w:rFonts w:ascii="Times New Roman" w:hAnsi="Times New Roman"/>
          <w:b/>
          <w:sz w:val="24"/>
          <w:szCs w:val="24"/>
        </w:rPr>
        <w:t>генератора</w:t>
      </w:r>
      <w:r w:rsidRPr="00BA49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AGT</w:t>
      </w:r>
      <w:r w:rsidRPr="00BA49ED">
        <w:rPr>
          <w:rFonts w:ascii="Times New Roman" w:hAnsi="Times New Roman"/>
          <w:b/>
          <w:sz w:val="24"/>
          <w:szCs w:val="24"/>
        </w:rPr>
        <w:t xml:space="preserve"> 8203</w:t>
      </w:r>
      <w:r w:rsidRPr="00BA49ED">
        <w:rPr>
          <w:rFonts w:ascii="Times New Roman" w:hAnsi="Times New Roman"/>
          <w:b/>
          <w:sz w:val="24"/>
          <w:szCs w:val="24"/>
          <w:lang w:val="en-US"/>
        </w:rPr>
        <w:t>HSB</w:t>
      </w:r>
      <w:r w:rsidRPr="00BA49ED">
        <w:rPr>
          <w:rFonts w:ascii="Times New Roman" w:hAnsi="Times New Roman"/>
          <w:b/>
          <w:sz w:val="24"/>
          <w:szCs w:val="24"/>
        </w:rPr>
        <w:t xml:space="preserve"> 7,0 кВт</w:t>
      </w:r>
    </w:p>
    <w:p w14:paraId="43CAEA1E" w14:textId="77777777" w:rsidR="003777FD" w:rsidRPr="00BA49ED" w:rsidRDefault="003777FD" w:rsidP="003777FD">
      <w:pPr>
        <w:pStyle w:val="aa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3777FD" w14:paraId="2100418D" w14:textId="77777777" w:rsidTr="00505621">
        <w:tc>
          <w:tcPr>
            <w:tcW w:w="3600" w:type="dxa"/>
            <w:hideMark/>
          </w:tcPr>
          <w:p w14:paraId="5A844C0D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Олег Стогній </w:t>
            </w:r>
          </w:p>
        </w:tc>
        <w:tc>
          <w:tcPr>
            <w:tcW w:w="478" w:type="dxa"/>
            <w:hideMark/>
          </w:tcPr>
          <w:p w14:paraId="20666FAF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4D741B4" w14:textId="77777777" w:rsidR="003777FD" w:rsidRDefault="003777FD" w:rsidP="00505621">
            <w:pPr>
              <w:pStyle w:val="aa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3777FD" w14:paraId="4A4B8CFB" w14:textId="77777777" w:rsidTr="00505621">
        <w:tc>
          <w:tcPr>
            <w:tcW w:w="3600" w:type="dxa"/>
            <w:hideMark/>
          </w:tcPr>
          <w:p w14:paraId="21DF89AD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" w:type="dxa"/>
            <w:hideMark/>
          </w:tcPr>
          <w:p w14:paraId="17B18851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0C7566F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 </w:t>
            </w:r>
          </w:p>
        </w:tc>
      </w:tr>
      <w:tr w:rsidR="003777FD" w14:paraId="6D72E57B" w14:textId="77777777" w:rsidTr="00505621">
        <w:trPr>
          <w:trHeight w:val="699"/>
        </w:trPr>
        <w:tc>
          <w:tcPr>
            <w:tcW w:w="3600" w:type="dxa"/>
            <w:hideMark/>
          </w:tcPr>
          <w:p w14:paraId="4F6C5CEA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Яніна Малишко</w:t>
            </w:r>
          </w:p>
        </w:tc>
        <w:tc>
          <w:tcPr>
            <w:tcW w:w="478" w:type="dxa"/>
            <w:hideMark/>
          </w:tcPr>
          <w:p w14:paraId="0B354DC9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6F5C428" w14:textId="77777777" w:rsidR="003777FD" w:rsidRPr="006037C1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32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3777FD" w14:paraId="51AFF82A" w14:textId="77777777" w:rsidTr="00505621">
        <w:tc>
          <w:tcPr>
            <w:tcW w:w="10173" w:type="dxa"/>
            <w:gridSpan w:val="3"/>
          </w:tcPr>
          <w:p w14:paraId="6BDA8D4D" w14:textId="77777777" w:rsidR="003777FD" w:rsidRDefault="003777FD" w:rsidP="00505621">
            <w:pPr>
              <w:pStyle w:val="aa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3A6BB949" w14:textId="77777777" w:rsidR="003777FD" w:rsidRDefault="003777FD" w:rsidP="00505621">
            <w:pPr>
              <w:pStyle w:val="aa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77FD" w14:paraId="0301D63D" w14:textId="77777777" w:rsidTr="00505621">
        <w:tc>
          <w:tcPr>
            <w:tcW w:w="3600" w:type="dxa"/>
          </w:tcPr>
          <w:p w14:paraId="66D04A82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Янчук </w:t>
            </w:r>
          </w:p>
        </w:tc>
        <w:tc>
          <w:tcPr>
            <w:tcW w:w="478" w:type="dxa"/>
          </w:tcPr>
          <w:p w14:paraId="5FC7429A" w14:textId="77777777" w:rsidR="003777FD" w:rsidRDefault="003777FD" w:rsidP="00505621">
            <w:r>
              <w:t>-</w:t>
            </w:r>
          </w:p>
          <w:p w14:paraId="7A5304EE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5DF10962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економічного розвитку Роменської міської ради Сумської області;</w:t>
            </w:r>
          </w:p>
        </w:tc>
      </w:tr>
      <w:tr w:rsidR="003777FD" w14:paraId="236D3A53" w14:textId="77777777" w:rsidTr="00505621">
        <w:tc>
          <w:tcPr>
            <w:tcW w:w="3600" w:type="dxa"/>
          </w:tcPr>
          <w:p w14:paraId="78848945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</w:p>
        </w:tc>
        <w:tc>
          <w:tcPr>
            <w:tcW w:w="478" w:type="dxa"/>
          </w:tcPr>
          <w:p w14:paraId="0F93153B" w14:textId="77777777" w:rsidR="003777FD" w:rsidRDefault="003777FD" w:rsidP="00505621">
            <w:r>
              <w:t>-</w:t>
            </w:r>
          </w:p>
          <w:p w14:paraId="18A237E7" w14:textId="77777777" w:rsidR="003777FD" w:rsidRDefault="003777FD" w:rsidP="00505621"/>
        </w:tc>
        <w:tc>
          <w:tcPr>
            <w:tcW w:w="6095" w:type="dxa"/>
          </w:tcPr>
          <w:p w14:paraId="224746A0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3777FD" w14:paraId="1A16C238" w14:textId="77777777" w:rsidTr="00505621">
        <w:trPr>
          <w:trHeight w:val="351"/>
        </w:trPr>
        <w:tc>
          <w:tcPr>
            <w:tcW w:w="3600" w:type="dxa"/>
          </w:tcPr>
          <w:p w14:paraId="30633F98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Ковтун </w:t>
            </w:r>
          </w:p>
        </w:tc>
        <w:tc>
          <w:tcPr>
            <w:tcW w:w="478" w:type="dxa"/>
          </w:tcPr>
          <w:p w14:paraId="6A8B81F5" w14:textId="77777777" w:rsidR="003777FD" w:rsidRDefault="003777FD" w:rsidP="00505621">
            <w:r>
              <w:t>-</w:t>
            </w:r>
          </w:p>
          <w:p w14:paraId="050588BF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05BBAB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9" w:right="-108" w:hanging="22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відділу юридичного забезпечення Виконкому Роменської міської ради;</w:t>
            </w:r>
          </w:p>
        </w:tc>
      </w:tr>
      <w:tr w:rsidR="003777FD" w14:paraId="13D02B4E" w14:textId="77777777" w:rsidTr="00505621">
        <w:trPr>
          <w:trHeight w:val="351"/>
        </w:trPr>
        <w:tc>
          <w:tcPr>
            <w:tcW w:w="3600" w:type="dxa"/>
          </w:tcPr>
          <w:p w14:paraId="7625999C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Бабій </w:t>
            </w:r>
          </w:p>
        </w:tc>
        <w:tc>
          <w:tcPr>
            <w:tcW w:w="478" w:type="dxa"/>
          </w:tcPr>
          <w:p w14:paraId="1B82E983" w14:textId="77777777" w:rsidR="003777FD" w:rsidRDefault="003777FD" w:rsidP="00505621">
            <w:r>
              <w:t>-</w:t>
            </w:r>
          </w:p>
          <w:p w14:paraId="0845198A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5DF1798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33" w:right="-108" w:hanging="2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В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ідділу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B0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73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0B04"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Сумської області</w:t>
            </w:r>
            <w:r w:rsidRPr="00730B0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3777FD" w14:paraId="6A9D84C7" w14:textId="77777777" w:rsidTr="00505621">
        <w:trPr>
          <w:trHeight w:val="351"/>
        </w:trPr>
        <w:tc>
          <w:tcPr>
            <w:tcW w:w="3600" w:type="dxa"/>
          </w:tcPr>
          <w:p w14:paraId="3419FB18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Субота </w:t>
            </w:r>
          </w:p>
        </w:tc>
        <w:tc>
          <w:tcPr>
            <w:tcW w:w="478" w:type="dxa"/>
          </w:tcPr>
          <w:p w14:paraId="63C2A48E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3D2FB773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майна комунальної</w:t>
            </w:r>
            <w:r w:rsidRPr="00BA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A71">
              <w:rPr>
                <w:rFonts w:ascii="Times New Roman" w:hAnsi="Times New Roman"/>
                <w:sz w:val="24"/>
                <w:szCs w:val="24"/>
                <w:lang w:val="uk-UA"/>
              </w:rPr>
              <w:t>власності управління економічного розвитку;</w:t>
            </w:r>
          </w:p>
        </w:tc>
      </w:tr>
      <w:tr w:rsidR="003777FD" w14:paraId="2BA20564" w14:textId="77777777" w:rsidTr="00505621">
        <w:trPr>
          <w:trHeight w:val="351"/>
        </w:trPr>
        <w:tc>
          <w:tcPr>
            <w:tcW w:w="3600" w:type="dxa"/>
          </w:tcPr>
          <w:p w14:paraId="37FBA381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 Ярина</w:t>
            </w:r>
          </w:p>
        </w:tc>
        <w:tc>
          <w:tcPr>
            <w:tcW w:w="478" w:type="dxa"/>
          </w:tcPr>
          <w:p w14:paraId="4BBC6434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55CFEA7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 Відділу освіти Роменської міської ради Сумської області;</w:t>
            </w:r>
          </w:p>
        </w:tc>
      </w:tr>
      <w:tr w:rsidR="003777FD" w14:paraId="08000703" w14:textId="77777777" w:rsidTr="00505621">
        <w:trPr>
          <w:trHeight w:val="351"/>
        </w:trPr>
        <w:tc>
          <w:tcPr>
            <w:tcW w:w="3600" w:type="dxa"/>
          </w:tcPr>
          <w:p w14:paraId="01B59411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Валерій Бондаренко</w:t>
            </w:r>
          </w:p>
        </w:tc>
        <w:tc>
          <w:tcPr>
            <w:tcW w:w="478" w:type="dxa"/>
          </w:tcPr>
          <w:p w14:paraId="2DFDEF46" w14:textId="77777777" w:rsidR="003777FD" w:rsidRDefault="003777FD" w:rsidP="00505621">
            <w:r>
              <w:t>-</w:t>
            </w:r>
          </w:p>
          <w:p w14:paraId="01D11286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CC04ABD" w14:textId="77777777" w:rsidR="003777FD" w:rsidRDefault="003777FD" w:rsidP="00505621">
            <w:r w:rsidRPr="00B421BA">
              <w:t>уповноважена особа з питань запобігання та виявлення корупції</w:t>
            </w:r>
            <w:r>
              <w:t>;</w:t>
            </w:r>
          </w:p>
        </w:tc>
      </w:tr>
      <w:tr w:rsidR="003777FD" w14:paraId="55FF854B" w14:textId="77777777" w:rsidTr="00505621">
        <w:tc>
          <w:tcPr>
            <w:tcW w:w="3600" w:type="dxa"/>
          </w:tcPr>
          <w:p w14:paraId="0419BA1D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Вадим Ткаченко </w:t>
            </w:r>
          </w:p>
        </w:tc>
        <w:tc>
          <w:tcPr>
            <w:tcW w:w="478" w:type="dxa"/>
          </w:tcPr>
          <w:p w14:paraId="6A058A9A" w14:textId="77777777" w:rsidR="003777FD" w:rsidRDefault="003777FD" w:rsidP="00505621">
            <w:pPr>
              <w:pStyle w:val="aa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71A32C41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ТОВ «Агрофірма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Біловоди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(за згодою). </w:t>
            </w:r>
          </w:p>
          <w:p w14:paraId="1BE5B28D" w14:textId="77777777" w:rsidR="003777FD" w:rsidRDefault="003777FD" w:rsidP="003777FD">
            <w:pPr>
              <w:pStyle w:val="aa"/>
              <w:numPr>
                <w:ilvl w:val="0"/>
                <w:numId w:val="4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6A95F52" w14:textId="77777777" w:rsidR="003777FD" w:rsidRDefault="003777FD" w:rsidP="003777FD">
      <w:pPr>
        <w:pStyle w:val="aa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BA94CB" w14:textId="77777777" w:rsidR="003777FD" w:rsidRDefault="003777FD" w:rsidP="003777FD">
      <w:pPr>
        <w:pStyle w:val="aa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EB1EF1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  <w:r w:rsidRPr="008A195B">
        <w:rPr>
          <w:b/>
          <w:bCs/>
        </w:rPr>
        <w:t>Секретар міської ради</w:t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 w:rsidRPr="008A195B">
        <w:rPr>
          <w:b/>
          <w:bCs/>
        </w:rPr>
        <w:tab/>
      </w:r>
      <w:r>
        <w:rPr>
          <w:b/>
          <w:bCs/>
        </w:rPr>
        <w:tab/>
        <w:t>В</w:t>
      </w:r>
      <w:r w:rsidRPr="00B22D98">
        <w:rPr>
          <w:b/>
          <w:bCs/>
        </w:rPr>
        <w:t>’</w:t>
      </w:r>
      <w:r>
        <w:rPr>
          <w:b/>
          <w:bCs/>
        </w:rPr>
        <w:t>ячеслав ГУБАРЬ</w:t>
      </w:r>
    </w:p>
    <w:p w14:paraId="610ECC4E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0FC0B47D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6ED8E551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11E24053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2FCA7935" w14:textId="77777777" w:rsidR="003777FD" w:rsidRDefault="003777FD" w:rsidP="003777FD">
      <w:pPr>
        <w:tabs>
          <w:tab w:val="left" w:pos="-142"/>
        </w:tabs>
        <w:ind w:left="-142"/>
        <w:rPr>
          <w:b/>
          <w:bCs/>
        </w:rPr>
      </w:pPr>
    </w:p>
    <w:p w14:paraId="4C982B14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593061C4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5C90E8DD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10AB25E4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7EE630EC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0DD620B3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293E931D" w14:textId="77777777" w:rsidR="003777FD" w:rsidRDefault="003777FD" w:rsidP="003777FD">
      <w:pPr>
        <w:spacing w:line="268" w:lineRule="auto"/>
        <w:ind w:firstLine="425"/>
        <w:jc w:val="center"/>
        <w:rPr>
          <w:b/>
        </w:rPr>
      </w:pPr>
    </w:p>
    <w:p w14:paraId="0598C3EB" w14:textId="6AB12753" w:rsidR="003777FD" w:rsidRPr="000E2AC1" w:rsidRDefault="003777FD" w:rsidP="003777FD">
      <w:pPr>
        <w:spacing w:line="268" w:lineRule="auto"/>
        <w:ind w:firstLine="425"/>
        <w:jc w:val="center"/>
        <w:rPr>
          <w:b/>
        </w:rPr>
      </w:pPr>
      <w:r w:rsidRPr="000E2AC1">
        <w:rPr>
          <w:b/>
        </w:rPr>
        <w:lastRenderedPageBreak/>
        <w:t xml:space="preserve">Пояснювальна записка </w:t>
      </w:r>
    </w:p>
    <w:p w14:paraId="50A0C3CB" w14:textId="77777777" w:rsidR="003777FD" w:rsidRDefault="003777FD" w:rsidP="003777FD">
      <w:pPr>
        <w:spacing w:after="120" w:line="268" w:lineRule="auto"/>
        <w:ind w:firstLine="425"/>
        <w:jc w:val="center"/>
        <w:rPr>
          <w:b/>
        </w:rPr>
      </w:pPr>
      <w:r w:rsidRPr="000E2AC1">
        <w:rPr>
          <w:b/>
        </w:rPr>
        <w:t xml:space="preserve">до  </w:t>
      </w:r>
      <w:proofErr w:type="spellStart"/>
      <w:r w:rsidRPr="000E2AC1">
        <w:rPr>
          <w:b/>
        </w:rPr>
        <w:t>проєкту</w:t>
      </w:r>
      <w:proofErr w:type="spellEnd"/>
      <w:r w:rsidRPr="000E2AC1">
        <w:rPr>
          <w:b/>
        </w:rPr>
        <w:t xml:space="preserve"> рішення міської ради</w:t>
      </w:r>
      <w:r w:rsidRPr="000E2AC1">
        <w:rPr>
          <w:b/>
          <w:bCs/>
        </w:rPr>
        <w:t xml:space="preserve"> «Про </w:t>
      </w:r>
      <w:r>
        <w:rPr>
          <w:b/>
          <w:bCs/>
        </w:rPr>
        <w:t>прийняття у комунальну власність Роменської міської територіальної громади бензинових генераторів</w:t>
      </w:r>
      <w:r w:rsidRPr="000E2AC1">
        <w:rPr>
          <w:b/>
        </w:rPr>
        <w:t>»</w:t>
      </w:r>
    </w:p>
    <w:p w14:paraId="42843024" w14:textId="77777777" w:rsidR="003777FD" w:rsidRDefault="003777FD" w:rsidP="003777FD">
      <w:pPr>
        <w:spacing w:line="268" w:lineRule="auto"/>
        <w:ind w:firstLine="426"/>
        <w:jc w:val="both"/>
        <w:rPr>
          <w:bCs/>
        </w:rPr>
      </w:pPr>
      <w:r w:rsidRPr="000E2AC1">
        <w:rPr>
          <w:bCs/>
        </w:rPr>
        <w:t xml:space="preserve">Протягом грудня 2022 року Фермерським господарством «Осінь» в особі директора </w:t>
      </w:r>
      <w:proofErr w:type="spellStart"/>
      <w:r w:rsidRPr="000E2AC1">
        <w:rPr>
          <w:bCs/>
        </w:rPr>
        <w:t>Колодненка</w:t>
      </w:r>
      <w:proofErr w:type="spellEnd"/>
      <w:r w:rsidRPr="000E2AC1">
        <w:rPr>
          <w:bCs/>
        </w:rPr>
        <w:t xml:space="preserve"> Віталія Миколайовича, Фермерським господарством «Криниця» в особі Бабака Миколи Анатолійовича </w:t>
      </w:r>
      <w:r>
        <w:rPr>
          <w:bCs/>
        </w:rPr>
        <w:t xml:space="preserve">та </w:t>
      </w:r>
      <w:r w:rsidRPr="000E2AC1">
        <w:rPr>
          <w:bCs/>
        </w:rPr>
        <w:t xml:space="preserve"> ТОВ «Агрофірма </w:t>
      </w:r>
      <w:proofErr w:type="spellStart"/>
      <w:r w:rsidRPr="000E2AC1">
        <w:rPr>
          <w:bCs/>
        </w:rPr>
        <w:t>Біловоди</w:t>
      </w:r>
      <w:proofErr w:type="spellEnd"/>
      <w:r w:rsidRPr="000E2AC1">
        <w:rPr>
          <w:bCs/>
        </w:rPr>
        <w:t xml:space="preserve">» в особі директора Ткаченка Вадима Юрійовича </w:t>
      </w:r>
      <w:r>
        <w:rPr>
          <w:bCs/>
        </w:rPr>
        <w:t xml:space="preserve">були закуплені бензинові генератори для потреб закладів освіти Роменської міської ради Сумської області. У зв’язку з цим  виникла необхідність затвердити склади комісій та прийняти вказані генератори до комунальної власності Роменської міської територіальної громади, доручивши Відділу освіти Роменської міської ради Сумської області поставити їх на свій баланс.  </w:t>
      </w:r>
    </w:p>
    <w:p w14:paraId="6437B668" w14:textId="77777777" w:rsidR="003777FD" w:rsidRPr="000E2AC1" w:rsidRDefault="003777FD" w:rsidP="003777FD">
      <w:pPr>
        <w:spacing w:line="268" w:lineRule="auto"/>
        <w:ind w:firstLine="426"/>
        <w:jc w:val="both"/>
        <w:rPr>
          <w:bCs/>
        </w:rPr>
      </w:pPr>
      <w:r>
        <w:rPr>
          <w:bCs/>
        </w:rPr>
        <w:t xml:space="preserve">Таким чином, бензинові генератори </w:t>
      </w:r>
      <w:proofErr w:type="spellStart"/>
      <w:r w:rsidRPr="00876882">
        <w:rPr>
          <w:lang w:val="en-US"/>
        </w:rPr>
        <w:t>Genergi</w:t>
      </w:r>
      <w:proofErr w:type="spellEnd"/>
      <w:r w:rsidRPr="00876882">
        <w:t xml:space="preserve"> </w:t>
      </w:r>
      <w:proofErr w:type="spellStart"/>
      <w:r w:rsidRPr="00876882">
        <w:rPr>
          <w:lang w:val="en-US"/>
        </w:rPr>
        <w:t>Jaca</w:t>
      </w:r>
      <w:proofErr w:type="spellEnd"/>
      <w:r w:rsidRPr="00876882">
        <w:t xml:space="preserve"> </w:t>
      </w:r>
      <w:r w:rsidRPr="00876882">
        <w:rPr>
          <w:lang w:val="en-US"/>
        </w:rPr>
        <w:t>S</w:t>
      </w:r>
      <w:r w:rsidRPr="00876882">
        <w:t xml:space="preserve"> 3300</w:t>
      </w:r>
      <w:r w:rsidRPr="00876882">
        <w:rPr>
          <w:lang w:val="en-US"/>
        </w:rPr>
        <w:t>W</w:t>
      </w:r>
      <w:r w:rsidRPr="00876882">
        <w:t xml:space="preserve"> 3.3 кВт у кількості 2 штук</w:t>
      </w:r>
      <w:r>
        <w:t xml:space="preserve"> будуть</w:t>
      </w:r>
      <w:r w:rsidRPr="00876882">
        <w:t xml:space="preserve"> </w:t>
      </w:r>
      <w:r>
        <w:t xml:space="preserve"> </w:t>
      </w:r>
      <w:r>
        <w:rPr>
          <w:bCs/>
        </w:rPr>
        <w:t xml:space="preserve">передані у користування для потреб </w:t>
      </w:r>
      <w:proofErr w:type="spellStart"/>
      <w:r>
        <w:rPr>
          <w:bCs/>
        </w:rPr>
        <w:t>Пустовійтівського</w:t>
      </w:r>
      <w:proofErr w:type="spellEnd"/>
      <w:r>
        <w:rPr>
          <w:bCs/>
        </w:rPr>
        <w:t xml:space="preserve"> закладу загальної середньої освіти І-ІІІ ступенів імені Петра Калнишевського  Роменської міської ради Сумської області, бензиновий генератор </w:t>
      </w:r>
      <w:r w:rsidRPr="00876882">
        <w:rPr>
          <w:bCs/>
          <w:lang w:val="en-US"/>
        </w:rPr>
        <w:t>VETA</w:t>
      </w:r>
      <w:r w:rsidRPr="00876882">
        <w:rPr>
          <w:bCs/>
        </w:rPr>
        <w:t xml:space="preserve"> </w:t>
      </w:r>
      <w:r w:rsidRPr="00876882">
        <w:rPr>
          <w:bCs/>
          <w:lang w:val="en-US"/>
        </w:rPr>
        <w:t>VT</w:t>
      </w:r>
      <w:r w:rsidRPr="00876882">
        <w:rPr>
          <w:bCs/>
        </w:rPr>
        <w:t>350</w:t>
      </w:r>
      <w:r w:rsidRPr="00876882">
        <w:rPr>
          <w:bCs/>
          <w:lang w:val="en-US"/>
        </w:rPr>
        <w:t>JE</w:t>
      </w:r>
      <w:r w:rsidRPr="00876882">
        <w:rPr>
          <w:bCs/>
        </w:rPr>
        <w:t>/</w:t>
      </w:r>
      <w:r w:rsidRPr="00876882">
        <w:rPr>
          <w:bCs/>
          <w:lang w:val="en-US"/>
        </w:rPr>
        <w:t>VT</w:t>
      </w:r>
      <w:r w:rsidRPr="00876882">
        <w:rPr>
          <w:bCs/>
        </w:rPr>
        <w:t xml:space="preserve">350 </w:t>
      </w:r>
      <w:r w:rsidRPr="00876882">
        <w:rPr>
          <w:bCs/>
          <w:lang w:val="en-US"/>
        </w:rPr>
        <w:t>JM</w:t>
      </w:r>
      <w:r w:rsidRPr="00876882">
        <w:rPr>
          <w:bCs/>
        </w:rPr>
        <w:t xml:space="preserve">  2,8 кВт</w:t>
      </w:r>
      <w:r>
        <w:rPr>
          <w:bCs/>
        </w:rPr>
        <w:t xml:space="preserve"> – для потреб </w:t>
      </w:r>
      <w:proofErr w:type="spellStart"/>
      <w:r>
        <w:rPr>
          <w:bCs/>
        </w:rPr>
        <w:t>Погожокриницького</w:t>
      </w:r>
      <w:proofErr w:type="spellEnd"/>
      <w:r>
        <w:rPr>
          <w:bCs/>
        </w:rPr>
        <w:t xml:space="preserve"> ліцею Роменської міської ради Сумської області та бензиновий генератор </w:t>
      </w:r>
      <w:r w:rsidRPr="00876882">
        <w:rPr>
          <w:bCs/>
          <w:lang w:val="en-US"/>
        </w:rPr>
        <w:t>AGT</w:t>
      </w:r>
      <w:r w:rsidRPr="00876882">
        <w:rPr>
          <w:bCs/>
        </w:rPr>
        <w:t xml:space="preserve"> 8203</w:t>
      </w:r>
      <w:r w:rsidRPr="00876882">
        <w:rPr>
          <w:bCs/>
          <w:lang w:val="en-US"/>
        </w:rPr>
        <w:t>HSB</w:t>
      </w:r>
      <w:r w:rsidRPr="00876882">
        <w:rPr>
          <w:bCs/>
        </w:rPr>
        <w:t xml:space="preserve"> 7,0 кВт</w:t>
      </w:r>
      <w:r>
        <w:rPr>
          <w:bCs/>
        </w:rPr>
        <w:t xml:space="preserve"> – для потреб Біловодського закладу загальної середньої освіти Роменської міської ради Сумської області. </w:t>
      </w:r>
    </w:p>
    <w:p w14:paraId="485DB21C" w14:textId="77777777" w:rsidR="003777FD" w:rsidRPr="000E2AC1" w:rsidRDefault="003777FD" w:rsidP="003777FD">
      <w:pPr>
        <w:ind w:firstLine="567"/>
        <w:jc w:val="both"/>
      </w:pPr>
    </w:p>
    <w:p w14:paraId="4D86BF74" w14:textId="77777777" w:rsidR="003777FD" w:rsidRPr="000E2AC1" w:rsidRDefault="003777FD" w:rsidP="003777FD">
      <w:pPr>
        <w:spacing w:line="268" w:lineRule="auto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Pr="000E2AC1">
        <w:rPr>
          <w:b/>
          <w:bCs/>
          <w:color w:val="000000"/>
        </w:rPr>
        <w:t>ачальник відділу освіти</w:t>
      </w:r>
    </w:p>
    <w:p w14:paraId="456B9277" w14:textId="77777777" w:rsidR="003777FD" w:rsidRPr="000E2AC1" w:rsidRDefault="003777FD" w:rsidP="003777FD">
      <w:pPr>
        <w:spacing w:line="268" w:lineRule="auto"/>
        <w:rPr>
          <w:b/>
          <w:bCs/>
          <w:color w:val="000000"/>
        </w:rPr>
      </w:pPr>
      <w:r w:rsidRPr="000E2AC1">
        <w:rPr>
          <w:b/>
          <w:bCs/>
          <w:color w:val="000000"/>
        </w:rPr>
        <w:t xml:space="preserve">Роменської міської ради Сумської області </w:t>
      </w:r>
      <w:r w:rsidRPr="000E2AC1">
        <w:rPr>
          <w:b/>
          <w:bCs/>
          <w:color w:val="000000"/>
        </w:rPr>
        <w:tab/>
      </w:r>
      <w:r w:rsidRPr="000E2AC1">
        <w:rPr>
          <w:b/>
          <w:bCs/>
          <w:color w:val="000000"/>
        </w:rPr>
        <w:tab/>
        <w:t xml:space="preserve">                       </w:t>
      </w:r>
      <w:r>
        <w:rPr>
          <w:b/>
          <w:bCs/>
          <w:color w:val="000000"/>
        </w:rPr>
        <w:t>Ірина</w:t>
      </w:r>
      <w:r w:rsidRPr="000E2A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ІВНИЦЬКА</w:t>
      </w:r>
    </w:p>
    <w:p w14:paraId="4ADECA74" w14:textId="77777777" w:rsidR="003777FD" w:rsidRPr="000E2AC1" w:rsidRDefault="003777FD" w:rsidP="003777FD">
      <w:pPr>
        <w:spacing w:line="268" w:lineRule="auto"/>
        <w:rPr>
          <w:b/>
          <w:bCs/>
          <w:color w:val="000000"/>
        </w:rPr>
      </w:pPr>
    </w:p>
    <w:p w14:paraId="60099B35" w14:textId="77777777" w:rsidR="003777FD" w:rsidRPr="000E2AC1" w:rsidRDefault="003777FD" w:rsidP="003777FD">
      <w:pPr>
        <w:spacing w:line="268" w:lineRule="auto"/>
        <w:rPr>
          <w:b/>
          <w:bCs/>
          <w:color w:val="000000"/>
        </w:rPr>
      </w:pPr>
      <w:r w:rsidRPr="000E2AC1">
        <w:rPr>
          <w:b/>
          <w:bCs/>
          <w:color w:val="000000"/>
        </w:rPr>
        <w:t xml:space="preserve">Погоджено </w:t>
      </w:r>
    </w:p>
    <w:p w14:paraId="6B941CA3" w14:textId="77777777" w:rsidR="003777FD" w:rsidRPr="000E2AC1" w:rsidRDefault="003777FD" w:rsidP="003777FD">
      <w:pPr>
        <w:spacing w:line="268" w:lineRule="auto"/>
        <w:rPr>
          <w:b/>
          <w:bCs/>
          <w:color w:val="000000"/>
        </w:rPr>
      </w:pPr>
      <w:r w:rsidRPr="000E2AC1">
        <w:rPr>
          <w:b/>
          <w:bCs/>
          <w:color w:val="000000"/>
        </w:rPr>
        <w:t xml:space="preserve">Заступник міського голови  з питань діяльності </w:t>
      </w:r>
    </w:p>
    <w:p w14:paraId="2C1B97FF" w14:textId="77777777" w:rsidR="003777FD" w:rsidRPr="000E2AC1" w:rsidRDefault="003777FD" w:rsidP="003777FD">
      <w:pPr>
        <w:spacing w:line="268" w:lineRule="auto"/>
        <w:rPr>
          <w:color w:val="FF0000"/>
        </w:rPr>
      </w:pPr>
      <w:r w:rsidRPr="000E2AC1">
        <w:rPr>
          <w:b/>
          <w:bCs/>
          <w:color w:val="000000"/>
        </w:rPr>
        <w:t xml:space="preserve">виконавчих органів ради                                                                       Василь МАРЮХА </w:t>
      </w:r>
    </w:p>
    <w:p w14:paraId="730563DD" w14:textId="65900559" w:rsidR="00147F50" w:rsidRDefault="00147F50" w:rsidP="008E63E4">
      <w:pPr>
        <w:jc w:val="both"/>
      </w:pPr>
    </w:p>
    <w:p w14:paraId="221077FC" w14:textId="77777777" w:rsidR="008E63E4" w:rsidRDefault="008E63E4" w:rsidP="008E63E4">
      <w:pPr>
        <w:jc w:val="both"/>
        <w:sectPr w:rsidR="008E63E4" w:rsidSect="008E63E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CD7B53E" w14:textId="77777777" w:rsidR="008E63E4" w:rsidRDefault="008E63E4" w:rsidP="008E63E4">
      <w:pPr>
        <w:ind w:left="2832" w:firstLine="708"/>
        <w:rPr>
          <w:b/>
        </w:rPr>
      </w:pPr>
      <w:bookmarkStart w:id="3" w:name="_Hlk92728452"/>
      <w:bookmarkStart w:id="4" w:name="_Hlk121917445"/>
      <w:bookmarkEnd w:id="2"/>
      <w:r>
        <w:rPr>
          <w:b/>
        </w:rPr>
        <w:lastRenderedPageBreak/>
        <w:t>Пояснювальна записка</w:t>
      </w:r>
    </w:p>
    <w:p w14:paraId="61E529F6" w14:textId="696BD6D5" w:rsidR="00B00C61" w:rsidRDefault="008E63E4" w:rsidP="00B00C61">
      <w:pPr>
        <w:jc w:val="center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  <w:bookmarkEnd w:id="3"/>
    </w:p>
    <w:p w14:paraId="691D8B02" w14:textId="77777777" w:rsidR="004E74C8" w:rsidRPr="00B00C61" w:rsidRDefault="004E74C8" w:rsidP="00B00C61">
      <w:pPr>
        <w:jc w:val="center"/>
      </w:pPr>
    </w:p>
    <w:p w14:paraId="5FFFA6EE" w14:textId="6BD5D5DF" w:rsidR="00CB5B12" w:rsidRDefault="009C6D3F" w:rsidP="004E74C8">
      <w:pPr>
        <w:spacing w:line="276" w:lineRule="auto"/>
        <w:ind w:firstLine="426"/>
        <w:jc w:val="both"/>
        <w:rPr>
          <w:lang w:eastAsia="en-US"/>
        </w:rPr>
      </w:pPr>
      <w:r>
        <w:rPr>
          <w:color w:val="000000"/>
        </w:rPr>
        <w:t>Для організації доступу в інтернет в «Пунктах Незламності»</w:t>
      </w:r>
      <w:r w:rsidR="004E74C8">
        <w:rPr>
          <w:color w:val="000000"/>
        </w:rPr>
        <w:t>, які розміщені в приміщеннях закладів освіти Роменської міської ради Сумської області, виникла необхідність у закупівлі телекомунікаційного супутникового обладнання (3</w:t>
      </w:r>
      <w:r w:rsidR="004E74C8">
        <w:rPr>
          <w:color w:val="000000"/>
          <w:lang w:val="en-US"/>
        </w:rPr>
        <w:t>G</w:t>
      </w:r>
      <w:r w:rsidR="004E74C8" w:rsidRPr="004E74C8">
        <w:rPr>
          <w:color w:val="000000"/>
        </w:rPr>
        <w:t xml:space="preserve"> </w:t>
      </w:r>
      <w:r w:rsidR="004E74C8">
        <w:rPr>
          <w:color w:val="000000"/>
        </w:rPr>
        <w:t xml:space="preserve">модем </w:t>
      </w:r>
      <w:proofErr w:type="spellStart"/>
      <w:r w:rsidR="004E74C8">
        <w:rPr>
          <w:color w:val="000000"/>
          <w:lang w:val="en-US"/>
        </w:rPr>
        <w:t>Starlink</w:t>
      </w:r>
      <w:proofErr w:type="spellEnd"/>
      <w:r w:rsidR="004E74C8">
        <w:rPr>
          <w:color w:val="000000"/>
        </w:rPr>
        <w:t xml:space="preserve">) вартістю 100 000 гривень, за рахунок економії загального фонду по дошкільних навчальних закладах. </w:t>
      </w:r>
      <w:r w:rsidR="00FD0CD9">
        <w:rPr>
          <w:color w:val="000000"/>
        </w:rPr>
        <w:t xml:space="preserve">Таким чином, до таблиці </w:t>
      </w:r>
      <w:r w:rsidR="00FD0CD9">
        <w:t>«Напрямки діяльності та заходи програми «Освіта Роменської міської територіальної громади у 2021-2023 роках» (розділ 11 програми) пропонується додати пункт 7.23. «</w:t>
      </w:r>
      <w:r w:rsidR="00FD0CD9">
        <w:rPr>
          <w:lang w:eastAsia="en-US"/>
        </w:rPr>
        <w:t>Придбання телекомунікаційного супутникового обладнання (3</w:t>
      </w:r>
      <w:r w:rsidR="00FD0CD9">
        <w:rPr>
          <w:lang w:val="en-US" w:eastAsia="en-US"/>
        </w:rPr>
        <w:t>G</w:t>
      </w:r>
      <w:r w:rsidR="00FD0CD9" w:rsidRPr="006C06CC">
        <w:rPr>
          <w:lang w:eastAsia="en-US"/>
        </w:rPr>
        <w:t xml:space="preserve"> </w:t>
      </w:r>
      <w:r w:rsidR="00FD0CD9">
        <w:rPr>
          <w:lang w:eastAsia="en-US"/>
        </w:rPr>
        <w:t xml:space="preserve">модем </w:t>
      </w:r>
      <w:proofErr w:type="spellStart"/>
      <w:r w:rsidR="00FD0CD9">
        <w:rPr>
          <w:lang w:val="en-US" w:eastAsia="en-US"/>
        </w:rPr>
        <w:t>Starlink</w:t>
      </w:r>
      <w:proofErr w:type="spellEnd"/>
      <w:r w:rsidR="00FD0CD9" w:rsidRPr="006C06CC">
        <w:rPr>
          <w:lang w:eastAsia="en-US"/>
        </w:rPr>
        <w:t>)</w:t>
      </w:r>
      <w:r w:rsidR="00FD0CD9">
        <w:rPr>
          <w:lang w:eastAsia="en-US"/>
        </w:rPr>
        <w:t xml:space="preserve"> для ЗЗСО» </w:t>
      </w:r>
    </w:p>
    <w:p w14:paraId="53B91E32" w14:textId="570FFDE9" w:rsidR="00643A7D" w:rsidRDefault="00643A7D" w:rsidP="00643A7D">
      <w:pPr>
        <w:spacing w:line="276" w:lineRule="auto"/>
        <w:ind w:firstLine="426"/>
        <w:jc w:val="both"/>
        <w:rPr>
          <w:lang w:eastAsia="en-US"/>
        </w:rPr>
      </w:pPr>
      <w:r>
        <w:rPr>
          <w:lang w:eastAsia="en-US"/>
        </w:rPr>
        <w:t xml:space="preserve">Для забезпечення </w:t>
      </w:r>
      <w:r w:rsidRPr="00F0332D">
        <w:t xml:space="preserve">підвезення учнів до шкіл громади та у </w:t>
      </w:r>
      <w:proofErr w:type="spellStart"/>
      <w:r w:rsidRPr="00F0332D">
        <w:t>зворотньому</w:t>
      </w:r>
      <w:proofErr w:type="spellEnd"/>
      <w:r w:rsidRPr="00F0332D">
        <w:t xml:space="preserve"> напрямку</w:t>
      </w:r>
      <w:r>
        <w:t xml:space="preserve"> та з метою недопущення заборгованості виникла необхідність у виділенні додаткових </w:t>
      </w:r>
      <w:r w:rsidRPr="00F0332D">
        <w:t>100,0 ти</w:t>
      </w:r>
      <w:r>
        <w:t xml:space="preserve">с. грн, за рахунок економії </w:t>
      </w:r>
      <w:r>
        <w:rPr>
          <w:color w:val="000000"/>
        </w:rPr>
        <w:t xml:space="preserve">загального фонду по дошкільних навчальних закладах. Таким </w:t>
      </w:r>
      <w:r w:rsidR="001D4FAB">
        <w:rPr>
          <w:color w:val="000000"/>
        </w:rPr>
        <w:t xml:space="preserve">чином, </w:t>
      </w:r>
      <w:r>
        <w:t xml:space="preserve">пункт </w:t>
      </w:r>
      <w:r w:rsidR="007C2B3B">
        <w:t>4</w:t>
      </w:r>
      <w:r>
        <w:t>.</w:t>
      </w:r>
      <w:r w:rsidR="007C2B3B">
        <w:t>1</w:t>
      </w:r>
      <w:r>
        <w:t xml:space="preserve">. </w:t>
      </w:r>
      <w:r w:rsidR="007C2B3B">
        <w:t>«</w:t>
      </w:r>
      <w:r w:rsidR="007C2B3B" w:rsidRPr="004127FE">
        <w:rPr>
          <w:lang w:eastAsia="en-US"/>
        </w:rPr>
        <w:t xml:space="preserve">Забезпечення підвезення учнів до шкіл громади та у </w:t>
      </w:r>
      <w:proofErr w:type="spellStart"/>
      <w:r w:rsidR="007C2B3B" w:rsidRPr="004127FE">
        <w:rPr>
          <w:lang w:eastAsia="en-US"/>
        </w:rPr>
        <w:t>зворотньому</w:t>
      </w:r>
      <w:proofErr w:type="spellEnd"/>
      <w:r w:rsidR="007C2B3B" w:rsidRPr="004127FE">
        <w:rPr>
          <w:lang w:eastAsia="en-US"/>
        </w:rPr>
        <w:t xml:space="preserve"> напрямку</w:t>
      </w:r>
      <w:r w:rsidR="007C2B3B">
        <w:rPr>
          <w:lang w:eastAsia="en-US"/>
        </w:rPr>
        <w:t xml:space="preserve">» </w:t>
      </w:r>
      <w:r w:rsidR="00872F2C">
        <w:rPr>
          <w:lang w:eastAsia="en-US"/>
        </w:rPr>
        <w:t xml:space="preserve">пропонується збільшити на 100,0 тис. грн. </w:t>
      </w:r>
    </w:p>
    <w:p w14:paraId="1B8CB547" w14:textId="313B159B" w:rsidR="001D4FAB" w:rsidRDefault="001D4FAB" w:rsidP="00643A7D">
      <w:pPr>
        <w:spacing w:line="276" w:lineRule="auto"/>
        <w:ind w:firstLine="426"/>
        <w:jc w:val="both"/>
        <w:rPr>
          <w:lang w:eastAsia="en-US"/>
        </w:rPr>
      </w:pPr>
      <w:r>
        <w:rPr>
          <w:lang w:eastAsia="en-US"/>
        </w:rPr>
        <w:t xml:space="preserve">Інші пункти Програми викладені відповідно до бюджетних асигнувань на 2022 рік. </w:t>
      </w:r>
    </w:p>
    <w:p w14:paraId="057AB54A" w14:textId="7FC83981" w:rsidR="00643A7D" w:rsidRDefault="00643A7D" w:rsidP="004E74C8">
      <w:pPr>
        <w:spacing w:line="276" w:lineRule="auto"/>
        <w:ind w:firstLine="426"/>
        <w:jc w:val="both"/>
        <w:rPr>
          <w:color w:val="000000"/>
        </w:rPr>
      </w:pPr>
    </w:p>
    <w:p w14:paraId="7343F078" w14:textId="77777777" w:rsidR="004E74C8" w:rsidRPr="004E74C8" w:rsidRDefault="004E74C8" w:rsidP="004E74C8">
      <w:pPr>
        <w:spacing w:line="276" w:lineRule="auto"/>
        <w:ind w:firstLine="426"/>
        <w:rPr>
          <w:color w:val="000000"/>
        </w:rPr>
      </w:pPr>
    </w:p>
    <w:p w14:paraId="39301ACA" w14:textId="41A60B39" w:rsidR="00B00C61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Заступник н</w:t>
      </w:r>
      <w:r w:rsidR="008E63E4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>а</w:t>
      </w:r>
      <w:r w:rsidR="008E63E4">
        <w:rPr>
          <w:b/>
          <w:bCs/>
          <w:color w:val="000000"/>
        </w:rPr>
        <w:t xml:space="preserve"> відділу освіти</w:t>
      </w:r>
    </w:p>
    <w:p w14:paraId="3A55B9BD" w14:textId="1EDCCA99" w:rsidR="008E63E4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Сумської області </w:t>
      </w:r>
      <w:r w:rsidR="008E63E4">
        <w:rPr>
          <w:b/>
          <w:bCs/>
          <w:color w:val="000000"/>
        </w:rPr>
        <w:t xml:space="preserve"> </w:t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 xml:space="preserve"> Олена</w:t>
      </w:r>
      <w:r w:rsidR="008E63E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ШАПОВАЛОВА</w:t>
      </w:r>
    </w:p>
    <w:p w14:paraId="05C368D9" w14:textId="77777777" w:rsidR="008E63E4" w:rsidRDefault="008E63E4" w:rsidP="008E63E4">
      <w:pPr>
        <w:spacing w:line="276" w:lineRule="auto"/>
      </w:pPr>
    </w:p>
    <w:p w14:paraId="3499F080" w14:textId="77777777" w:rsidR="008E63E4" w:rsidRDefault="008E63E4" w:rsidP="008E63E4">
      <w:pPr>
        <w:spacing w:line="276" w:lineRule="auto"/>
        <w:rPr>
          <w:b/>
        </w:rPr>
      </w:pPr>
      <w:r>
        <w:rPr>
          <w:b/>
        </w:rPr>
        <w:t xml:space="preserve">Погоджено </w:t>
      </w:r>
    </w:p>
    <w:p w14:paraId="4D3F2AF5" w14:textId="77777777" w:rsidR="00B00C61" w:rsidRDefault="00B00C61" w:rsidP="008E63E4">
      <w:pPr>
        <w:spacing w:line="276" w:lineRule="auto"/>
        <w:rPr>
          <w:b/>
        </w:rPr>
      </w:pPr>
      <w:r>
        <w:rPr>
          <w:b/>
        </w:rPr>
        <w:t>Заступник міського голови</w:t>
      </w:r>
    </w:p>
    <w:p w14:paraId="36E0D6F9" w14:textId="2BA3BDDB" w:rsidR="008E63E4" w:rsidRDefault="00B00C61" w:rsidP="008E63E4">
      <w:pPr>
        <w:spacing w:line="276" w:lineRule="auto"/>
        <w:rPr>
          <w:b/>
        </w:rPr>
      </w:pPr>
      <w:r>
        <w:rPr>
          <w:b/>
        </w:rPr>
        <w:t>з питань діяльності виконавчих органів ради                              Василь МАРЮХА</w:t>
      </w:r>
      <w:r w:rsidR="008E63E4">
        <w:rPr>
          <w:b/>
        </w:rPr>
        <w:t xml:space="preserve"> </w:t>
      </w:r>
      <w:bookmarkEnd w:id="4"/>
    </w:p>
    <w:bookmarkEnd w:id="1"/>
    <w:p w14:paraId="6AA3DA5B" w14:textId="77777777" w:rsidR="008E63E4" w:rsidRDefault="008E63E4" w:rsidP="008E63E4"/>
    <w:p w14:paraId="58C71779" w14:textId="6C3EF0A3" w:rsidR="004D29D1" w:rsidRDefault="004D29D1" w:rsidP="008E63E4">
      <w:pPr>
        <w:pStyle w:val="3"/>
        <w:spacing w:before="120" w:after="120" w:line="276" w:lineRule="auto"/>
        <w:ind w:right="5245"/>
        <w:jc w:val="both"/>
      </w:pPr>
    </w:p>
    <w:sectPr w:rsidR="004D29D1" w:rsidSect="008E63E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8D2"/>
    <w:multiLevelType w:val="hybridMultilevel"/>
    <w:tmpl w:val="7A3231CE"/>
    <w:lvl w:ilvl="0" w:tplc="2E18C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6543B"/>
    <w:multiLevelType w:val="hybridMultilevel"/>
    <w:tmpl w:val="F3AEFC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A8"/>
    <w:rsid w:val="0003412E"/>
    <w:rsid w:val="00055C6B"/>
    <w:rsid w:val="00080E09"/>
    <w:rsid w:val="000918B0"/>
    <w:rsid w:val="000A3457"/>
    <w:rsid w:val="00147F50"/>
    <w:rsid w:val="00161A06"/>
    <w:rsid w:val="00170A93"/>
    <w:rsid w:val="001805B4"/>
    <w:rsid w:val="001D34AB"/>
    <w:rsid w:val="001D4FAB"/>
    <w:rsid w:val="001F7350"/>
    <w:rsid w:val="00236295"/>
    <w:rsid w:val="00255774"/>
    <w:rsid w:val="00293868"/>
    <w:rsid w:val="002D1857"/>
    <w:rsid w:val="002E6C12"/>
    <w:rsid w:val="00323863"/>
    <w:rsid w:val="00347682"/>
    <w:rsid w:val="00350E4B"/>
    <w:rsid w:val="00373703"/>
    <w:rsid w:val="003777FD"/>
    <w:rsid w:val="004127FE"/>
    <w:rsid w:val="00424D91"/>
    <w:rsid w:val="00483F44"/>
    <w:rsid w:val="004B6BA0"/>
    <w:rsid w:val="004C7370"/>
    <w:rsid w:val="004D29D1"/>
    <w:rsid w:val="004E74C8"/>
    <w:rsid w:val="00527F0B"/>
    <w:rsid w:val="00541F97"/>
    <w:rsid w:val="00543691"/>
    <w:rsid w:val="00565269"/>
    <w:rsid w:val="005879DC"/>
    <w:rsid w:val="00591EF6"/>
    <w:rsid w:val="005B471E"/>
    <w:rsid w:val="005D7CD1"/>
    <w:rsid w:val="005F7219"/>
    <w:rsid w:val="006311E7"/>
    <w:rsid w:val="00642BE7"/>
    <w:rsid w:val="006435BA"/>
    <w:rsid w:val="00643A7D"/>
    <w:rsid w:val="00674051"/>
    <w:rsid w:val="00681CDC"/>
    <w:rsid w:val="00684CB3"/>
    <w:rsid w:val="006C06CC"/>
    <w:rsid w:val="007300FF"/>
    <w:rsid w:val="00753B3F"/>
    <w:rsid w:val="007759CE"/>
    <w:rsid w:val="007B174E"/>
    <w:rsid w:val="007B2E59"/>
    <w:rsid w:val="007C2B3B"/>
    <w:rsid w:val="007D45E4"/>
    <w:rsid w:val="007D7045"/>
    <w:rsid w:val="007F54D2"/>
    <w:rsid w:val="00814E85"/>
    <w:rsid w:val="00850F8F"/>
    <w:rsid w:val="00872F2C"/>
    <w:rsid w:val="008A1393"/>
    <w:rsid w:val="008A2D3B"/>
    <w:rsid w:val="008E5D0C"/>
    <w:rsid w:val="008E63E4"/>
    <w:rsid w:val="00972824"/>
    <w:rsid w:val="009809A0"/>
    <w:rsid w:val="009A4FF8"/>
    <w:rsid w:val="009C6D3F"/>
    <w:rsid w:val="009D6D4B"/>
    <w:rsid w:val="009F0583"/>
    <w:rsid w:val="009F05EA"/>
    <w:rsid w:val="00A3183D"/>
    <w:rsid w:val="00AC139D"/>
    <w:rsid w:val="00AF1C56"/>
    <w:rsid w:val="00B00C61"/>
    <w:rsid w:val="00B05087"/>
    <w:rsid w:val="00B42F96"/>
    <w:rsid w:val="00B9088E"/>
    <w:rsid w:val="00C44924"/>
    <w:rsid w:val="00C52909"/>
    <w:rsid w:val="00C6644D"/>
    <w:rsid w:val="00C66FCD"/>
    <w:rsid w:val="00C97C0F"/>
    <w:rsid w:val="00CB5B12"/>
    <w:rsid w:val="00CC4648"/>
    <w:rsid w:val="00D1154C"/>
    <w:rsid w:val="00D61CAF"/>
    <w:rsid w:val="00DD2C92"/>
    <w:rsid w:val="00DE2FA8"/>
    <w:rsid w:val="00DE3EC6"/>
    <w:rsid w:val="00DF24FF"/>
    <w:rsid w:val="00DF51EB"/>
    <w:rsid w:val="00DF531B"/>
    <w:rsid w:val="00E21452"/>
    <w:rsid w:val="00E82CA3"/>
    <w:rsid w:val="00EF1113"/>
    <w:rsid w:val="00EF1704"/>
    <w:rsid w:val="00F242F9"/>
    <w:rsid w:val="00F30143"/>
    <w:rsid w:val="00F441CE"/>
    <w:rsid w:val="00F44A4C"/>
    <w:rsid w:val="00F4666E"/>
    <w:rsid w:val="00F77161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3E10"/>
  <w15:docId w15:val="{A5449938-81FF-45A6-B029-5C203759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qFormat/>
    <w:rsid w:val="001805B4"/>
    <w:pPr>
      <w:ind w:left="720"/>
      <w:contextualSpacing/>
    </w:pPr>
  </w:style>
  <w:style w:type="paragraph" w:styleId="2">
    <w:name w:val="Body Text 2"/>
    <w:basedOn w:val="a"/>
    <w:link w:val="20"/>
    <w:rsid w:val="00B0508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0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33">
    <w:name w:val="5933"/>
    <w:aliases w:val="baiaagaaboqcaaadzq0aaauqewaaaaaaaaaaaaaaaaaaaaaaaaaaaaaaaaaaaaaaaaaaaaaaaaaaaaaaaaaaaaaaaaaaaaaaaaaaaaaaaaaaaaaaaaaaaaaaaaaaaaaaaaaaaaaaaaaaaaaaaaaaaaaaaaaaaaaaaaaaaaaaaaaaaaaaaaaaaaaaaaaaaaaaaaaaaaaaaaaaaaaaaaaaaaaaaaaaaaaaaaaaaaaa"/>
    <w:basedOn w:val="a0"/>
    <w:rsid w:val="00541F97"/>
  </w:style>
  <w:style w:type="character" w:customStyle="1" w:styleId="1994">
    <w:name w:val="1994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0"/>
    <w:rsid w:val="00424D91"/>
  </w:style>
  <w:style w:type="character" w:styleId="a7">
    <w:name w:val="Hyperlink"/>
    <w:basedOn w:val="a0"/>
    <w:uiPriority w:val="99"/>
    <w:unhideWhenUsed/>
    <w:rsid w:val="00DF5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51EB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3777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777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3777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7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7F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2022-12-26T13:58:00Z</cp:lastPrinted>
  <dcterms:created xsi:type="dcterms:W3CDTF">2021-09-06T07:15:00Z</dcterms:created>
  <dcterms:modified xsi:type="dcterms:W3CDTF">2022-12-26T13:58:00Z</dcterms:modified>
</cp:coreProperties>
</file>