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6A" w:rsidRPr="004D7BC8" w:rsidRDefault="00634B6A" w:rsidP="00634B6A">
      <w:pPr>
        <w:pStyle w:val="1"/>
        <w:spacing w:line="276" w:lineRule="auto"/>
        <w:rPr>
          <w:b w:val="0"/>
        </w:rPr>
      </w:pPr>
      <w:r w:rsidRPr="004D7BC8">
        <w:t>ПРОЕКТ РІШЕННЯ</w:t>
      </w:r>
    </w:p>
    <w:p w:rsidR="00634B6A" w:rsidRPr="004D7BC8" w:rsidRDefault="00634B6A" w:rsidP="00634B6A">
      <w:pPr>
        <w:pStyle w:val="1"/>
        <w:spacing w:line="276" w:lineRule="auto"/>
        <w:rPr>
          <w:b w:val="0"/>
        </w:rPr>
      </w:pPr>
      <w:r w:rsidRPr="004D7BC8"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4986"/>
        <w:gridCol w:w="367"/>
        <w:gridCol w:w="3916"/>
        <w:gridCol w:w="587"/>
        <w:gridCol w:w="4383"/>
      </w:tblGrid>
      <w:tr w:rsidR="00634B6A" w:rsidRPr="0042342F" w:rsidTr="002857DA">
        <w:tc>
          <w:tcPr>
            <w:tcW w:w="4986" w:type="dxa"/>
          </w:tcPr>
          <w:p w:rsidR="00634B6A" w:rsidRPr="0042342F" w:rsidRDefault="00634B6A" w:rsidP="002B3321">
            <w:pPr>
              <w:rPr>
                <w:b/>
                <w:bCs/>
              </w:rPr>
            </w:pPr>
            <w:r w:rsidRPr="0042342F">
              <w:rPr>
                <w:b/>
                <w:bCs/>
              </w:rPr>
              <w:t xml:space="preserve"> </w:t>
            </w:r>
          </w:p>
          <w:p w:rsidR="00634B6A" w:rsidRPr="000D327F" w:rsidRDefault="00802ECC" w:rsidP="002B3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634B6A" w:rsidRPr="000D3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2.2022 </w:t>
            </w:r>
            <w:r w:rsidR="00634B6A" w:rsidRPr="000D32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</w:t>
            </w:r>
            <w:r w:rsidR="00634B6A" w:rsidRPr="000D3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83" w:type="dxa"/>
            <w:gridSpan w:val="2"/>
          </w:tcPr>
          <w:p w:rsidR="00634B6A" w:rsidRPr="0042342F" w:rsidRDefault="00634B6A" w:rsidP="002B3321"/>
        </w:tc>
        <w:tc>
          <w:tcPr>
            <w:tcW w:w="4970" w:type="dxa"/>
            <w:gridSpan w:val="2"/>
          </w:tcPr>
          <w:p w:rsidR="00634B6A" w:rsidRPr="0042342F" w:rsidRDefault="00634B6A" w:rsidP="002B3321">
            <w:r w:rsidRPr="0042342F">
              <w:rPr>
                <w:b/>
                <w:lang w:eastAsia="uk-UA"/>
              </w:rPr>
              <w:t xml:space="preserve">        </w:t>
            </w:r>
          </w:p>
        </w:tc>
      </w:tr>
      <w:tr w:rsidR="00870DB1" w:rsidRPr="00AA6B98" w:rsidTr="002857DA">
        <w:tblPrEx>
          <w:tblLook w:val="01E0" w:firstRow="1" w:lastRow="1" w:firstColumn="1" w:lastColumn="1" w:noHBand="0" w:noVBand="0"/>
        </w:tblPrEx>
        <w:trPr>
          <w:gridAfter w:val="1"/>
          <w:wAfter w:w="4383" w:type="dxa"/>
        </w:trPr>
        <w:tc>
          <w:tcPr>
            <w:tcW w:w="5353" w:type="dxa"/>
            <w:gridSpan w:val="2"/>
          </w:tcPr>
          <w:p w:rsidR="00870DB1" w:rsidRPr="00AA6B98" w:rsidRDefault="00802ECC" w:rsidP="006555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16.02.2022</w:t>
            </w:r>
            <w:r w:rsidR="005E1F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6555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503" w:type="dxa"/>
            <w:gridSpan w:val="2"/>
          </w:tcPr>
          <w:p w:rsidR="00870DB1" w:rsidRPr="00AA6B98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B700FD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ind w:firstLine="426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</w:t>
      </w:r>
      <w:r w:rsidR="00802ECC">
        <w:t xml:space="preserve">нету Міністрів України від 20 березня </w:t>
      </w:r>
      <w:r w:rsidRPr="00AA6B98">
        <w:t>2013 № 175</w:t>
      </w:r>
      <w:r w:rsidR="008A7699" w:rsidRPr="00AA6B98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both"/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1FC3" w:rsidRDefault="001A1FC3" w:rsidP="001A1FC3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до рішення виконавчого комітету міської ради від 16.02.2022 № 20 «Про організацію громадських та інших робіт тимчасового характеру у 2022 році» такі зміни:  доповнити додаток 1 «Перелік видів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 на 2022 рік» пунктом такого змісту:</w:t>
      </w:r>
    </w:p>
    <w:p w:rsidR="00486A7F" w:rsidRPr="00AA6B98" w:rsidRDefault="001A1FC3" w:rsidP="001A1FC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«29. </w:t>
      </w:r>
      <w:r w:rsidR="003D0AAF">
        <w:rPr>
          <w:rFonts w:ascii="Times New Roman" w:hAnsi="Times New Roman"/>
          <w:sz w:val="24"/>
          <w:szCs w:val="24"/>
          <w:lang w:val="uk-UA"/>
        </w:rPr>
        <w:t>Участь у роботі</w:t>
      </w:r>
      <w:r w:rsidRPr="0046002A">
        <w:rPr>
          <w:rFonts w:ascii="Times New Roman" w:hAnsi="Times New Roman"/>
          <w:sz w:val="24"/>
          <w:szCs w:val="24"/>
          <w:lang w:val="uk-UA"/>
        </w:rPr>
        <w:t xml:space="preserve"> «Пункт</w:t>
      </w:r>
      <w:r w:rsidR="003D0AAF">
        <w:rPr>
          <w:rFonts w:ascii="Times New Roman" w:hAnsi="Times New Roman"/>
          <w:sz w:val="24"/>
          <w:szCs w:val="24"/>
          <w:lang w:val="uk-UA"/>
        </w:rPr>
        <w:t>ів</w:t>
      </w:r>
      <w:bookmarkStart w:id="0" w:name="_GoBack"/>
      <w:bookmarkEnd w:id="0"/>
      <w:r w:rsidRPr="0046002A">
        <w:rPr>
          <w:rFonts w:ascii="Times New Roman" w:hAnsi="Times New Roman"/>
          <w:sz w:val="24"/>
          <w:szCs w:val="24"/>
          <w:lang w:val="uk-UA"/>
        </w:rPr>
        <w:t xml:space="preserve"> Незламності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6002A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4B6A" w:rsidRPr="0042342F" w:rsidRDefault="00D963E4" w:rsidP="00634B6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</w:t>
      </w:r>
      <w:r w:rsidR="00634B6A" w:rsidRPr="0042342F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="00634B6A" w:rsidRPr="0042342F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Ірина КОВТУН</w:t>
      </w:r>
      <w:r w:rsidR="00634B6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34B6A" w:rsidRPr="0042342F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/>
          <w:sz w:val="24"/>
          <w:szCs w:val="24"/>
          <w:lang w:val="uk-UA"/>
        </w:rPr>
        <w:t>відділу юридичного забезпечення</w:t>
      </w:r>
    </w:p>
    <w:p w:rsidR="00CC1ACF" w:rsidRPr="00AA6B98" w:rsidRDefault="00634B6A" w:rsidP="00634B6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42342F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42342F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2342F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D963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63E4">
        <w:rPr>
          <w:rFonts w:ascii="Times New Roman" w:hAnsi="Times New Roman"/>
          <w:sz w:val="24"/>
          <w:szCs w:val="24"/>
        </w:rPr>
        <w:t>до</w:t>
      </w:r>
      <w:proofErr w:type="gramEnd"/>
      <w:r w:rsidR="00D963E4">
        <w:rPr>
          <w:rFonts w:ascii="Times New Roman" w:hAnsi="Times New Roman"/>
          <w:sz w:val="24"/>
          <w:szCs w:val="24"/>
        </w:rPr>
        <w:t xml:space="preserve"> про</w:t>
      </w:r>
      <w:r w:rsidR="00D963E4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42342F">
        <w:rPr>
          <w:rFonts w:ascii="Times New Roman" w:hAnsi="Times New Roman"/>
          <w:sz w:val="24"/>
          <w:szCs w:val="24"/>
        </w:rPr>
        <w:t>кту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42F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</w:t>
      </w:r>
      <w:r w:rsidR="00D963E4">
        <w:rPr>
          <w:rFonts w:ascii="Times New Roman" w:hAnsi="Times New Roman"/>
          <w:sz w:val="24"/>
          <w:szCs w:val="24"/>
          <w:lang w:val="uk-UA"/>
        </w:rPr>
        <w:t xml:space="preserve">відділом юридичного забезпечення за адресою: м. Ромни, бульвар Шевченка, 2, </w:t>
      </w:r>
      <w:r w:rsidR="00D963E4">
        <w:rPr>
          <w:rFonts w:ascii="Times New Roman" w:hAnsi="Times New Roman"/>
          <w:sz w:val="24"/>
          <w:szCs w:val="24"/>
        </w:rPr>
        <w:t>за тел</w:t>
      </w:r>
      <w:proofErr w:type="spellStart"/>
      <w:r w:rsidR="00D963E4">
        <w:rPr>
          <w:rFonts w:ascii="Times New Roman" w:hAnsi="Times New Roman"/>
          <w:sz w:val="24"/>
          <w:szCs w:val="24"/>
          <w:lang w:val="uk-UA"/>
        </w:rPr>
        <w:t>ефоном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5 </w:t>
      </w:r>
      <w:r w:rsidR="00D963E4">
        <w:rPr>
          <w:rFonts w:ascii="Times New Roman" w:hAnsi="Times New Roman"/>
          <w:sz w:val="24"/>
          <w:szCs w:val="24"/>
          <w:lang w:val="uk-UA"/>
        </w:rPr>
        <w:t>29</w:t>
      </w:r>
      <w:r w:rsidRPr="0042342F">
        <w:rPr>
          <w:rFonts w:ascii="Times New Roman" w:hAnsi="Times New Roman"/>
          <w:sz w:val="24"/>
          <w:szCs w:val="24"/>
        </w:rPr>
        <w:t xml:space="preserve"> </w:t>
      </w:r>
      <w:r w:rsidR="00D963E4">
        <w:rPr>
          <w:rFonts w:ascii="Times New Roman" w:hAnsi="Times New Roman"/>
          <w:sz w:val="24"/>
          <w:szCs w:val="24"/>
          <w:lang w:val="uk-UA"/>
        </w:rPr>
        <w:t>01</w:t>
      </w:r>
      <w:r w:rsidRPr="0042342F">
        <w:rPr>
          <w:rFonts w:ascii="Times New Roman" w:hAnsi="Times New Roman"/>
          <w:sz w:val="24"/>
          <w:szCs w:val="24"/>
        </w:rPr>
        <w:t xml:space="preserve"> та за </w:t>
      </w:r>
      <w:proofErr w:type="spellStart"/>
      <w:r w:rsidRPr="0042342F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42F">
        <w:rPr>
          <w:rFonts w:ascii="Times New Roman" w:hAnsi="Times New Roman"/>
          <w:sz w:val="24"/>
          <w:szCs w:val="24"/>
        </w:rPr>
        <w:t>поштою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: </w:t>
      </w:r>
      <w:r w:rsidR="00D963E4" w:rsidRPr="00D963E4">
        <w:rPr>
          <w:rFonts w:ascii="Times New Roman" w:hAnsi="Times New Roman"/>
          <w:sz w:val="24"/>
          <w:szCs w:val="24"/>
        </w:rPr>
        <w:t>yurist@romny-vk.gov.ua</w:t>
      </w:r>
    </w:p>
    <w:p w:rsidR="00D963E4" w:rsidRDefault="00D963E4" w:rsidP="00D963E4">
      <w:pPr>
        <w:pStyle w:val="a7"/>
        <w:spacing w:before="0" w:beforeAutospacing="0" w:after="0" w:afterAutospacing="0" w:line="276" w:lineRule="auto"/>
        <w:jc w:val="both"/>
        <w:rPr>
          <w:lang w:eastAsia="ru-RU"/>
        </w:rPr>
      </w:pPr>
    </w:p>
    <w:p w:rsidR="00D963E4" w:rsidRPr="00012BE4" w:rsidRDefault="00D963E4" w:rsidP="00D963E4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012BE4">
        <w:t>У раз</w:t>
      </w:r>
      <w:r>
        <w:t xml:space="preserve">і надходження заяв громадян </w:t>
      </w:r>
      <w:proofErr w:type="spellStart"/>
      <w:r>
        <w:t>проє</w:t>
      </w:r>
      <w:r w:rsidRPr="00012BE4">
        <w:t>кт</w:t>
      </w:r>
      <w:proofErr w:type="spellEnd"/>
      <w:r w:rsidRPr="00012BE4">
        <w:t xml:space="preserve"> рішення буде доповнено та оновлено</w:t>
      </w: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Pr="00AA6B98" w:rsidRDefault="00D963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D963E4" w:rsidRPr="00BE459B" w:rsidRDefault="00D963E4" w:rsidP="00D963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D963E4" w:rsidRPr="00BE459B" w:rsidRDefault="00D963E4" w:rsidP="00D963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D963E4" w:rsidRPr="00BE459B" w:rsidRDefault="00D963E4" w:rsidP="00D963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внесення змін до рішення виконавчого комітету міської ради від 16.02.2022 № 20 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>Про організацію громадських та інших робіт тимчасового характеру у 202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963E4" w:rsidRPr="00BE459B" w:rsidRDefault="00D963E4" w:rsidP="00D963E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D963E4" w:rsidRPr="000C4019" w:rsidRDefault="00D963E4" w:rsidP="00D963E4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04713">
        <w:rPr>
          <w:color w:val="000000"/>
          <w:lang w:val="uk-UA"/>
        </w:rPr>
        <w:t>Проект рішення розроблено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</w:t>
      </w:r>
      <w:r w:rsidRPr="00F036D1">
        <w:rPr>
          <w:lang w:val="uk-UA"/>
        </w:rPr>
        <w:t xml:space="preserve">ідповідно до </w:t>
      </w:r>
      <w:r w:rsidRPr="00634B6A">
        <w:rPr>
          <w:lang w:val="uk-UA"/>
        </w:rPr>
        <w:t>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 w:rsidR="00817231">
        <w:rPr>
          <w:lang w:val="uk-UA"/>
        </w:rPr>
        <w:t xml:space="preserve"> березня </w:t>
      </w:r>
      <w:r w:rsidRPr="00634B6A">
        <w:rPr>
          <w:lang w:val="uk-UA"/>
        </w:rPr>
        <w:t>2013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</w:t>
      </w:r>
      <w:r w:rsidRPr="00404713">
        <w:rPr>
          <w:color w:val="000000"/>
          <w:lang w:val="uk-UA"/>
        </w:rPr>
        <w:t>.</w:t>
      </w:r>
    </w:p>
    <w:p w:rsidR="00D963E4" w:rsidRDefault="00D963E4" w:rsidP="00D963E4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D58F1">
        <w:rPr>
          <w:lang w:val="uk-UA"/>
        </w:rPr>
        <w:t>Громадські роботи є видом суспільно корисних оплачуваних робіт в інтересах територіальної громади, що організовуються для додаткового стимулювання мотивації до праці і матеріальної підтримки безробітних та інших категорій осіб і виконуються ними на добровільних засадах. Крім того, з цією ж метою передбачена можливість організації роботодавцями інших робіт, що носять тимчасовий характер</w:t>
      </w:r>
      <w:r>
        <w:rPr>
          <w:lang w:val="uk-UA"/>
        </w:rPr>
        <w:t>. З</w:t>
      </w:r>
      <w:r w:rsidRPr="004D58F1">
        <w:rPr>
          <w:lang w:val="uk-UA"/>
        </w:rPr>
        <w:t>а рахунок тимчасової зайнятості можна оперативно задовольнити потреби роботодавців у робочій силі та виконати певні види робіт.</w:t>
      </w:r>
    </w:p>
    <w:p w:rsidR="00817231" w:rsidRDefault="004320AB" w:rsidP="00D963E4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З метою забезпечення безперебійної роботи </w:t>
      </w:r>
      <w:r w:rsidR="000D25CA">
        <w:rPr>
          <w:lang w:val="uk-UA"/>
        </w:rPr>
        <w:t>«</w:t>
      </w:r>
      <w:r>
        <w:rPr>
          <w:lang w:val="uk-UA"/>
        </w:rPr>
        <w:t>Пунктів Незламності</w:t>
      </w:r>
      <w:r w:rsidR="000D25CA">
        <w:rPr>
          <w:lang w:val="uk-UA"/>
        </w:rPr>
        <w:t>»</w:t>
      </w:r>
      <w:r>
        <w:rPr>
          <w:lang w:val="uk-UA"/>
        </w:rPr>
        <w:t>, які розташовані на території Роменської міської територіальної громади виникла потреба у винесенні д</w:t>
      </w:r>
      <w:r w:rsidR="00D963E4">
        <w:rPr>
          <w:lang w:val="uk-UA"/>
        </w:rPr>
        <w:t>ан</w:t>
      </w:r>
      <w:r>
        <w:rPr>
          <w:lang w:val="uk-UA"/>
        </w:rPr>
        <w:t>ого</w:t>
      </w:r>
      <w:r w:rsidR="00D963E4">
        <w:rPr>
          <w:lang w:val="uk-UA"/>
        </w:rPr>
        <w:t xml:space="preserve"> проект</w:t>
      </w:r>
      <w:r>
        <w:rPr>
          <w:lang w:val="uk-UA"/>
        </w:rPr>
        <w:t>у</w:t>
      </w:r>
      <w:r w:rsidR="00D963E4">
        <w:rPr>
          <w:lang w:val="uk-UA"/>
        </w:rPr>
        <w:t xml:space="preserve"> рішення</w:t>
      </w:r>
      <w:r>
        <w:rPr>
          <w:lang w:val="uk-UA"/>
        </w:rPr>
        <w:t>, яким</w:t>
      </w:r>
      <w:r w:rsidR="00D963E4">
        <w:rPr>
          <w:lang w:val="uk-UA"/>
        </w:rPr>
        <w:t xml:space="preserve"> </w:t>
      </w:r>
      <w:r w:rsidR="00A27DAD">
        <w:rPr>
          <w:lang w:val="uk-UA"/>
        </w:rPr>
        <w:t>д</w:t>
      </w:r>
      <w:r w:rsidR="00817231">
        <w:rPr>
          <w:lang w:val="uk-UA"/>
        </w:rPr>
        <w:t xml:space="preserve">оповнено </w:t>
      </w:r>
      <w:r w:rsidR="00D963E4">
        <w:rPr>
          <w:lang w:val="uk-UA"/>
        </w:rPr>
        <w:t>види громадських та ін</w:t>
      </w:r>
      <w:r w:rsidR="00817231">
        <w:rPr>
          <w:lang w:val="uk-UA"/>
        </w:rPr>
        <w:t xml:space="preserve">ших робіт тимчасового характеру, що мають суспільно-корисну спрямованість і відповідають потребам </w:t>
      </w:r>
      <w:r>
        <w:rPr>
          <w:lang w:val="uk-UA"/>
        </w:rPr>
        <w:t>територіальної громади.</w:t>
      </w:r>
    </w:p>
    <w:p w:rsidR="00D963E4" w:rsidRPr="002B79C3" w:rsidRDefault="00D963E4" w:rsidP="00D9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63E4" w:rsidRPr="00BE459B" w:rsidRDefault="00D963E4" w:rsidP="00D963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63E4" w:rsidRPr="00BE459B" w:rsidRDefault="00D963E4" w:rsidP="00817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Начальник  </w:t>
      </w:r>
      <w:r w:rsidR="00817231">
        <w:rPr>
          <w:rFonts w:ascii="Times New Roman" w:hAnsi="Times New Roman"/>
          <w:b/>
          <w:sz w:val="24"/>
          <w:szCs w:val="24"/>
          <w:lang w:val="uk-UA"/>
        </w:rPr>
        <w:t>відд</w:t>
      </w:r>
      <w:r w:rsidR="00A27DAD">
        <w:rPr>
          <w:rFonts w:ascii="Times New Roman" w:hAnsi="Times New Roman"/>
          <w:b/>
          <w:sz w:val="24"/>
          <w:szCs w:val="24"/>
          <w:lang w:val="uk-UA"/>
        </w:rPr>
        <w:t>ілу юридичного забезпечення</w:t>
      </w:r>
      <w:r w:rsidR="00A27DAD">
        <w:rPr>
          <w:rFonts w:ascii="Times New Roman" w:hAnsi="Times New Roman"/>
          <w:b/>
          <w:sz w:val="24"/>
          <w:szCs w:val="24"/>
          <w:lang w:val="uk-UA"/>
        </w:rPr>
        <w:tab/>
      </w:r>
      <w:r w:rsidR="00A27DAD">
        <w:rPr>
          <w:rFonts w:ascii="Times New Roman" w:hAnsi="Times New Roman"/>
          <w:b/>
          <w:sz w:val="24"/>
          <w:szCs w:val="24"/>
          <w:lang w:val="uk-UA"/>
        </w:rPr>
        <w:tab/>
      </w:r>
      <w:r w:rsidR="00A27DAD">
        <w:rPr>
          <w:rFonts w:ascii="Times New Roman" w:hAnsi="Times New Roman"/>
          <w:b/>
          <w:sz w:val="24"/>
          <w:szCs w:val="24"/>
          <w:lang w:val="uk-UA"/>
        </w:rPr>
        <w:tab/>
      </w:r>
      <w:r w:rsidR="00817231">
        <w:rPr>
          <w:rFonts w:ascii="Times New Roman" w:hAnsi="Times New Roman"/>
          <w:b/>
          <w:sz w:val="24"/>
          <w:szCs w:val="24"/>
          <w:lang w:val="uk-UA"/>
        </w:rPr>
        <w:t>Ірина КОВТУН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</w:t>
      </w:r>
    </w:p>
    <w:p w:rsidR="00D963E4" w:rsidRDefault="00D963E4" w:rsidP="00D963E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963E4" w:rsidRPr="00BE459B" w:rsidRDefault="00D963E4" w:rsidP="00D963E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963E4" w:rsidRDefault="00D963E4" w:rsidP="00D963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D2089A" w:rsidRPr="00A27DAD" w:rsidRDefault="00817231" w:rsidP="00A27DA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D963E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A27DA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D963E4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A27DAD">
        <w:rPr>
          <w:rFonts w:ascii="Times New Roman" w:hAnsi="Times New Roman"/>
          <w:b/>
          <w:sz w:val="24"/>
          <w:szCs w:val="24"/>
          <w:lang w:val="uk-UA"/>
        </w:rPr>
        <w:t xml:space="preserve"> Наталія МОСКАЛЕНКО</w:t>
      </w:r>
    </w:p>
    <w:sectPr w:rsidR="00D2089A" w:rsidRPr="00A27DAD" w:rsidSect="000C0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0F7F"/>
    <w:rsid w:val="000430FD"/>
    <w:rsid w:val="00045CB3"/>
    <w:rsid w:val="000510A4"/>
    <w:rsid w:val="00057AE2"/>
    <w:rsid w:val="000617AC"/>
    <w:rsid w:val="00066265"/>
    <w:rsid w:val="00082E53"/>
    <w:rsid w:val="000A6324"/>
    <w:rsid w:val="000A632B"/>
    <w:rsid w:val="000C4019"/>
    <w:rsid w:val="000D25CA"/>
    <w:rsid w:val="000F61A5"/>
    <w:rsid w:val="001078CF"/>
    <w:rsid w:val="00130B37"/>
    <w:rsid w:val="0016477C"/>
    <w:rsid w:val="0017441E"/>
    <w:rsid w:val="00191881"/>
    <w:rsid w:val="001A1FC3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81AFB"/>
    <w:rsid w:val="002857DA"/>
    <w:rsid w:val="002917CA"/>
    <w:rsid w:val="00297949"/>
    <w:rsid w:val="002A3A48"/>
    <w:rsid w:val="002C0618"/>
    <w:rsid w:val="002C4BBA"/>
    <w:rsid w:val="002C5F50"/>
    <w:rsid w:val="002D5C17"/>
    <w:rsid w:val="002E3B88"/>
    <w:rsid w:val="00306A88"/>
    <w:rsid w:val="00340166"/>
    <w:rsid w:val="0034034B"/>
    <w:rsid w:val="00371AE8"/>
    <w:rsid w:val="003760C0"/>
    <w:rsid w:val="00390B3B"/>
    <w:rsid w:val="003974F0"/>
    <w:rsid w:val="003A318F"/>
    <w:rsid w:val="003D0AAF"/>
    <w:rsid w:val="003E0FC1"/>
    <w:rsid w:val="003E13ED"/>
    <w:rsid w:val="004320AB"/>
    <w:rsid w:val="004334E7"/>
    <w:rsid w:val="004342B9"/>
    <w:rsid w:val="00435581"/>
    <w:rsid w:val="0047121A"/>
    <w:rsid w:val="00477C11"/>
    <w:rsid w:val="00486A7F"/>
    <w:rsid w:val="00497008"/>
    <w:rsid w:val="004B3051"/>
    <w:rsid w:val="004D28AA"/>
    <w:rsid w:val="004D58F1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5E1F97"/>
    <w:rsid w:val="006016BA"/>
    <w:rsid w:val="00603598"/>
    <w:rsid w:val="006109C3"/>
    <w:rsid w:val="00612D89"/>
    <w:rsid w:val="00614A5E"/>
    <w:rsid w:val="006230D8"/>
    <w:rsid w:val="00624594"/>
    <w:rsid w:val="00634B6A"/>
    <w:rsid w:val="00640C55"/>
    <w:rsid w:val="006555F6"/>
    <w:rsid w:val="0065594F"/>
    <w:rsid w:val="006924C6"/>
    <w:rsid w:val="006B0FEE"/>
    <w:rsid w:val="006C4C7E"/>
    <w:rsid w:val="006E4948"/>
    <w:rsid w:val="006E74C9"/>
    <w:rsid w:val="007078E5"/>
    <w:rsid w:val="00742F25"/>
    <w:rsid w:val="00757BD7"/>
    <w:rsid w:val="00770DD2"/>
    <w:rsid w:val="007B1F20"/>
    <w:rsid w:val="007C1319"/>
    <w:rsid w:val="007D061B"/>
    <w:rsid w:val="007E3BA7"/>
    <w:rsid w:val="007E5530"/>
    <w:rsid w:val="00802ECC"/>
    <w:rsid w:val="00817231"/>
    <w:rsid w:val="00830E64"/>
    <w:rsid w:val="00833A93"/>
    <w:rsid w:val="0084565C"/>
    <w:rsid w:val="00852470"/>
    <w:rsid w:val="00870DB1"/>
    <w:rsid w:val="00874F4B"/>
    <w:rsid w:val="008A1D5B"/>
    <w:rsid w:val="008A4F8A"/>
    <w:rsid w:val="008A5185"/>
    <w:rsid w:val="008A7699"/>
    <w:rsid w:val="008B5C7B"/>
    <w:rsid w:val="008C517B"/>
    <w:rsid w:val="00912387"/>
    <w:rsid w:val="00930860"/>
    <w:rsid w:val="00931BC4"/>
    <w:rsid w:val="009438D3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27DAD"/>
    <w:rsid w:val="00A32E05"/>
    <w:rsid w:val="00A7455A"/>
    <w:rsid w:val="00A77B28"/>
    <w:rsid w:val="00AA6663"/>
    <w:rsid w:val="00AA6B98"/>
    <w:rsid w:val="00AD448E"/>
    <w:rsid w:val="00AE1F68"/>
    <w:rsid w:val="00AF01EC"/>
    <w:rsid w:val="00AF36BB"/>
    <w:rsid w:val="00AF501F"/>
    <w:rsid w:val="00B16A69"/>
    <w:rsid w:val="00B41608"/>
    <w:rsid w:val="00B51DA2"/>
    <w:rsid w:val="00B700FD"/>
    <w:rsid w:val="00B9008B"/>
    <w:rsid w:val="00B96988"/>
    <w:rsid w:val="00BB2EFE"/>
    <w:rsid w:val="00BB6501"/>
    <w:rsid w:val="00BC735A"/>
    <w:rsid w:val="00BE0447"/>
    <w:rsid w:val="00BF20FD"/>
    <w:rsid w:val="00BF6C47"/>
    <w:rsid w:val="00C15288"/>
    <w:rsid w:val="00C37AF0"/>
    <w:rsid w:val="00C523A4"/>
    <w:rsid w:val="00CC1ACF"/>
    <w:rsid w:val="00D00B06"/>
    <w:rsid w:val="00D2089A"/>
    <w:rsid w:val="00D3126C"/>
    <w:rsid w:val="00D35528"/>
    <w:rsid w:val="00D74DC4"/>
    <w:rsid w:val="00D963E4"/>
    <w:rsid w:val="00D96BE7"/>
    <w:rsid w:val="00DA5C84"/>
    <w:rsid w:val="00DB08FC"/>
    <w:rsid w:val="00DB5B8C"/>
    <w:rsid w:val="00E00097"/>
    <w:rsid w:val="00E33AC0"/>
    <w:rsid w:val="00E4219C"/>
    <w:rsid w:val="00E7063D"/>
    <w:rsid w:val="00E71BC9"/>
    <w:rsid w:val="00EC1E92"/>
    <w:rsid w:val="00ED1CC1"/>
    <w:rsid w:val="00EF1A8C"/>
    <w:rsid w:val="00EF3D8A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634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963E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963E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634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963E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963E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0D60-10B8-470C-AC16-DAB5DBC5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2022-02-01T15:26:00Z</cp:lastPrinted>
  <dcterms:created xsi:type="dcterms:W3CDTF">2022-12-01T11:28:00Z</dcterms:created>
  <dcterms:modified xsi:type="dcterms:W3CDTF">2022-12-01T14:12:00Z</dcterms:modified>
</cp:coreProperties>
</file>