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1E6E71" w:rsidRPr="001E6E71" w:rsidRDefault="001E6E71" w:rsidP="001E6E71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1E6E71" w:rsidRPr="001E6E71" w:rsidRDefault="001E6E71" w:rsidP="001E6E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6E71" w:rsidRPr="00762DE0" w:rsidTr="00A556D0">
        <w:trPr>
          <w:trHeight w:val="88"/>
        </w:trPr>
        <w:tc>
          <w:tcPr>
            <w:tcW w:w="3284" w:type="dxa"/>
            <w:hideMark/>
          </w:tcPr>
          <w:p w:rsidR="001E6E71" w:rsidRPr="00762DE0" w:rsidRDefault="002E0432" w:rsidP="0022254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D351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  <w:r w:rsidR="001E6E71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D351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  <w:r w:rsidR="001E6E71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B573D3" w:rsidRPr="00762D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85" w:type="dxa"/>
            <w:hideMark/>
          </w:tcPr>
          <w:p w:rsidR="001E6E71" w:rsidRPr="00762DE0" w:rsidRDefault="001E6E71" w:rsidP="001E6E7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1E6E71" w:rsidRPr="00762DE0" w:rsidRDefault="001E6E71" w:rsidP="008156E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8156E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146</w:t>
            </w:r>
            <w:r w:rsidRPr="00762D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1E6E71" w:rsidRPr="00762DE0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1E6E71" w:rsidRPr="00762DE0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62DE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Про квартирні питання </w:t>
      </w:r>
    </w:p>
    <w:p w:rsidR="00C341DD" w:rsidRPr="00C341DD" w:rsidRDefault="00C341DD" w:rsidP="00116A5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en-US" w:eastAsia="ru-RU"/>
        </w:rPr>
      </w:pPr>
    </w:p>
    <w:p w:rsidR="00D3517C" w:rsidRPr="00070743" w:rsidRDefault="00D3517C" w:rsidP="00870B54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</w:t>
      </w:r>
      <w:r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підпункту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2 пункту «а», підпункту 7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12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36-41</w:t>
      </w:r>
      <w:r w:rsidR="00870B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118</w:t>
      </w:r>
      <w:r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Української РСР,</w:t>
      </w:r>
      <w:r w:rsidR="00870B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пункту 6 </w:t>
      </w:r>
      <w:r w:rsidR="00870B5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Положення</w:t>
      </w:r>
      <w:r w:rsidR="00870B54" w:rsidRPr="00870B5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про порядок надання службових жилих приміщень і користування ними в Українській РСР</w:t>
      </w:r>
      <w:r w:rsidR="00870B5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затвердженого</w:t>
      </w:r>
      <w:r w:rsidR="00870B54" w:rsidRPr="00870B5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870B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Постановою </w:t>
      </w:r>
      <w:r w:rsidR="00BE44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Ради Міністрів</w:t>
      </w:r>
      <w:r w:rsidR="00BE447A" w:rsidRPr="00BE44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E447A"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Української РСР</w:t>
      </w:r>
      <w:r w:rsidR="00BE44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870B5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 04.02.1988 № 37 «Про службові жилі приміщення»,</w:t>
      </w:r>
      <w:r w:rsidR="00870B5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D60CE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Правил обліку громадян, які потребують поліпшення житлових умов і надання їм жилих приміщень в Українській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РСР, затверджених постановою Ради Міністрів Української РСР і Української республіканської р</w:t>
      </w:r>
      <w:r w:rsidR="00CF36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ади професійних спілок від 11 грудня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1984</w:t>
      </w:r>
      <w:r w:rsidR="00CF36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470,</w:t>
      </w:r>
      <w:r w:rsidR="00CF368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20D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підставі 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протоколу громадської комісії з житлових питань від 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 w:rsidR="0097164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12</w:t>
      </w:r>
      <w:r w:rsidRPr="0090756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.2022 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10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762DE0" w:rsidRDefault="00762DE0" w:rsidP="00762DE0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D3517C" w:rsidRDefault="00D3517C" w:rsidP="00D3517C">
      <w:pPr>
        <w:tabs>
          <w:tab w:val="left" w:pos="567"/>
          <w:tab w:val="left" w:pos="6480"/>
        </w:tabs>
        <w:spacing w:after="15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1. Узяти на квартирний облік за місцем проживання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D3517C" w:rsidRDefault="00971645" w:rsidP="00D3517C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1)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A4F52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E0720">
        <w:rPr>
          <w:rFonts w:ascii="Times New Roman" w:eastAsia="Calibri" w:hAnsi="Times New Roman" w:cs="Times New Roman"/>
          <w:sz w:val="24"/>
          <w:szCs w:val="24"/>
          <w:lang w:val="uk-UA"/>
        </w:rPr>
        <w:t>студента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351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Державного професійно-технічного навчального закладу «Роменське вище професійне училище», 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 сім’ї: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1146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</w:t>
      </w:r>
      <w:r w:rsidR="00D3517C">
        <w:rPr>
          <w:rFonts w:ascii="Times New Roman" w:eastAsia="Calibri" w:hAnsi="Times New Roman" w:cs="Times New Roman"/>
          <w:sz w:val="24"/>
          <w:szCs w:val="24"/>
          <w:lang w:val="uk-UA"/>
        </w:rPr>
        <w:t>40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</w:t>
      </w:r>
      <w:r w:rsidR="00D3517C">
        <w:rPr>
          <w:rFonts w:ascii="Times New Roman" w:eastAsia="Calibri" w:hAnsi="Times New Roman" w:cs="Times New Roman"/>
          <w:sz w:val="24"/>
          <w:szCs w:val="24"/>
          <w:lang w:val="uk-UA"/>
        </w:rPr>
        <w:t>-сироту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у якої відсутнє власне житло, під № 25</w:t>
      </w:r>
      <w:r w:rsidR="00D3517C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D3517C" w:rsidRDefault="00971645" w:rsidP="00727CD0">
      <w:pPr>
        <w:tabs>
          <w:tab w:val="left" w:pos="567"/>
          <w:tab w:val="left" w:pos="6480"/>
        </w:tabs>
        <w:spacing w:after="15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="00AA4F52">
        <w:rPr>
          <w:rFonts w:ascii="Times New Roman" w:eastAsia="Calibri" w:hAnsi="Times New Roman" w:cs="Times New Roman"/>
          <w:sz w:val="24"/>
          <w:szCs w:val="24"/>
          <w:lang w:val="uk-UA"/>
        </w:rPr>
        <w:t>ОСОБУ 2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351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студентку 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3517C">
        <w:rPr>
          <w:rFonts w:ascii="Times New Roman" w:eastAsia="Calibri" w:hAnsi="Times New Roman" w:cs="Times New Roman"/>
          <w:sz w:val="24"/>
          <w:szCs w:val="24"/>
          <w:lang w:val="uk-UA"/>
        </w:rPr>
        <w:t>Державного професійно-технічного навчального закладу «Роме</w:t>
      </w:r>
      <w:r w:rsidR="00CF3688">
        <w:rPr>
          <w:rFonts w:ascii="Times New Roman" w:eastAsia="Calibri" w:hAnsi="Times New Roman" w:cs="Times New Roman"/>
          <w:sz w:val="24"/>
          <w:szCs w:val="24"/>
          <w:lang w:val="uk-UA"/>
        </w:rPr>
        <w:t>нське вище професійне училище»,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559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</w:t>
      </w:r>
      <w:r w:rsidR="00D3517C">
        <w:rPr>
          <w:rFonts w:ascii="Times New Roman" w:eastAsia="Calibri" w:hAnsi="Times New Roman" w:cs="Times New Roman"/>
          <w:sz w:val="24"/>
          <w:szCs w:val="24"/>
          <w:lang w:val="uk-UA"/>
        </w:rPr>
        <w:t>41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, занести до списку позачергового права отримання житла як дитину</w:t>
      </w:r>
      <w:r w:rsidR="00D351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позбавлену батьківського піклування,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якої відсутнє власне житло, під № 25</w:t>
      </w:r>
      <w:r w:rsidR="00D3517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D3517C" w:rsidRPr="00BD3F6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971645" w:rsidRDefault="00D3517C" w:rsidP="00D3517C">
      <w:pPr>
        <w:tabs>
          <w:tab w:val="left" w:pos="426"/>
          <w:tab w:val="left" w:pos="6480"/>
        </w:tabs>
        <w:spacing w:after="15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CF3688">
        <w:rPr>
          <w:rFonts w:ascii="Times New Roman" w:hAnsi="Times New Roman" w:cs="Times New Roman"/>
          <w:sz w:val="24"/>
          <w:szCs w:val="24"/>
          <w:lang w:val="uk-UA"/>
        </w:rPr>
        <w:t xml:space="preserve"> Зняти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F52">
        <w:rPr>
          <w:rFonts w:ascii="Times New Roman" w:hAnsi="Times New Roman" w:cs="Times New Roman"/>
          <w:sz w:val="24"/>
          <w:szCs w:val="24"/>
          <w:lang w:val="uk-UA"/>
        </w:rPr>
        <w:t>ОСОБУ 3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559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з квартирного обліку у зв’язку з </w:t>
      </w:r>
      <w:r w:rsidR="004064C6">
        <w:rPr>
          <w:rFonts w:ascii="Times New Roman" w:hAnsi="Times New Roman" w:cs="Times New Roman"/>
          <w:sz w:val="24"/>
          <w:szCs w:val="24"/>
          <w:lang w:val="uk-UA"/>
        </w:rPr>
        <w:t xml:space="preserve">отриманням одноразової </w:t>
      </w:r>
      <w:r w:rsidR="004064C6" w:rsidRPr="004064C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грошової компенсації за належн</w:t>
      </w:r>
      <w:r w:rsidR="00BC39E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для отримання житлові приміщення для дітей сиріт та дітей, позбавлених батьківського піклування, осіб з їх числа</w:t>
      </w:r>
      <w:r w:rsidR="009716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</w:t>
      </w:r>
      <w:r w:rsidR="00971645" w:rsidRPr="009716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645"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 поліпшенням житлових умов</w:t>
      </w:r>
      <w:r w:rsidR="00971645">
        <w:rPr>
          <w:rFonts w:ascii="Times New Roman" w:hAnsi="Times New Roman" w:cs="Times New Roman"/>
          <w:sz w:val="24"/>
          <w:szCs w:val="24"/>
          <w:lang w:val="uk-UA"/>
        </w:rPr>
        <w:t xml:space="preserve"> до встановлених законодавством норм.</w:t>
      </w:r>
    </w:p>
    <w:p w:rsidR="00D3517C" w:rsidRDefault="00D3517C" w:rsidP="00D3517C">
      <w:pPr>
        <w:tabs>
          <w:tab w:val="left" w:pos="426"/>
          <w:tab w:val="left" w:pos="6480"/>
        </w:tabs>
        <w:spacing w:after="1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3688">
        <w:rPr>
          <w:rFonts w:ascii="Times New Roman" w:hAnsi="Times New Roman" w:cs="Times New Roman"/>
          <w:sz w:val="24"/>
          <w:szCs w:val="24"/>
          <w:lang w:val="uk-UA"/>
        </w:rPr>
        <w:t>Зняти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F52">
        <w:rPr>
          <w:rFonts w:ascii="Times New Roman" w:hAnsi="Times New Roman" w:cs="Times New Roman"/>
          <w:sz w:val="24"/>
          <w:szCs w:val="24"/>
          <w:lang w:val="uk-UA"/>
        </w:rPr>
        <w:t>ОСОБУ 4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 xml:space="preserve">, склад сім’ї: </w:t>
      </w:r>
      <w:r w:rsidR="001559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>, з квартирного обліку у зв’язку з поліпшенням житлових умов</w:t>
      </w:r>
      <w:r w:rsidR="00727CD0">
        <w:rPr>
          <w:rFonts w:ascii="Times New Roman" w:hAnsi="Times New Roman" w:cs="Times New Roman"/>
          <w:sz w:val="24"/>
          <w:szCs w:val="24"/>
          <w:lang w:val="uk-UA"/>
        </w:rPr>
        <w:t xml:space="preserve"> до встановлених законодавством норм</w:t>
      </w:r>
      <w:r w:rsidRPr="00222543">
        <w:rPr>
          <w:rFonts w:ascii="Times New Roman" w:hAnsi="Times New Roman" w:cs="Times New Roman"/>
          <w:sz w:val="24"/>
          <w:szCs w:val="24"/>
          <w:lang w:val="uk-UA"/>
        </w:rPr>
        <w:t>, в результаті якого відпали підстави для надання іншого житлового приміщення.</w:t>
      </w:r>
    </w:p>
    <w:p w:rsidR="00D3517C" w:rsidRDefault="00D3517C" w:rsidP="00D3517C">
      <w:pPr>
        <w:tabs>
          <w:tab w:val="left" w:pos="-142"/>
          <w:tab w:val="left" w:pos="0"/>
          <w:tab w:val="left" w:pos="567"/>
        </w:tabs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4</w:t>
      </w:r>
      <w:r w:rsidRPr="008805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На клопотання Міжрегіонального центру швидкого реагування Державної служби України з надзвичайних ситуацій  (далі – Центр) затвердити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протокол засідання житлової комісії Центру від  </w:t>
      </w:r>
      <w:r>
        <w:rPr>
          <w:rFonts w:ascii="Times New Roman" w:hAnsi="Times New Roman" w:cs="Times New Roman"/>
          <w:sz w:val="24"/>
          <w:szCs w:val="24"/>
          <w:lang w:val="uk-UA"/>
        </w:rPr>
        <w:t>04.10.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2  № 4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 щодо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3517C" w:rsidRDefault="00D3517C" w:rsidP="00CF3688">
      <w:pPr>
        <w:tabs>
          <w:tab w:val="left" w:pos="426"/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зняття з</w:t>
      </w:r>
      <w:r w:rsidRPr="00880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квартирн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ого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облік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прапорщика  с</w:t>
      </w:r>
      <w:r w:rsidRPr="00F17F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лужби цивільного захисту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AA4F5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ОСОБУ 5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склад сім</w:t>
      </w:r>
      <w:r w:rsidRPr="003000B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ї: </w:t>
      </w:r>
      <w:r w:rsidR="001559F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у зв</w:t>
      </w:r>
      <w:r w:rsidRPr="00FE283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’</w:t>
      </w:r>
      <w:r w:rsidR="00BC39E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язку з розривом трудових ві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дносин з центром;</w:t>
      </w:r>
    </w:p>
    <w:p w:rsidR="00D3517C" w:rsidRPr="002D46AC" w:rsidRDefault="00D3517C" w:rsidP="00CF3688">
      <w:pPr>
        <w:tabs>
          <w:tab w:val="left" w:pos="426"/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BD717C" w:rsidRDefault="00D3517C" w:rsidP="00CF3688">
      <w:pPr>
        <w:tabs>
          <w:tab w:val="left" w:pos="2835"/>
          <w:tab w:val="left" w:pos="9639"/>
        </w:tabs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835">
        <w:rPr>
          <w:rFonts w:ascii="Times New Roman" w:hAnsi="Times New Roman" w:cs="Times New Roman"/>
          <w:sz w:val="24"/>
          <w:szCs w:val="24"/>
        </w:rPr>
        <w:lastRenderedPageBreak/>
        <w:t xml:space="preserve">включення до складу сім’ї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лейтенанта </w:t>
      </w:r>
      <w:r w:rsidR="00BC39E7">
        <w:rPr>
          <w:rFonts w:ascii="Times New Roman" w:hAnsi="Times New Roman" w:cs="Times New Roman"/>
          <w:sz w:val="24"/>
          <w:szCs w:val="24"/>
        </w:rPr>
        <w:t>служби цивільного захисту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6B1">
        <w:rPr>
          <w:rFonts w:ascii="Times New Roman" w:hAnsi="Times New Roman" w:cs="Times New Roman"/>
          <w:sz w:val="24"/>
          <w:szCs w:val="24"/>
          <w:lang w:val="uk-UA"/>
        </w:rPr>
        <w:t>ОСОБИ 6</w:t>
      </w:r>
      <w:r w:rsidRPr="00FE2835">
        <w:rPr>
          <w:rFonts w:ascii="Times New Roman" w:hAnsi="Times New Roman" w:cs="Times New Roman"/>
          <w:sz w:val="24"/>
          <w:szCs w:val="24"/>
        </w:rPr>
        <w:t xml:space="preserve"> його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дружини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835">
        <w:rPr>
          <w:rFonts w:ascii="Times New Roman" w:hAnsi="Times New Roman" w:cs="Times New Roman"/>
          <w:sz w:val="24"/>
          <w:szCs w:val="24"/>
        </w:rPr>
        <w:t xml:space="preserve">– </w:t>
      </w:r>
      <w:r w:rsidR="001146B1">
        <w:rPr>
          <w:rFonts w:ascii="Times New Roman" w:hAnsi="Times New Roman" w:cs="Times New Roman"/>
          <w:sz w:val="24"/>
          <w:szCs w:val="24"/>
          <w:lang w:val="uk-UA"/>
        </w:rPr>
        <w:t>ОСОБИ 7</w:t>
      </w:r>
      <w:r w:rsidR="00BD71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717C" w:rsidRPr="00BD717C" w:rsidRDefault="00BD717C" w:rsidP="00BD717C">
      <w:pPr>
        <w:tabs>
          <w:tab w:val="left" w:pos="2835"/>
          <w:tab w:val="left" w:pos="9639"/>
        </w:tabs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5. На клопотання </w:t>
      </w:r>
      <w:r w:rsidR="00012D9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Головного у</w:t>
      </w:r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правління Державної служби України з надзвичайних ситуацій </w:t>
      </w:r>
      <w:r w:rsidR="00012D9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 Сумській області, </w:t>
      </w:r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вивести із числа сл</w:t>
      </w:r>
      <w:r w:rsidR="00CA23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ужбових двокімнатну квартиру за</w:t>
      </w:r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адресою: </w:t>
      </w:r>
      <w:r w:rsidR="00AC44E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bookmarkStart w:id="0" w:name="_GoBack"/>
      <w:bookmarkEnd w:id="0"/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 зв</w:t>
      </w:r>
      <w:r w:rsidRPr="00BD717C">
        <w:rPr>
          <w:rFonts w:ascii="Times New Roman" w:eastAsia="Calibri" w:hAnsi="Times New Roman" w:cs="Times New Roman"/>
          <w:sz w:val="24"/>
          <w:szCs w:val="24"/>
          <w:lang w:eastAsia="ru-RU"/>
        </w:rPr>
        <w:t>’</w:t>
      </w:r>
      <w:r w:rsidRPr="00BD717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язку з відсутністю потреби у її використанні як службової. </w:t>
      </w:r>
    </w:p>
    <w:p w:rsidR="00D0754B" w:rsidRDefault="00D0754B" w:rsidP="00C341D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2D99" w:rsidRPr="00012D99" w:rsidRDefault="00012D99" w:rsidP="00C341DD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1437D0" w:rsidRPr="001437D0" w:rsidRDefault="008262B9" w:rsidP="00C341DD">
      <w:pPr>
        <w:pStyle w:val="a5"/>
        <w:tabs>
          <w:tab w:val="left" w:pos="709"/>
        </w:tabs>
        <w:spacing w:after="0"/>
        <w:ind w:left="0"/>
        <w:jc w:val="both"/>
        <w:rPr>
          <w:lang w:val="uk-UA"/>
        </w:rPr>
      </w:pP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8262B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sectPr w:rsidR="001437D0" w:rsidRPr="001437D0" w:rsidSect="00F0229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CF" w:rsidRDefault="00174BCF" w:rsidP="001437D0">
      <w:pPr>
        <w:spacing w:after="0" w:line="240" w:lineRule="auto"/>
      </w:pPr>
      <w:r>
        <w:separator/>
      </w:r>
    </w:p>
  </w:endnote>
  <w:endnote w:type="continuationSeparator" w:id="0">
    <w:p w:rsidR="00174BCF" w:rsidRDefault="00174BCF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CF" w:rsidRDefault="00174BCF" w:rsidP="001437D0">
      <w:pPr>
        <w:spacing w:after="0" w:line="240" w:lineRule="auto"/>
      </w:pPr>
      <w:r>
        <w:separator/>
      </w:r>
    </w:p>
  </w:footnote>
  <w:footnote w:type="continuationSeparator" w:id="0">
    <w:p w:rsidR="00174BCF" w:rsidRDefault="00174BCF" w:rsidP="00143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4E"/>
    <w:rsid w:val="00012D99"/>
    <w:rsid w:val="00041512"/>
    <w:rsid w:val="00046631"/>
    <w:rsid w:val="00046876"/>
    <w:rsid w:val="0005618B"/>
    <w:rsid w:val="000625A1"/>
    <w:rsid w:val="00075A24"/>
    <w:rsid w:val="000A1E68"/>
    <w:rsid w:val="000D1180"/>
    <w:rsid w:val="000E6055"/>
    <w:rsid w:val="001146B1"/>
    <w:rsid w:val="00116A57"/>
    <w:rsid w:val="001231D0"/>
    <w:rsid w:val="001233E9"/>
    <w:rsid w:val="00135460"/>
    <w:rsid w:val="001437D0"/>
    <w:rsid w:val="001503CA"/>
    <w:rsid w:val="001559F4"/>
    <w:rsid w:val="00163019"/>
    <w:rsid w:val="001659E0"/>
    <w:rsid w:val="00174BCF"/>
    <w:rsid w:val="001B4F9E"/>
    <w:rsid w:val="001C7ADB"/>
    <w:rsid w:val="001D288E"/>
    <w:rsid w:val="001E0720"/>
    <w:rsid w:val="001E6E71"/>
    <w:rsid w:val="001F7480"/>
    <w:rsid w:val="00222543"/>
    <w:rsid w:val="00230F6A"/>
    <w:rsid w:val="00231C4E"/>
    <w:rsid w:val="0024171F"/>
    <w:rsid w:val="00246A79"/>
    <w:rsid w:val="00254A94"/>
    <w:rsid w:val="00254EB3"/>
    <w:rsid w:val="00266D6F"/>
    <w:rsid w:val="0029436C"/>
    <w:rsid w:val="002B5101"/>
    <w:rsid w:val="002C7205"/>
    <w:rsid w:val="002E0432"/>
    <w:rsid w:val="002E7ACE"/>
    <w:rsid w:val="003116DD"/>
    <w:rsid w:val="003509D4"/>
    <w:rsid w:val="003605AE"/>
    <w:rsid w:val="00361520"/>
    <w:rsid w:val="003624DE"/>
    <w:rsid w:val="00362690"/>
    <w:rsid w:val="00365875"/>
    <w:rsid w:val="00380680"/>
    <w:rsid w:val="00380B10"/>
    <w:rsid w:val="00391CE1"/>
    <w:rsid w:val="00393C2E"/>
    <w:rsid w:val="003A3201"/>
    <w:rsid w:val="003F1E6D"/>
    <w:rsid w:val="003F5ED9"/>
    <w:rsid w:val="004060FC"/>
    <w:rsid w:val="004064C6"/>
    <w:rsid w:val="00420D02"/>
    <w:rsid w:val="00422DA7"/>
    <w:rsid w:val="00427513"/>
    <w:rsid w:val="004323AC"/>
    <w:rsid w:val="00436542"/>
    <w:rsid w:val="00451BCD"/>
    <w:rsid w:val="004606C7"/>
    <w:rsid w:val="00474218"/>
    <w:rsid w:val="00480EF2"/>
    <w:rsid w:val="004B670F"/>
    <w:rsid w:val="004B71B9"/>
    <w:rsid w:val="004E0FD6"/>
    <w:rsid w:val="0052556F"/>
    <w:rsid w:val="00563E56"/>
    <w:rsid w:val="00571D4C"/>
    <w:rsid w:val="00581EC9"/>
    <w:rsid w:val="005B45C1"/>
    <w:rsid w:val="005C4FE9"/>
    <w:rsid w:val="005E3982"/>
    <w:rsid w:val="005F0033"/>
    <w:rsid w:val="005F547D"/>
    <w:rsid w:val="00614CD1"/>
    <w:rsid w:val="00624E98"/>
    <w:rsid w:val="00640A77"/>
    <w:rsid w:val="00657F08"/>
    <w:rsid w:val="00667005"/>
    <w:rsid w:val="00670E66"/>
    <w:rsid w:val="00684445"/>
    <w:rsid w:val="006B2C4A"/>
    <w:rsid w:val="006B34D2"/>
    <w:rsid w:val="0071384D"/>
    <w:rsid w:val="00727CD0"/>
    <w:rsid w:val="00737DD9"/>
    <w:rsid w:val="00754E41"/>
    <w:rsid w:val="00762DE0"/>
    <w:rsid w:val="00791D57"/>
    <w:rsid w:val="007A5D55"/>
    <w:rsid w:val="00813970"/>
    <w:rsid w:val="008156EF"/>
    <w:rsid w:val="008262B9"/>
    <w:rsid w:val="008547C2"/>
    <w:rsid w:val="00860AFF"/>
    <w:rsid w:val="00861711"/>
    <w:rsid w:val="00870B54"/>
    <w:rsid w:val="0088005C"/>
    <w:rsid w:val="008E1947"/>
    <w:rsid w:val="008E379D"/>
    <w:rsid w:val="00910746"/>
    <w:rsid w:val="00915B7F"/>
    <w:rsid w:val="00920866"/>
    <w:rsid w:val="00971645"/>
    <w:rsid w:val="009767ED"/>
    <w:rsid w:val="00985888"/>
    <w:rsid w:val="009B4AD5"/>
    <w:rsid w:val="009C6FB7"/>
    <w:rsid w:val="009D05BA"/>
    <w:rsid w:val="009E15FD"/>
    <w:rsid w:val="009E6E67"/>
    <w:rsid w:val="009F2F49"/>
    <w:rsid w:val="00A00D42"/>
    <w:rsid w:val="00A02404"/>
    <w:rsid w:val="00A06175"/>
    <w:rsid w:val="00A1296F"/>
    <w:rsid w:val="00A211CF"/>
    <w:rsid w:val="00A3134E"/>
    <w:rsid w:val="00A53890"/>
    <w:rsid w:val="00A807DB"/>
    <w:rsid w:val="00AA4756"/>
    <w:rsid w:val="00AA4F52"/>
    <w:rsid w:val="00AC0D27"/>
    <w:rsid w:val="00AC44E6"/>
    <w:rsid w:val="00AD5FA8"/>
    <w:rsid w:val="00AE5A0D"/>
    <w:rsid w:val="00B24DF4"/>
    <w:rsid w:val="00B31B4E"/>
    <w:rsid w:val="00B31C6B"/>
    <w:rsid w:val="00B33737"/>
    <w:rsid w:val="00B34F60"/>
    <w:rsid w:val="00B37484"/>
    <w:rsid w:val="00B43E2A"/>
    <w:rsid w:val="00B44983"/>
    <w:rsid w:val="00B573D3"/>
    <w:rsid w:val="00B6026F"/>
    <w:rsid w:val="00B63358"/>
    <w:rsid w:val="00BB1FFB"/>
    <w:rsid w:val="00BC39E7"/>
    <w:rsid w:val="00BD717C"/>
    <w:rsid w:val="00BE447A"/>
    <w:rsid w:val="00BF73FA"/>
    <w:rsid w:val="00C1255D"/>
    <w:rsid w:val="00C142E5"/>
    <w:rsid w:val="00C341DD"/>
    <w:rsid w:val="00C51E95"/>
    <w:rsid w:val="00C62479"/>
    <w:rsid w:val="00C64596"/>
    <w:rsid w:val="00C745E2"/>
    <w:rsid w:val="00C80268"/>
    <w:rsid w:val="00C91AC3"/>
    <w:rsid w:val="00CA2327"/>
    <w:rsid w:val="00CB71BE"/>
    <w:rsid w:val="00CD1C47"/>
    <w:rsid w:val="00CE2FF9"/>
    <w:rsid w:val="00CF0C51"/>
    <w:rsid w:val="00CF3688"/>
    <w:rsid w:val="00D02543"/>
    <w:rsid w:val="00D03905"/>
    <w:rsid w:val="00D0754B"/>
    <w:rsid w:val="00D307DD"/>
    <w:rsid w:val="00D3517C"/>
    <w:rsid w:val="00D61DB6"/>
    <w:rsid w:val="00D9182B"/>
    <w:rsid w:val="00D97D8C"/>
    <w:rsid w:val="00E01D4B"/>
    <w:rsid w:val="00E10FA2"/>
    <w:rsid w:val="00E1753E"/>
    <w:rsid w:val="00E42654"/>
    <w:rsid w:val="00E53EFD"/>
    <w:rsid w:val="00E5620E"/>
    <w:rsid w:val="00E736A4"/>
    <w:rsid w:val="00E77788"/>
    <w:rsid w:val="00E80C2E"/>
    <w:rsid w:val="00EA255A"/>
    <w:rsid w:val="00ED6334"/>
    <w:rsid w:val="00EE6988"/>
    <w:rsid w:val="00F0229A"/>
    <w:rsid w:val="00F17F8E"/>
    <w:rsid w:val="00F36249"/>
    <w:rsid w:val="00F41142"/>
    <w:rsid w:val="00F43A2C"/>
    <w:rsid w:val="00F45D90"/>
    <w:rsid w:val="00F51A49"/>
    <w:rsid w:val="00F91507"/>
    <w:rsid w:val="00FC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44F5"/>
  <w15:docId w15:val="{EA87319E-A7F3-44F7-9AE0-59EED402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F766-D431-4451-BBE5-946AA23F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15</cp:revision>
  <cp:lastPrinted>2022-12-14T10:02:00Z</cp:lastPrinted>
  <dcterms:created xsi:type="dcterms:W3CDTF">2022-10-11T11:38:00Z</dcterms:created>
  <dcterms:modified xsi:type="dcterms:W3CDTF">2022-12-15T06:07:00Z</dcterms:modified>
</cp:coreProperties>
</file>