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2F" w:rsidRPr="0077492F" w:rsidRDefault="0077492F" w:rsidP="0077492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77492F">
        <w:rPr>
          <w:rFonts w:ascii="Times New Roman" w:hAnsi="Times New Roman"/>
          <w:b/>
          <w:sz w:val="24"/>
          <w:szCs w:val="24"/>
        </w:rPr>
        <w:t>ПРОЕКТ РІШЕННЯ</w:t>
      </w:r>
    </w:p>
    <w:p w:rsidR="0077492F" w:rsidRPr="0077492F" w:rsidRDefault="0077492F" w:rsidP="0077492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77492F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77492F" w:rsidRPr="0077492F" w:rsidRDefault="0077492F" w:rsidP="0077492F">
      <w:pPr>
        <w:spacing w:after="0"/>
        <w:ind w:right="5102"/>
        <w:rPr>
          <w:rFonts w:ascii="Times New Roman" w:hAnsi="Times New Roman"/>
          <w:sz w:val="24"/>
          <w:szCs w:val="24"/>
        </w:rPr>
      </w:pPr>
    </w:p>
    <w:p w:rsidR="0077492F" w:rsidRDefault="0077492F" w:rsidP="0077492F">
      <w:pPr>
        <w:spacing w:after="0"/>
        <w:ind w:right="5102"/>
        <w:rPr>
          <w:rFonts w:ascii="Times New Roman" w:hAnsi="Times New Roman"/>
          <w:b/>
          <w:sz w:val="24"/>
          <w:szCs w:val="24"/>
        </w:rPr>
      </w:pPr>
      <w:r w:rsidRPr="0077492F">
        <w:rPr>
          <w:rFonts w:ascii="Times New Roman" w:hAnsi="Times New Roman"/>
          <w:b/>
          <w:sz w:val="24"/>
          <w:szCs w:val="24"/>
        </w:rPr>
        <w:t xml:space="preserve">Дата розгляду: </w:t>
      </w:r>
      <w:r w:rsidR="00D577C3">
        <w:rPr>
          <w:rFonts w:ascii="Times New Roman" w:hAnsi="Times New Roman"/>
          <w:b/>
          <w:sz w:val="24"/>
          <w:szCs w:val="24"/>
        </w:rPr>
        <w:t>23.11</w:t>
      </w:r>
      <w:r w:rsidRPr="0077492F">
        <w:rPr>
          <w:rFonts w:ascii="Times New Roman" w:hAnsi="Times New Roman"/>
          <w:b/>
          <w:sz w:val="24"/>
          <w:szCs w:val="24"/>
        </w:rPr>
        <w:t>.2022</w:t>
      </w:r>
    </w:p>
    <w:p w:rsidR="0077492F" w:rsidRPr="0077492F" w:rsidRDefault="0077492F" w:rsidP="0077492F">
      <w:pPr>
        <w:spacing w:after="0"/>
        <w:ind w:right="5102"/>
        <w:rPr>
          <w:rFonts w:ascii="Times New Roman" w:hAnsi="Times New Roman"/>
          <w:b/>
          <w:sz w:val="24"/>
          <w:szCs w:val="24"/>
        </w:rPr>
      </w:pPr>
    </w:p>
    <w:p w:rsidR="00770807" w:rsidRPr="00845996" w:rsidRDefault="00770807" w:rsidP="00E57E9D">
      <w:pPr>
        <w:shd w:val="clear" w:color="auto" w:fill="FFFFFF"/>
        <w:tabs>
          <w:tab w:val="left" w:pos="4678"/>
        </w:tabs>
        <w:spacing w:after="120" w:line="269" w:lineRule="auto"/>
        <w:ind w:right="5103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надання згоди на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4599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прийняття</w:t>
      </w:r>
      <w:proofErr w:type="spellEnd"/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об’єктів державної власності у комунальну власність Роменської міської територіальної громади</w:t>
      </w:r>
    </w:p>
    <w:p w:rsidR="00770807" w:rsidRPr="00845996" w:rsidRDefault="00770807" w:rsidP="00E57E9D">
      <w:pPr>
        <w:spacing w:after="120" w:line="269" w:lineRule="auto"/>
        <w:ind w:firstLine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45996">
        <w:rPr>
          <w:rFonts w:ascii="Times New Roman" w:hAnsi="Times New Roman"/>
          <w:bCs/>
          <w:sz w:val="24"/>
          <w:szCs w:val="24"/>
        </w:rPr>
        <w:t xml:space="preserve">Відповідно до </w:t>
      </w:r>
      <w:bookmarkStart w:id="0" w:name="_GoBack"/>
      <w:r w:rsidRPr="00845996">
        <w:rPr>
          <w:rFonts w:ascii="Times New Roman" w:hAnsi="Times New Roman"/>
          <w:bCs/>
          <w:sz w:val="24"/>
          <w:szCs w:val="24"/>
        </w:rPr>
        <w:t xml:space="preserve">статті 26 Закону України «Про місцеве самоврядування в Україні»,  </w:t>
      </w:r>
      <w:r w:rsidRPr="00845996">
        <w:rPr>
          <w:rFonts w:ascii="Times New Roman" w:hAnsi="Times New Roman"/>
          <w:sz w:val="24"/>
          <w:szCs w:val="24"/>
        </w:rPr>
        <w:t xml:space="preserve">статті 2, статті 4 Закону України «Про передачу об'єктів права державної та комунальної власності», </w:t>
      </w:r>
      <w:r w:rsidR="00BD0179">
        <w:rPr>
          <w:rFonts w:ascii="Times New Roman" w:hAnsi="Times New Roman"/>
          <w:sz w:val="24"/>
          <w:szCs w:val="24"/>
        </w:rPr>
        <w:t>розглянувши клопотання виробничого структурного підрозділу «Харківська дирекція» філії «Центр будівельно-монтажних робіт та експлуатації будівель і споруд»</w:t>
      </w:r>
      <w:r w:rsidRPr="008459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D01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акціонерного товариства «Українська залізниця»</w:t>
      </w:r>
      <w:r w:rsidR="003648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від 17.06.2022 № БНСД-3-11/292</w:t>
      </w:r>
      <w:r w:rsidR="00BD01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bookmarkEnd w:id="0"/>
      <w:r w:rsidR="00BD01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щодо надання згоди на прийняття у комунальну власність Роменської міської територіальної</w:t>
      </w:r>
      <w:r w:rsidR="00170C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громади об’єктів нерухомого </w:t>
      </w:r>
      <w:r w:rsidR="00BD01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майна </w:t>
      </w:r>
    </w:p>
    <w:p w:rsidR="00770807" w:rsidRPr="00845996" w:rsidRDefault="00770807" w:rsidP="00E57E9D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5996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770807" w:rsidRPr="00845996" w:rsidRDefault="00770807" w:rsidP="00E57E9D">
      <w:pPr>
        <w:spacing w:after="120" w:line="269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5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Надати згоду на безоплатне прийняття з державної власності у комунальну власність Роменської міської територіальної громади </w:t>
      </w:r>
      <w:r w:rsidR="00B16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майно, що перебуває на балансі</w:t>
      </w:r>
      <w:r w:rsidR="00B16F11" w:rsidRPr="00B16F11">
        <w:rPr>
          <w:rFonts w:ascii="Times New Roman" w:hAnsi="Times New Roman"/>
          <w:sz w:val="24"/>
          <w:szCs w:val="24"/>
        </w:rPr>
        <w:t xml:space="preserve"> </w:t>
      </w:r>
      <w:r w:rsidR="00B16F11">
        <w:rPr>
          <w:rFonts w:ascii="Times New Roman" w:hAnsi="Times New Roman"/>
          <w:sz w:val="24"/>
          <w:szCs w:val="24"/>
        </w:rPr>
        <w:t>виробничого структурного підрозділу «Харківська дирекція» філії «Центр будівельно-монтажних робіт та експлуатації будівель і споруд»</w:t>
      </w:r>
      <w:r w:rsidR="00B16F11" w:rsidRPr="008459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16F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акціонерного товариства «Українська залізниця»</w:t>
      </w:r>
      <w:r w:rsidR="00B16F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згідно з переліком, що додається із зобов’язанням використовувати його за цільовим призначенням </w:t>
      </w:r>
      <w:r w:rsidRPr="00845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70807" w:rsidRPr="00845996" w:rsidRDefault="00770807" w:rsidP="00E57E9D">
      <w:pPr>
        <w:spacing w:after="120" w:line="269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7946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Встановити, що п</w:t>
      </w:r>
      <w:r w:rsidRPr="00845996">
        <w:rPr>
          <w:rFonts w:ascii="Times New Roman" w:eastAsia="Times New Roman" w:hAnsi="Times New Roman"/>
          <w:sz w:val="24"/>
          <w:szCs w:val="24"/>
          <w:lang w:eastAsia="ru-RU"/>
        </w:rPr>
        <w:t xml:space="preserve">рийняття </w:t>
      </w:r>
      <w:r w:rsidRPr="008459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об’єктів майна, зазначених у пункті 1 цього рішення, </w:t>
      </w:r>
      <w:r w:rsidR="0079460C">
        <w:rPr>
          <w:rFonts w:ascii="Times New Roman" w:eastAsia="Times New Roman" w:hAnsi="Times New Roman"/>
          <w:bCs/>
          <w:sz w:val="24"/>
          <w:szCs w:val="24"/>
          <w:lang w:eastAsia="ru-RU"/>
        </w:rPr>
        <w:t>має бути здійснене</w:t>
      </w:r>
      <w:r w:rsidRPr="008459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відповідно до вимог чинного законодавства</w:t>
      </w:r>
      <w:r w:rsidRPr="008459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0807" w:rsidRPr="00845996" w:rsidRDefault="00E57E9D" w:rsidP="00E57E9D">
      <w:pPr>
        <w:spacing w:after="120" w:line="269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770807" w:rsidRPr="00845996">
        <w:rPr>
          <w:rFonts w:ascii="Times New Roman" w:hAnsi="Times New Roman"/>
          <w:bCs/>
          <w:sz w:val="24"/>
          <w:szCs w:val="24"/>
        </w:rPr>
        <w:t xml:space="preserve">. Контроль за виконанням рішення покласти на </w:t>
      </w:r>
      <w:r w:rsidR="00770807" w:rsidRPr="00845996">
        <w:rPr>
          <w:rFonts w:ascii="Times New Roman" w:hAnsi="Times New Roman"/>
          <w:sz w:val="24"/>
          <w:szCs w:val="24"/>
        </w:rPr>
        <w:t xml:space="preserve">постійну комісію з питань бюджету, економічного розвитку, комунальної власності та регуляторної політики, організацію виконання рішення доручити </w:t>
      </w:r>
      <w:r w:rsidR="00170C86">
        <w:rPr>
          <w:rFonts w:ascii="Times New Roman" w:hAnsi="Times New Roman"/>
          <w:bCs/>
          <w:sz w:val="24"/>
          <w:szCs w:val="24"/>
        </w:rPr>
        <w:t>заступнику міського голови з питань діяльності виконавчих органів ради</w:t>
      </w:r>
      <w:r w:rsidR="00770807" w:rsidRPr="008459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70C86">
        <w:rPr>
          <w:rFonts w:ascii="Times New Roman" w:hAnsi="Times New Roman"/>
          <w:bCs/>
          <w:sz w:val="24"/>
          <w:szCs w:val="24"/>
        </w:rPr>
        <w:t>Суходольському</w:t>
      </w:r>
      <w:proofErr w:type="spellEnd"/>
      <w:r w:rsidR="00170C86">
        <w:rPr>
          <w:rFonts w:ascii="Times New Roman" w:hAnsi="Times New Roman"/>
          <w:bCs/>
          <w:sz w:val="24"/>
          <w:szCs w:val="24"/>
        </w:rPr>
        <w:t xml:space="preserve"> В</w:t>
      </w:r>
      <w:r w:rsidR="00770807" w:rsidRPr="00845996">
        <w:rPr>
          <w:rFonts w:ascii="Times New Roman" w:hAnsi="Times New Roman"/>
          <w:bCs/>
          <w:sz w:val="24"/>
          <w:szCs w:val="24"/>
        </w:rPr>
        <w:t>.В.</w:t>
      </w: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92F" w:rsidRDefault="0077492F" w:rsidP="0077492F">
      <w:pPr>
        <w:pStyle w:val="aa"/>
        <w:tabs>
          <w:tab w:val="left" w:pos="993"/>
        </w:tabs>
        <w:jc w:val="both"/>
        <w:rPr>
          <w:b/>
          <w:bCs/>
        </w:rPr>
      </w:pPr>
      <w:r w:rsidRPr="0077492F">
        <w:rPr>
          <w:b/>
          <w:bCs/>
        </w:rPr>
        <w:t>Розробник проекту:</w:t>
      </w:r>
      <w:r w:rsidRPr="009E3DDF">
        <w:rPr>
          <w:bCs/>
        </w:rPr>
        <w:t xml:space="preserve"> </w:t>
      </w:r>
      <w:r>
        <w:rPr>
          <w:bCs/>
        </w:rPr>
        <w:t>Олена ГРЕБЕНЮК</w:t>
      </w:r>
      <w:r w:rsidRPr="009E3DDF">
        <w:rPr>
          <w:bCs/>
        </w:rPr>
        <w:t xml:space="preserve">, начальник </w:t>
      </w:r>
      <w:r>
        <w:rPr>
          <w:bCs/>
        </w:rPr>
        <w:t>управління житлово-комунального господарства</w:t>
      </w:r>
      <w:r w:rsidRPr="009E3DDF">
        <w:rPr>
          <w:bCs/>
        </w:rPr>
        <w:t xml:space="preserve"> </w:t>
      </w:r>
      <w:r>
        <w:rPr>
          <w:bCs/>
        </w:rPr>
        <w:t>Роменської міської ради</w:t>
      </w:r>
    </w:p>
    <w:p w:rsidR="0077492F" w:rsidRDefault="0077492F" w:rsidP="0077492F">
      <w:pPr>
        <w:pStyle w:val="aa"/>
        <w:tabs>
          <w:tab w:val="left" w:pos="993"/>
        </w:tabs>
        <w:rPr>
          <w:bCs/>
        </w:rPr>
      </w:pPr>
    </w:p>
    <w:p w:rsidR="0077492F" w:rsidRDefault="0077492F" w:rsidP="0077492F">
      <w:pPr>
        <w:pStyle w:val="aa"/>
        <w:tabs>
          <w:tab w:val="left" w:pos="993"/>
        </w:tabs>
        <w:jc w:val="both"/>
      </w:pPr>
      <w:r w:rsidRPr="009E3DDF">
        <w:rPr>
          <w:bCs/>
        </w:rPr>
        <w:t xml:space="preserve">Зауваження та пропозиції до проекту приймаються на </w:t>
      </w:r>
      <w:r w:rsidRPr="009E3DDF">
        <w:t xml:space="preserve">електронну адресу: </w:t>
      </w:r>
      <w:hyperlink r:id="rId6" w:history="1">
        <w:r w:rsidRPr="003C1C56">
          <w:rPr>
            <w:rStyle w:val="a9"/>
          </w:rPr>
          <w:t>zhkg@romny-vk.gov.ua</w:t>
        </w:r>
      </w:hyperlink>
    </w:p>
    <w:p w:rsidR="00170C86" w:rsidRDefault="00170C86" w:rsidP="0077492F">
      <w:pPr>
        <w:pStyle w:val="a6"/>
        <w:spacing w:before="0" w:beforeAutospacing="0" w:after="0" w:afterAutospacing="0" w:line="276" w:lineRule="auto"/>
        <w:ind w:left="6521"/>
        <w:jc w:val="both"/>
        <w:rPr>
          <w:b/>
          <w:color w:val="000000"/>
        </w:rPr>
        <w:sectPr w:rsidR="00170C86" w:rsidSect="00770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06F" w:rsidRPr="00FA2C80" w:rsidRDefault="001F006F" w:rsidP="001F006F">
      <w:pPr>
        <w:pStyle w:val="a6"/>
        <w:spacing w:before="0" w:beforeAutospacing="0" w:after="0" w:afterAutospacing="0" w:line="276" w:lineRule="auto"/>
        <w:ind w:left="6521"/>
        <w:rPr>
          <w:b/>
          <w:color w:val="000000"/>
        </w:rPr>
      </w:pPr>
      <w:r>
        <w:rPr>
          <w:b/>
          <w:color w:val="000000"/>
        </w:rPr>
        <w:lastRenderedPageBreak/>
        <w:t xml:space="preserve">Додаток </w:t>
      </w:r>
    </w:p>
    <w:p w:rsidR="001F006F" w:rsidRPr="00FA2C80" w:rsidRDefault="001F006F" w:rsidP="001F006F">
      <w:pPr>
        <w:pStyle w:val="a6"/>
        <w:spacing w:before="0" w:beforeAutospacing="0" w:after="0" w:afterAutospacing="0" w:line="276" w:lineRule="auto"/>
        <w:ind w:left="6521"/>
        <w:rPr>
          <w:b/>
          <w:color w:val="000000"/>
        </w:rPr>
      </w:pPr>
      <w:r w:rsidRPr="00FA2C80">
        <w:rPr>
          <w:b/>
          <w:color w:val="000000"/>
        </w:rPr>
        <w:t>до рішення міської ради</w:t>
      </w:r>
    </w:p>
    <w:p w:rsidR="001F006F" w:rsidRDefault="001F006F" w:rsidP="001F006F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rFonts w:eastAsia="Calibri"/>
          <w:b/>
          <w:bCs/>
          <w:caps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</w:t>
      </w:r>
      <w:r w:rsidRPr="00FA2C80">
        <w:rPr>
          <w:b/>
          <w:color w:val="000000"/>
        </w:rPr>
        <w:t xml:space="preserve">від </w:t>
      </w:r>
      <w:r w:rsidR="00170C86">
        <w:rPr>
          <w:b/>
          <w:color w:val="000000"/>
        </w:rPr>
        <w:t>23.11</w:t>
      </w:r>
      <w:r>
        <w:rPr>
          <w:b/>
          <w:color w:val="000000"/>
        </w:rPr>
        <w:t>.2022</w:t>
      </w:r>
    </w:p>
    <w:p w:rsidR="001F006F" w:rsidRDefault="001F006F" w:rsidP="001F006F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rFonts w:eastAsia="Calibri"/>
          <w:b/>
          <w:bCs/>
          <w:caps/>
        </w:rPr>
      </w:pPr>
    </w:p>
    <w:p w:rsidR="001F006F" w:rsidRPr="00F43297" w:rsidRDefault="00170C86" w:rsidP="001F006F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rFonts w:eastAsia="Calibri"/>
          <w:b/>
          <w:bCs/>
          <w:caps/>
        </w:rPr>
      </w:pPr>
      <w:bookmarkStart w:id="1" w:name="_Hlk116398388"/>
      <w:r>
        <w:rPr>
          <w:rStyle w:val="rvts15"/>
          <w:rFonts w:eastAsia="Calibri"/>
          <w:b/>
          <w:bCs/>
          <w:caps/>
        </w:rPr>
        <w:t>ПереЛІК</w:t>
      </w:r>
    </w:p>
    <w:p w:rsidR="001F006F" w:rsidRDefault="00170C86" w:rsidP="00170C86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n58"/>
      <w:bookmarkEnd w:id="1"/>
      <w:bookmarkEnd w:id="2"/>
      <w:r>
        <w:rPr>
          <w:rFonts w:ascii="Times New Roman" w:hAnsi="Times New Roman"/>
          <w:b/>
          <w:bCs/>
          <w:iCs/>
          <w:sz w:val="24"/>
          <w:szCs w:val="24"/>
        </w:rPr>
        <w:t>об</w:t>
      </w:r>
      <w:r w:rsidRPr="00170C86">
        <w:rPr>
          <w:rFonts w:ascii="Times New Roman" w:hAnsi="Times New Roman"/>
          <w:b/>
          <w:bCs/>
          <w:iCs/>
          <w:sz w:val="24"/>
          <w:szCs w:val="24"/>
        </w:rPr>
        <w:t xml:space="preserve">’єктів нерухомого майна, яке перебуває на балансі </w:t>
      </w:r>
      <w:r w:rsidRPr="00170C86">
        <w:rPr>
          <w:rFonts w:ascii="Times New Roman" w:hAnsi="Times New Roman"/>
          <w:b/>
          <w:sz w:val="24"/>
          <w:szCs w:val="24"/>
        </w:rPr>
        <w:t>виробничого структурного підрозділу «Харківська дирекція» філії «Центр будівельно-монтажних робіт та експлуатації будівель і споруд»</w:t>
      </w:r>
      <w:r w:rsidRPr="00170C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акціонерного товариства «Українська залізниця»</w:t>
      </w:r>
    </w:p>
    <w:p w:rsidR="00170C86" w:rsidRPr="00170C86" w:rsidRDefault="00170C86" w:rsidP="00170C86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1"/>
        <w:gridCol w:w="2255"/>
        <w:gridCol w:w="2225"/>
        <w:gridCol w:w="1707"/>
        <w:gridCol w:w="1377"/>
        <w:gridCol w:w="1689"/>
      </w:tblGrid>
      <w:tr w:rsidR="00170C86" w:rsidTr="00170C86">
        <w:tc>
          <w:tcPr>
            <w:tcW w:w="601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255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Найменування об’єкта </w:t>
            </w:r>
          </w:p>
        </w:tc>
        <w:tc>
          <w:tcPr>
            <w:tcW w:w="2225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Адреса розташування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Рік випуску (побудови)/ вводу в експлуатацію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Площа об’єкта, кв. м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Первісна (переоцінена) вартість, грн..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170C86" w:rsidRP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170C86" w:rsidRP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170C86" w:rsidRP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170C86" w:rsidRP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Водонапірна башта </w:t>
            </w:r>
          </w:p>
        </w:tc>
        <w:tc>
          <w:tcPr>
            <w:tcW w:w="2225" w:type="dxa"/>
          </w:tcPr>
          <w:p w:rsidR="00170C86" w:rsidRP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Леоніда Полтави (Інтернаціональна), 59-А</w:t>
            </w:r>
          </w:p>
        </w:tc>
        <w:tc>
          <w:tcPr>
            <w:tcW w:w="1707" w:type="dxa"/>
          </w:tcPr>
          <w:p w:rsidR="00170C86" w:rsidRP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1946</w:t>
            </w:r>
          </w:p>
        </w:tc>
        <w:tc>
          <w:tcPr>
            <w:tcW w:w="1377" w:type="dxa"/>
          </w:tcPr>
          <w:p w:rsidR="00170C86" w:rsidRP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277,2</w:t>
            </w:r>
          </w:p>
        </w:tc>
        <w:tc>
          <w:tcPr>
            <w:tcW w:w="1689" w:type="dxa"/>
          </w:tcPr>
          <w:p w:rsidR="00170C86" w:rsidRP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151623,00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Огорожа залізобетонна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ст..Ромни</w:t>
            </w:r>
            <w:proofErr w:type="spellEnd"/>
          </w:p>
        </w:tc>
        <w:tc>
          <w:tcPr>
            <w:tcW w:w="222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Леоніда Полтави (Інтернаціональна), 59-А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14992,00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Одноповерхова будівля насосної станції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Сумська обл.., м. Ромни, вул..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Горького (Героїв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Роменщини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), 1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1887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105,1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129914,00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Огорожа насосної станції водопостачання ст.. Ромни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Сумська обл.., м. Ромни, вул..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Горького </w:t>
            </w: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(Героїв </w:t>
            </w:r>
            <w:proofErr w:type="spellStart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Роменщини</w:t>
            </w:r>
            <w:proofErr w:type="spellEnd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14276,00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Артезіанська свердловина №1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Сумська обл.., м. Ромни, вул..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Горького </w:t>
            </w: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(Героїв </w:t>
            </w:r>
            <w:proofErr w:type="spellStart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Роменщини</w:t>
            </w:r>
            <w:proofErr w:type="spellEnd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1967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Огорожа залізобетонна свердловини №1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Сумська обл.., м. Ромни, вул..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Горького </w:t>
            </w: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(Героїв </w:t>
            </w:r>
            <w:proofErr w:type="spellStart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Роменщини</w:t>
            </w:r>
            <w:proofErr w:type="spellEnd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314,6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12850,00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Артезіанська свердловина №2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Сумська обл.., м. Ромни, вул..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Горького </w:t>
            </w: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(Героїв </w:t>
            </w:r>
            <w:proofErr w:type="spellStart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Роменщини</w:t>
            </w:r>
            <w:proofErr w:type="spellEnd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12,1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73429,00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Огорожа залізобетонна свердловини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Горького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 xml:space="preserve">(Героїв </w:t>
            </w:r>
            <w:proofErr w:type="spellStart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Роменщини</w:t>
            </w:r>
            <w:proofErr w:type="spellEnd"/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),, 1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616,0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25088,00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Двоповерхова будівля </w:t>
            </w: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водопостачання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1985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233,1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586681,58</w:t>
            </w:r>
          </w:p>
        </w:tc>
      </w:tr>
    </w:tbl>
    <w:p w:rsidR="00170C86" w:rsidRPr="00170C86" w:rsidRDefault="00170C86" w:rsidP="00170C86">
      <w:pPr>
        <w:jc w:val="right"/>
        <w:rPr>
          <w:rFonts w:ascii="Times New Roman" w:hAnsi="Times New Roman"/>
          <w:b/>
          <w:sz w:val="24"/>
          <w:szCs w:val="24"/>
        </w:rPr>
      </w:pPr>
      <w:r w:rsidRPr="00170C86">
        <w:rPr>
          <w:rFonts w:ascii="Times New Roman" w:hAnsi="Times New Roman"/>
          <w:b/>
          <w:sz w:val="24"/>
          <w:szCs w:val="24"/>
        </w:rPr>
        <w:lastRenderedPageBreak/>
        <w:t>Продовження додатку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1"/>
        <w:gridCol w:w="2255"/>
        <w:gridCol w:w="2225"/>
        <w:gridCol w:w="1707"/>
        <w:gridCol w:w="1377"/>
        <w:gridCol w:w="1689"/>
      </w:tblGrid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170C86" w:rsidRDefault="00170C86" w:rsidP="00170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70C86" w:rsidTr="00170C86">
        <w:tc>
          <w:tcPr>
            <w:tcW w:w="601" w:type="dxa"/>
          </w:tcPr>
          <w:p w:rsid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EF77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Одноповерхова будівля господарського сараю</w:t>
            </w:r>
          </w:p>
        </w:tc>
        <w:tc>
          <w:tcPr>
            <w:tcW w:w="2225" w:type="dxa"/>
          </w:tcPr>
          <w:p w:rsidR="00170C86" w:rsidRPr="00170C86" w:rsidRDefault="00170C86" w:rsidP="00EF77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EF77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1987</w:t>
            </w:r>
          </w:p>
        </w:tc>
        <w:tc>
          <w:tcPr>
            <w:tcW w:w="1377" w:type="dxa"/>
          </w:tcPr>
          <w:p w:rsidR="00170C86" w:rsidRDefault="00170C86" w:rsidP="00EF77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37,4</w:t>
            </w:r>
          </w:p>
        </w:tc>
        <w:tc>
          <w:tcPr>
            <w:tcW w:w="1689" w:type="dxa"/>
          </w:tcPr>
          <w:p w:rsidR="00170C86" w:rsidRDefault="00170C86" w:rsidP="00EF77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14723,00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917D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Одноповерхова будівля гаражу</w:t>
            </w:r>
          </w:p>
        </w:tc>
        <w:tc>
          <w:tcPr>
            <w:tcW w:w="2225" w:type="dxa"/>
          </w:tcPr>
          <w:p w:rsidR="00170C86" w:rsidRPr="00170C86" w:rsidRDefault="00170C86" w:rsidP="00917D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917D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1975</w:t>
            </w:r>
          </w:p>
        </w:tc>
        <w:tc>
          <w:tcPr>
            <w:tcW w:w="1377" w:type="dxa"/>
          </w:tcPr>
          <w:p w:rsidR="00170C86" w:rsidRDefault="00170C86" w:rsidP="00917D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61,91</w:t>
            </w:r>
          </w:p>
        </w:tc>
        <w:tc>
          <w:tcPr>
            <w:tcW w:w="1689" w:type="dxa"/>
          </w:tcPr>
          <w:p w:rsidR="00170C86" w:rsidRDefault="00170C86" w:rsidP="00917D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97908,00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Огорожа залізобетонна ст.. Ромни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23375,00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Артезіанська свердловина №3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64992,00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до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артсвердловини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№3 ст. Ромни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1998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625,0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38768,00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Мережа водопровідна напірна ст.. Ромни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1975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818252,00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Мережа водонапірна розвідна ст.. Ромни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1887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522253,00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Каналізаційний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самотічний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колектор ст.. Ромни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1971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329599,00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Мережі газопостачання будівлі майстерні водопостачання ст. Ромни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36-А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7205,00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Мережа зовнішнього водопроводу житлового будинку ст.. Ромни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10377,21</w:t>
            </w:r>
          </w:p>
        </w:tc>
      </w:tr>
      <w:tr w:rsidR="00170C86" w:rsidTr="00170C86">
        <w:tc>
          <w:tcPr>
            <w:tcW w:w="601" w:type="dxa"/>
          </w:tcPr>
          <w:p w:rsidR="00170C86" w:rsidRPr="00170C86" w:rsidRDefault="00170C86" w:rsidP="00170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Мережа зовнішньої каналізації житлового будинку ст.. Ромни</w:t>
            </w:r>
          </w:p>
        </w:tc>
        <w:tc>
          <w:tcPr>
            <w:tcW w:w="2225" w:type="dxa"/>
          </w:tcPr>
          <w:p w:rsidR="00170C86" w:rsidRPr="00170C86" w:rsidRDefault="00170C86" w:rsidP="00170C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Сумська обл.., м. Ромни, вул.. Прокопенка,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70C86">
              <w:rPr>
                <w:rFonts w:ascii="Times New Roman" w:hAnsi="Times New Roman"/>
                <w:bCs/>
                <w:sz w:val="24"/>
                <w:szCs w:val="24"/>
              </w:rPr>
              <w:t>-А</w:t>
            </w:r>
          </w:p>
        </w:tc>
        <w:tc>
          <w:tcPr>
            <w:tcW w:w="170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377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170C86" w:rsidRDefault="00170C86" w:rsidP="001F00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174990,35</w:t>
            </w:r>
          </w:p>
        </w:tc>
      </w:tr>
    </w:tbl>
    <w:p w:rsidR="001F006F" w:rsidRDefault="001F006F" w:rsidP="001F006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0C86" w:rsidRDefault="00170C86" w:rsidP="001F006F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:rsidR="001F006F" w:rsidRPr="00FA2C80" w:rsidRDefault="001F006F" w:rsidP="001F006F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 w:rsidRPr="00FA2C80">
        <w:rPr>
          <w:b/>
          <w:color w:val="000000"/>
        </w:rPr>
        <w:t xml:space="preserve">Секретар міської ради </w:t>
      </w:r>
      <w:r w:rsidRPr="00FA2C80">
        <w:rPr>
          <w:b/>
          <w:color w:val="000000"/>
        </w:rPr>
        <w:tab/>
      </w:r>
      <w:r w:rsidRPr="00FA2C80">
        <w:rPr>
          <w:b/>
          <w:color w:val="000000"/>
        </w:rPr>
        <w:tab/>
      </w:r>
      <w:r w:rsidRPr="00FA2C80">
        <w:rPr>
          <w:b/>
          <w:color w:val="000000"/>
        </w:rPr>
        <w:tab/>
      </w:r>
      <w:r w:rsidRPr="00FA2C80">
        <w:rPr>
          <w:b/>
          <w:color w:val="000000"/>
        </w:rPr>
        <w:tab/>
      </w:r>
      <w:r>
        <w:rPr>
          <w:b/>
          <w:color w:val="000000"/>
        </w:rPr>
        <w:t xml:space="preserve">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FA2C80">
        <w:rPr>
          <w:b/>
          <w:color w:val="000000"/>
        </w:rPr>
        <w:tab/>
        <w:t>В’ячеслав ГУБАРЬ</w:t>
      </w:r>
    </w:p>
    <w:p w:rsidR="001F006F" w:rsidRPr="00F43297" w:rsidRDefault="001F006F" w:rsidP="001F006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006F" w:rsidRDefault="001F006F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1F006F" w:rsidRDefault="001F006F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1F006F" w:rsidRDefault="001F006F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1F006F" w:rsidRDefault="001F006F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B07C15" w:rsidRDefault="00B07C15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1F006F" w:rsidRDefault="001F006F" w:rsidP="0079460C">
      <w:pPr>
        <w:spacing w:after="0" w:line="269" w:lineRule="auto"/>
        <w:jc w:val="center"/>
        <w:rPr>
          <w:rFonts w:ascii="Times New Roman" w:hAnsi="Times New Roman"/>
          <w:b/>
        </w:rPr>
      </w:pPr>
    </w:p>
    <w:p w:rsidR="00845996" w:rsidRPr="00845996" w:rsidRDefault="00845996" w:rsidP="00B50867">
      <w:pPr>
        <w:spacing w:after="0" w:line="269" w:lineRule="auto"/>
        <w:jc w:val="center"/>
        <w:rPr>
          <w:rFonts w:ascii="Times New Roman" w:hAnsi="Times New Roman"/>
          <w:b/>
        </w:rPr>
      </w:pPr>
      <w:r w:rsidRPr="00845996">
        <w:rPr>
          <w:rFonts w:ascii="Times New Roman" w:hAnsi="Times New Roman"/>
          <w:b/>
        </w:rPr>
        <w:lastRenderedPageBreak/>
        <w:t>ПОЯСНЮВАЛЬНА ЗАПИСКА</w:t>
      </w:r>
    </w:p>
    <w:p w:rsidR="00845996" w:rsidRPr="00845996" w:rsidRDefault="00845996" w:rsidP="00B50867">
      <w:pPr>
        <w:shd w:val="clear" w:color="auto" w:fill="FFFFFF"/>
        <w:tabs>
          <w:tab w:val="left" w:pos="4678"/>
        </w:tabs>
        <w:spacing w:after="120" w:line="269" w:lineRule="auto"/>
        <w:jc w:val="center"/>
        <w:textAlignment w:val="baseline"/>
        <w:rPr>
          <w:rFonts w:ascii="Times New Roman" w:hAnsi="Times New Roman"/>
          <w:b/>
          <w:color w:val="000000"/>
        </w:rPr>
      </w:pPr>
      <w:r w:rsidRPr="00845996">
        <w:rPr>
          <w:rFonts w:ascii="Times New Roman" w:hAnsi="Times New Roman"/>
          <w:b/>
        </w:rPr>
        <w:t xml:space="preserve">до </w:t>
      </w:r>
      <w:proofErr w:type="spellStart"/>
      <w:r w:rsidRPr="00845996">
        <w:rPr>
          <w:rFonts w:ascii="Times New Roman" w:hAnsi="Times New Roman"/>
          <w:b/>
        </w:rPr>
        <w:t>проєкту</w:t>
      </w:r>
      <w:proofErr w:type="spellEnd"/>
      <w:r w:rsidRPr="00845996">
        <w:rPr>
          <w:rFonts w:ascii="Times New Roman" w:hAnsi="Times New Roman"/>
          <w:b/>
        </w:rPr>
        <w:t xml:space="preserve"> рішення міської ради «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надання згоди на прийняття об’єктів державної власності у комунальну власність Роменської міської територіальної громади</w:t>
      </w:r>
      <w:r w:rsidRPr="00845996">
        <w:rPr>
          <w:rFonts w:ascii="Times New Roman" w:hAnsi="Times New Roman"/>
          <w:b/>
          <w:color w:val="000000"/>
        </w:rPr>
        <w:t>»</w:t>
      </w:r>
    </w:p>
    <w:p w:rsidR="00170C86" w:rsidRDefault="00170C86" w:rsidP="00170C8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45996" w:rsidRPr="00170C86" w:rsidRDefault="00170C86" w:rsidP="00170C8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рішення розроблено в</w:t>
      </w:r>
      <w:r w:rsidRPr="00845996">
        <w:rPr>
          <w:rFonts w:ascii="Times New Roman" w:hAnsi="Times New Roman"/>
          <w:bCs/>
          <w:sz w:val="24"/>
          <w:szCs w:val="24"/>
        </w:rPr>
        <w:t xml:space="preserve">ідповідно до статті 26 Закону України «Про місцеве самоврядування в Україні»,  </w:t>
      </w:r>
      <w:r w:rsidRPr="00845996">
        <w:rPr>
          <w:rFonts w:ascii="Times New Roman" w:hAnsi="Times New Roman"/>
          <w:sz w:val="24"/>
          <w:szCs w:val="24"/>
        </w:rPr>
        <w:t>статті 2, статті 4 Закону України «Про передачу об'єктів права державної та комунальної власності»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.</w:t>
      </w:r>
    </w:p>
    <w:p w:rsidR="00845996" w:rsidRPr="00170C86" w:rsidRDefault="00170C86" w:rsidP="00170C8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</w:t>
      </w:r>
      <w:r w:rsidRPr="00170C86">
        <w:rPr>
          <w:rFonts w:ascii="Times New Roman" w:hAnsi="Times New Roman"/>
          <w:sz w:val="24"/>
          <w:szCs w:val="24"/>
        </w:rPr>
        <w:t xml:space="preserve"> метою забезпечення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мешканців питною водою у необхідній кількості та якості</w:t>
      </w:r>
      <w:r w:rsidRPr="00170C8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розглянувши</w:t>
      </w:r>
      <w:r w:rsidR="00845996" w:rsidRPr="00170C8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клопотання</w:t>
      </w:r>
      <w:r>
        <w:rPr>
          <w:rFonts w:ascii="Times New Roman" w:hAnsi="Times New Roman"/>
          <w:sz w:val="24"/>
          <w:szCs w:val="24"/>
        </w:rPr>
        <w:t xml:space="preserve"> виробничого структурного підрозділу «Харківська дирекція» філії «Центр будівельно-монтажних робіт та експлуатації будівель і споруд»</w:t>
      </w:r>
      <w:r w:rsidRPr="008459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акціонерного товариства «Українська залізниця» від 17.06.2022 № БНСД-3-11/292, виникла необхідність надати згоду на прийняття у комунальну власність Роменської міської територіальної громади об’єктів нерухомого та рухомого майна</w:t>
      </w:r>
    </w:p>
    <w:p w:rsidR="00845996" w:rsidRPr="00170C86" w:rsidRDefault="00170C86" w:rsidP="00170C86">
      <w:pPr>
        <w:shd w:val="clear" w:color="auto" w:fill="FFFFFF"/>
        <w:tabs>
          <w:tab w:val="left" w:pos="4678"/>
        </w:tabs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Виходячи з вищевикладеного</w:t>
      </w:r>
      <w:r w:rsidR="00845996" w:rsidRPr="00170C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виникла необхідність </w:t>
      </w:r>
      <w:r w:rsidRPr="00837661">
        <w:rPr>
          <w:rFonts w:ascii="Times New Roman" w:hAnsi="Times New Roman"/>
          <w:sz w:val="24"/>
          <w:szCs w:val="24"/>
          <w:lang w:eastAsia="uk-UA"/>
        </w:rPr>
        <w:t xml:space="preserve">розглянути </w:t>
      </w:r>
      <w:r>
        <w:rPr>
          <w:rFonts w:ascii="Times New Roman" w:hAnsi="Times New Roman"/>
          <w:sz w:val="24"/>
          <w:szCs w:val="24"/>
          <w:lang w:eastAsia="uk-UA"/>
        </w:rPr>
        <w:t xml:space="preserve">рішення </w:t>
      </w:r>
      <w:r w:rsidRPr="00837661">
        <w:rPr>
          <w:rFonts w:ascii="Times New Roman" w:hAnsi="Times New Roman"/>
          <w:sz w:val="24"/>
          <w:szCs w:val="24"/>
          <w:lang w:eastAsia="uk-UA"/>
        </w:rPr>
        <w:t xml:space="preserve">на черговому засіданні міської ради, що планується в </w:t>
      </w:r>
      <w:r>
        <w:rPr>
          <w:rFonts w:ascii="Times New Roman" w:hAnsi="Times New Roman"/>
          <w:sz w:val="24"/>
          <w:szCs w:val="24"/>
          <w:lang w:eastAsia="uk-UA"/>
        </w:rPr>
        <w:t xml:space="preserve">листопаді </w:t>
      </w:r>
      <w:r w:rsidRPr="00837661">
        <w:rPr>
          <w:rFonts w:ascii="Times New Roman" w:hAnsi="Times New Roman"/>
          <w:sz w:val="24"/>
          <w:szCs w:val="24"/>
          <w:lang w:eastAsia="uk-UA"/>
        </w:rPr>
        <w:t>202</w:t>
      </w:r>
      <w:r>
        <w:rPr>
          <w:rFonts w:ascii="Times New Roman" w:hAnsi="Times New Roman"/>
          <w:sz w:val="24"/>
          <w:szCs w:val="24"/>
          <w:lang w:eastAsia="uk-UA"/>
        </w:rPr>
        <w:t>2</w:t>
      </w:r>
      <w:r w:rsidRPr="00837661">
        <w:rPr>
          <w:rFonts w:ascii="Times New Roman" w:hAnsi="Times New Roman"/>
          <w:sz w:val="24"/>
          <w:szCs w:val="24"/>
          <w:lang w:eastAsia="uk-UA"/>
        </w:rPr>
        <w:t xml:space="preserve"> року.</w:t>
      </w:r>
    </w:p>
    <w:p w:rsidR="00170C86" w:rsidRDefault="00170C86" w:rsidP="00170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C86" w:rsidRDefault="00170C86" w:rsidP="00170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37661">
        <w:rPr>
          <w:rFonts w:ascii="Times New Roman" w:hAnsi="Times New Roman"/>
          <w:b/>
          <w:sz w:val="24"/>
          <w:szCs w:val="24"/>
        </w:rPr>
        <w:t xml:space="preserve">ачальник управління 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 xml:space="preserve">житлово-комунального господарства </w:t>
      </w:r>
    </w:p>
    <w:p w:rsidR="00170C86" w:rsidRPr="00837661" w:rsidRDefault="00170C86" w:rsidP="00170C86">
      <w:pPr>
        <w:spacing w:after="0"/>
        <w:rPr>
          <w:rFonts w:ascii="Times New Roman" w:hAnsi="Times New Roman"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Роменської міської ради</w:t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  <w:t>Олена ГРЕБЕНЮК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ПОГОДЖЕНО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C86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 xml:space="preserve">Заступник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питань 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діяльності виконавчих органів ради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 xml:space="preserve"> Владислав СУХОДОЛЬСЬКИЙ</w:t>
      </w:r>
    </w:p>
    <w:p w:rsidR="00845996" w:rsidRPr="00845996" w:rsidRDefault="00845996" w:rsidP="00845996">
      <w:pPr>
        <w:shd w:val="clear" w:color="auto" w:fill="FFFFFF"/>
        <w:tabs>
          <w:tab w:val="left" w:pos="993"/>
        </w:tabs>
        <w:spacing w:line="271" w:lineRule="auto"/>
        <w:jc w:val="both"/>
        <w:rPr>
          <w:rFonts w:ascii="Times New Roman" w:hAnsi="Times New Roman"/>
          <w:b/>
        </w:rPr>
      </w:pP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807" w:rsidRPr="00845996" w:rsidRDefault="00770807" w:rsidP="00770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0807" w:rsidRPr="00845996" w:rsidSect="007708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C75"/>
    <w:multiLevelType w:val="hybridMultilevel"/>
    <w:tmpl w:val="ED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7"/>
    <w:rsid w:val="00000914"/>
    <w:rsid w:val="00012752"/>
    <w:rsid w:val="000203A1"/>
    <w:rsid w:val="00136634"/>
    <w:rsid w:val="00170C86"/>
    <w:rsid w:val="001F006F"/>
    <w:rsid w:val="0025003A"/>
    <w:rsid w:val="002612E7"/>
    <w:rsid w:val="002F4E79"/>
    <w:rsid w:val="003648D3"/>
    <w:rsid w:val="003B062A"/>
    <w:rsid w:val="003F492C"/>
    <w:rsid w:val="00492809"/>
    <w:rsid w:val="004A542E"/>
    <w:rsid w:val="00541D38"/>
    <w:rsid w:val="005679C4"/>
    <w:rsid w:val="005E0D13"/>
    <w:rsid w:val="00622D06"/>
    <w:rsid w:val="0070086E"/>
    <w:rsid w:val="0075291B"/>
    <w:rsid w:val="00770807"/>
    <w:rsid w:val="0077492F"/>
    <w:rsid w:val="0079460C"/>
    <w:rsid w:val="007F48E5"/>
    <w:rsid w:val="00831529"/>
    <w:rsid w:val="00845996"/>
    <w:rsid w:val="008C09F7"/>
    <w:rsid w:val="00906E98"/>
    <w:rsid w:val="00967E8D"/>
    <w:rsid w:val="009B4624"/>
    <w:rsid w:val="00A12CC3"/>
    <w:rsid w:val="00A32E38"/>
    <w:rsid w:val="00A53EFD"/>
    <w:rsid w:val="00A57E77"/>
    <w:rsid w:val="00A96621"/>
    <w:rsid w:val="00B07C15"/>
    <w:rsid w:val="00B16F11"/>
    <w:rsid w:val="00B374FF"/>
    <w:rsid w:val="00B50867"/>
    <w:rsid w:val="00B64384"/>
    <w:rsid w:val="00B85256"/>
    <w:rsid w:val="00BD0179"/>
    <w:rsid w:val="00C10E71"/>
    <w:rsid w:val="00C60E23"/>
    <w:rsid w:val="00D15EC9"/>
    <w:rsid w:val="00D577C3"/>
    <w:rsid w:val="00D956D8"/>
    <w:rsid w:val="00E018F0"/>
    <w:rsid w:val="00E57E9D"/>
    <w:rsid w:val="00E71892"/>
    <w:rsid w:val="00E82D09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6">
    <w:name w:val="Normal (Web)"/>
    <w:basedOn w:val="a"/>
    <w:link w:val="a7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7492F"/>
    <w:rPr>
      <w:color w:val="0000FF"/>
      <w:u w:val="single"/>
    </w:rPr>
  </w:style>
  <w:style w:type="paragraph" w:styleId="aa">
    <w:name w:val="Body Text"/>
    <w:basedOn w:val="a"/>
    <w:link w:val="ab"/>
    <w:rsid w:val="0077492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basedOn w:val="a0"/>
    <w:link w:val="aa"/>
    <w:rsid w:val="0077492F"/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6">
    <w:name w:val="Normal (Web)"/>
    <w:basedOn w:val="a"/>
    <w:link w:val="a7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7492F"/>
    <w:rPr>
      <w:color w:val="0000FF"/>
      <w:u w:val="single"/>
    </w:rPr>
  </w:style>
  <w:style w:type="paragraph" w:styleId="aa">
    <w:name w:val="Body Text"/>
    <w:basedOn w:val="a"/>
    <w:link w:val="ab"/>
    <w:rsid w:val="0077492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b">
    <w:name w:val="Основной текст Знак"/>
    <w:basedOn w:val="a0"/>
    <w:link w:val="aa"/>
    <w:rsid w:val="0077492F"/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mailspot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2022-11-08T09:05:00Z</cp:lastPrinted>
  <dcterms:created xsi:type="dcterms:W3CDTF">2022-11-08T08:55:00Z</dcterms:created>
  <dcterms:modified xsi:type="dcterms:W3CDTF">2022-11-08T09:36:00Z</dcterms:modified>
</cp:coreProperties>
</file>