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06" w:rsidRDefault="00BC735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FB1CE6" w:rsidRDefault="00FB1CE6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1CE6" w:rsidRPr="003753B8" w:rsidRDefault="00FB1CE6" w:rsidP="00FB1C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753B8">
        <w:rPr>
          <w:rFonts w:ascii="Times New Roman" w:hAnsi="Times New Roman"/>
          <w:color w:val="000000"/>
          <w:sz w:val="24"/>
          <w:szCs w:val="24"/>
          <w:lang w:val="uk-UA" w:eastAsia="uk-UA"/>
        </w:rPr>
        <w:t>Дата розгляду: 21.12.2022</w:t>
      </w:r>
    </w:p>
    <w:p w:rsidR="00FB1CE6" w:rsidRPr="003753B8" w:rsidRDefault="00FB1CE6" w:rsidP="00FB1C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FB1CE6" w:rsidRPr="003753B8" w:rsidTr="00207F66">
        <w:tc>
          <w:tcPr>
            <w:tcW w:w="8188" w:type="dxa"/>
            <w:hideMark/>
          </w:tcPr>
          <w:p w:rsidR="00FB1CE6" w:rsidRPr="00BE3D54" w:rsidRDefault="00FB1CE6" w:rsidP="00207F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D54">
              <w:rPr>
                <w:rFonts w:ascii="Times New Roman" w:hAnsi="Times New Roman"/>
                <w:b/>
                <w:sz w:val="24"/>
                <w:szCs w:val="24"/>
              </w:rPr>
              <w:t xml:space="preserve">Про ремонт </w:t>
            </w:r>
            <w:proofErr w:type="spellStart"/>
            <w:r w:rsidRPr="00BE3D54">
              <w:rPr>
                <w:rFonts w:ascii="Times New Roman" w:hAnsi="Times New Roman"/>
                <w:b/>
                <w:sz w:val="24"/>
                <w:szCs w:val="24"/>
              </w:rPr>
              <w:t>покрівель</w:t>
            </w:r>
            <w:proofErr w:type="spellEnd"/>
            <w:r w:rsidRPr="00BE3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3D54">
              <w:rPr>
                <w:rFonts w:ascii="Times New Roman" w:hAnsi="Times New Roman"/>
                <w:b/>
                <w:sz w:val="24"/>
                <w:szCs w:val="24"/>
              </w:rPr>
              <w:t>житлових</w:t>
            </w:r>
            <w:proofErr w:type="spellEnd"/>
            <w:r w:rsidRPr="00BE3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3D54">
              <w:rPr>
                <w:rFonts w:ascii="Times New Roman" w:hAnsi="Times New Roman"/>
                <w:b/>
                <w:sz w:val="24"/>
                <w:szCs w:val="24"/>
              </w:rPr>
              <w:t>будинкі</w:t>
            </w:r>
            <w:proofErr w:type="gramStart"/>
            <w:r w:rsidRPr="00BE3D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B1CE6" w:rsidRPr="003753B8" w:rsidRDefault="00FB1CE6" w:rsidP="00207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B95" w:rsidRPr="00390010" w:rsidRDefault="00352B95" w:rsidP="00352B95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90010">
        <w:rPr>
          <w:sz w:val="24"/>
          <w:szCs w:val="24"/>
        </w:rPr>
        <w:t>Відповідно до пункту 4 частини «а» статті 28 Закону України «Про місцеве самоврядування в Україні», з метою належної пі</w:t>
      </w:r>
      <w:bookmarkStart w:id="0" w:name="_GoBack"/>
      <w:bookmarkEnd w:id="0"/>
      <w:r w:rsidRPr="00390010">
        <w:rPr>
          <w:sz w:val="24"/>
          <w:szCs w:val="24"/>
        </w:rPr>
        <w:t xml:space="preserve">дготовки будинків до осінньо-зимового періоду і контролю за розподілом покрівельного матеріалу, придбаного за кошти бюджету </w:t>
      </w:r>
      <w:r>
        <w:rPr>
          <w:sz w:val="24"/>
          <w:szCs w:val="24"/>
        </w:rPr>
        <w:t>громади</w:t>
      </w:r>
      <w:r w:rsidRPr="00390010">
        <w:rPr>
          <w:sz w:val="24"/>
          <w:szCs w:val="24"/>
        </w:rPr>
        <w:t>,</w:t>
      </w:r>
    </w:p>
    <w:p w:rsidR="00352B95" w:rsidRPr="00390010" w:rsidRDefault="00352B95" w:rsidP="00352B95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352B95" w:rsidRPr="00390010" w:rsidRDefault="00352B95" w:rsidP="00352B95">
      <w:pPr>
        <w:numPr>
          <w:ilvl w:val="0"/>
          <w:numId w:val="12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Доручити управлінню житлово-комунального господарства Роменської міської ради </w:t>
      </w:r>
      <w:r w:rsidR="007F30C6">
        <w:rPr>
          <w:rFonts w:ascii="Times New Roman" w:hAnsi="Times New Roman"/>
          <w:sz w:val="24"/>
          <w:szCs w:val="24"/>
          <w:lang w:val="uk-UA"/>
        </w:rPr>
        <w:t xml:space="preserve">придбаний 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покрівельний матеріал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єврорубероїд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Кромізол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СХ-К-4,0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в кількості 2000 м кв. (200 рулонів) розподілити між підприємствами з обслуговування житлового фонду таким чином:</w:t>
      </w:r>
    </w:p>
    <w:p w:rsidR="00352B95" w:rsidRPr="00390010" w:rsidRDefault="00352B95" w:rsidP="00352B95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комунальному підприємству «Житло-Експлуатація» Роменської міської ради – 500 м кв. (50 рулони);</w:t>
      </w:r>
    </w:p>
    <w:p w:rsidR="00352B95" w:rsidRPr="00390010" w:rsidRDefault="00352B95" w:rsidP="00352B95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приватному підприємству «Наш Дім» – 490 м кв. (49 рулонів);</w:t>
      </w:r>
    </w:p>
    <w:p w:rsidR="00352B95" w:rsidRPr="00390010" w:rsidRDefault="00352B95" w:rsidP="00352B95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приватному підприємству «Житло-Сервіс» – 530 м кв. (53 рулонів),</w:t>
      </w:r>
    </w:p>
    <w:p w:rsidR="00352B95" w:rsidRPr="00390010" w:rsidRDefault="00352B95" w:rsidP="00352B95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приватному підприємству «Марс» – 480 м кв. (48 рулонів),</w:t>
      </w:r>
    </w:p>
    <w:p w:rsidR="00352B95" w:rsidRPr="00390010" w:rsidRDefault="00352B95" w:rsidP="00352B95">
      <w:pPr>
        <w:numPr>
          <w:ilvl w:val="0"/>
          <w:numId w:val="12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Підприємствам з обслуговування житлового фонду, зазначеним у підпунктах 1-4 пункту 1 даного розпорядження:</w:t>
      </w:r>
    </w:p>
    <w:p w:rsidR="00352B95" w:rsidRPr="00390010" w:rsidRDefault="00352B95" w:rsidP="00352B95">
      <w:pPr>
        <w:numPr>
          <w:ilvl w:val="0"/>
          <w:numId w:val="14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виконати ремонт покрівель згідно з дефектними актами;</w:t>
      </w:r>
    </w:p>
    <w:p w:rsidR="00352B95" w:rsidRPr="00390010" w:rsidRDefault="00352B95" w:rsidP="00352B95">
      <w:pPr>
        <w:numPr>
          <w:ilvl w:val="0"/>
          <w:numId w:val="14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виконання робіт оформити відповідними актами на кожен будинок окремо за участю представника управління житлово-комунального господарства Роменської міської ради.</w:t>
      </w:r>
    </w:p>
    <w:p w:rsidR="00FB1CE6" w:rsidRDefault="00352B95" w:rsidP="00352B9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390010">
        <w:rPr>
          <w:rFonts w:ascii="Times New Roman" w:hAnsi="Times New Roman"/>
          <w:sz w:val="24"/>
          <w:szCs w:val="24"/>
          <w:lang w:val="uk-UA"/>
        </w:rPr>
        <w:t>Суходольського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FB1CE6" w:rsidRPr="00FB1CE6" w:rsidRDefault="00FB1CE6" w:rsidP="00FB1C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B6655" w:rsidRPr="00DB6655" w:rsidRDefault="00DB6655" w:rsidP="00427156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Розробник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Олена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ГРЕБЕНЮК, начальник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B6655">
        <w:rPr>
          <w:rFonts w:ascii="Times New Roman" w:hAnsi="Times New Roman"/>
          <w:bCs/>
          <w:sz w:val="24"/>
          <w:szCs w:val="24"/>
        </w:rPr>
        <w:t>ради</w:t>
      </w:r>
      <w:proofErr w:type="gramEnd"/>
    </w:p>
    <w:p w:rsidR="00B56739" w:rsidRPr="00DB6655" w:rsidRDefault="006A174A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665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B6655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DB66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62D8A" w:rsidRPr="00DB6655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A62D8A" w:rsidRPr="00DB6655">
        <w:rPr>
          <w:rFonts w:ascii="Times New Roman" w:hAnsi="Times New Roman"/>
          <w:sz w:val="24"/>
          <w:szCs w:val="24"/>
        </w:rPr>
        <w:t xml:space="preserve"> до </w:t>
      </w:r>
      <w:r w:rsidR="006C6AB9" w:rsidRPr="00DB6655">
        <w:rPr>
          <w:rFonts w:ascii="Times New Roman" w:hAnsi="Times New Roman"/>
          <w:sz w:val="24"/>
          <w:szCs w:val="24"/>
          <w:lang w:val="uk-UA"/>
        </w:rPr>
        <w:t>14</w:t>
      </w:r>
      <w:r w:rsidRPr="00DB6655">
        <w:rPr>
          <w:rFonts w:ascii="Times New Roman" w:hAnsi="Times New Roman"/>
          <w:sz w:val="24"/>
          <w:szCs w:val="24"/>
        </w:rPr>
        <w:t>.</w:t>
      </w:r>
      <w:r w:rsidR="00BE3D54" w:rsidRPr="00DB6655">
        <w:rPr>
          <w:rFonts w:ascii="Times New Roman" w:hAnsi="Times New Roman"/>
          <w:sz w:val="24"/>
          <w:szCs w:val="24"/>
          <w:lang w:val="uk-UA"/>
        </w:rPr>
        <w:t>12</w:t>
      </w:r>
      <w:r w:rsidRPr="00DB6655">
        <w:rPr>
          <w:rFonts w:ascii="Times New Roman" w:hAnsi="Times New Roman"/>
          <w:sz w:val="24"/>
          <w:szCs w:val="24"/>
        </w:rPr>
        <w:t>.</w:t>
      </w:r>
      <w:r w:rsidR="00A62D8A" w:rsidRPr="00DB6655">
        <w:rPr>
          <w:rFonts w:ascii="Times New Roman" w:hAnsi="Times New Roman"/>
          <w:sz w:val="24"/>
          <w:szCs w:val="24"/>
        </w:rPr>
        <w:t>20</w:t>
      </w:r>
      <w:r w:rsidR="00A62D8A" w:rsidRPr="00DB6655">
        <w:rPr>
          <w:rFonts w:ascii="Times New Roman" w:hAnsi="Times New Roman"/>
          <w:sz w:val="24"/>
          <w:szCs w:val="24"/>
          <w:lang w:val="uk-UA"/>
        </w:rPr>
        <w:t>2</w:t>
      </w:r>
      <w:r w:rsidR="00BE3D54" w:rsidRPr="00DB6655">
        <w:rPr>
          <w:rFonts w:ascii="Times New Roman" w:hAnsi="Times New Roman"/>
          <w:sz w:val="24"/>
          <w:szCs w:val="24"/>
          <w:lang w:val="uk-UA"/>
        </w:rPr>
        <w:t>2</w:t>
      </w:r>
      <w:r w:rsidR="00A62D8A" w:rsidRPr="00DB6655">
        <w:rPr>
          <w:rFonts w:ascii="Times New Roman" w:hAnsi="Times New Roman"/>
          <w:sz w:val="24"/>
          <w:szCs w:val="24"/>
        </w:rPr>
        <w:t xml:space="preserve"> за телефоном 5-42-8</w:t>
      </w:r>
      <w:r w:rsidR="00BE3D54" w:rsidRPr="00DB6655">
        <w:rPr>
          <w:rFonts w:ascii="Times New Roman" w:hAnsi="Times New Roman"/>
          <w:sz w:val="24"/>
          <w:szCs w:val="24"/>
          <w:lang w:val="uk-UA"/>
        </w:rPr>
        <w:t>6</w:t>
      </w:r>
      <w:r w:rsidRPr="00DB6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або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6655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адресу </w:t>
      </w:r>
      <w:hyperlink r:id="rId9" w:history="1">
        <w:r w:rsidR="00427156"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zhkg</w:t>
        </w:r>
        <w:r w:rsidR="00427156" w:rsidRPr="00DB6655">
          <w:rPr>
            <w:rStyle w:val="a6"/>
            <w:rFonts w:ascii="Times New Roman" w:hAnsi="Times New Roman"/>
            <w:sz w:val="24"/>
            <w:szCs w:val="24"/>
          </w:rPr>
          <w:t>@</w:t>
        </w:r>
        <w:r w:rsidR="00427156"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romny</w:t>
        </w:r>
        <w:r w:rsidR="00427156" w:rsidRPr="00DB6655">
          <w:rPr>
            <w:rStyle w:val="a6"/>
            <w:rFonts w:ascii="Times New Roman" w:hAnsi="Times New Roman"/>
            <w:sz w:val="24"/>
            <w:szCs w:val="24"/>
          </w:rPr>
          <w:t>-</w:t>
        </w:r>
        <w:r w:rsidR="00427156"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r w:rsidR="00427156" w:rsidRPr="00DB6655">
          <w:rPr>
            <w:rStyle w:val="a6"/>
            <w:rFonts w:ascii="Times New Roman" w:hAnsi="Times New Roman"/>
            <w:sz w:val="24"/>
            <w:szCs w:val="24"/>
          </w:rPr>
          <w:t>.</w:t>
        </w:r>
        <w:r w:rsidR="00427156"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="00427156" w:rsidRPr="00DB6655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27156"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B235FF" w:rsidRDefault="00B235FF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35FF" w:rsidRDefault="00B235FF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35FF" w:rsidRDefault="00B235FF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35FF" w:rsidRDefault="00B235FF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427156" w:rsidRDefault="00427156" w:rsidP="0042715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C6AB9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427156" w:rsidRDefault="00427156" w:rsidP="0042715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533C3" w:rsidRDefault="00427156" w:rsidP="0064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BE3D54"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  <w:r w:rsidR="006C6AB9">
        <w:rPr>
          <w:rFonts w:ascii="Times New Roman" w:hAnsi="Times New Roman"/>
          <w:sz w:val="24"/>
          <w:szCs w:val="24"/>
          <w:lang w:val="uk-UA"/>
        </w:rPr>
        <w:t>ремон</w:t>
      </w:r>
      <w:r w:rsidR="00647317">
        <w:rPr>
          <w:rFonts w:ascii="Times New Roman" w:hAnsi="Times New Roman"/>
          <w:sz w:val="24"/>
          <w:szCs w:val="24"/>
          <w:lang w:val="uk-UA"/>
        </w:rPr>
        <w:t>ту</w:t>
      </w:r>
      <w:r w:rsidR="00BE3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3D54">
        <w:rPr>
          <w:rFonts w:ascii="Times New Roman" w:hAnsi="Times New Roman"/>
          <w:sz w:val="24"/>
          <w:szCs w:val="24"/>
          <w:lang w:val="uk-UA"/>
        </w:rPr>
        <w:t>мяких</w:t>
      </w:r>
      <w:proofErr w:type="spellEnd"/>
      <w:r w:rsidR="00647317">
        <w:rPr>
          <w:rFonts w:ascii="Times New Roman" w:hAnsi="Times New Roman"/>
          <w:sz w:val="24"/>
          <w:szCs w:val="24"/>
          <w:lang w:val="uk-UA"/>
        </w:rPr>
        <w:t xml:space="preserve"> покрівель житлових будинків</w:t>
      </w:r>
      <w:r w:rsidR="006C6AB9">
        <w:rPr>
          <w:rFonts w:ascii="Times New Roman" w:hAnsi="Times New Roman"/>
          <w:sz w:val="24"/>
          <w:szCs w:val="24"/>
          <w:lang w:val="uk-UA"/>
        </w:rPr>
        <w:t>.</w:t>
      </w:r>
    </w:p>
    <w:p w:rsidR="00A533C3" w:rsidRDefault="00A533C3" w:rsidP="00647317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A533C3">
        <w:rPr>
          <w:spacing w:val="-10"/>
          <w:sz w:val="24"/>
          <w:szCs w:val="24"/>
        </w:rPr>
        <w:t xml:space="preserve">Відповідно до </w:t>
      </w:r>
      <w:r w:rsidR="006C6AB9" w:rsidRPr="00267F47">
        <w:rPr>
          <w:sz w:val="24"/>
          <w:szCs w:val="24"/>
        </w:rPr>
        <w:t>пункту 4 частини «а» статті 28 Закону України «Про місцеве самоврядування в Україні</w:t>
      </w:r>
      <w:r w:rsidR="006C6AB9">
        <w:rPr>
          <w:sz w:val="24"/>
          <w:szCs w:val="24"/>
        </w:rPr>
        <w:t>», з метою належної підготовки</w:t>
      </w:r>
      <w:r w:rsidR="006C6AB9" w:rsidRPr="00267F47">
        <w:rPr>
          <w:sz w:val="24"/>
          <w:szCs w:val="24"/>
        </w:rPr>
        <w:t xml:space="preserve"> будинків</w:t>
      </w:r>
      <w:r w:rsidR="006C6AB9">
        <w:rPr>
          <w:sz w:val="24"/>
          <w:szCs w:val="24"/>
        </w:rPr>
        <w:t xml:space="preserve"> </w:t>
      </w:r>
      <w:r w:rsidR="006C6AB9" w:rsidRPr="00267F47">
        <w:rPr>
          <w:sz w:val="24"/>
          <w:szCs w:val="24"/>
        </w:rPr>
        <w:t>до осінньо-зимового періоду і контролю за розподілом покрівельного матеріалу, пр</w:t>
      </w:r>
      <w:r w:rsidR="00647317">
        <w:rPr>
          <w:sz w:val="24"/>
          <w:szCs w:val="24"/>
        </w:rPr>
        <w:t>идбаного за кошти бюджету міста.</w:t>
      </w:r>
    </w:p>
    <w:p w:rsidR="00427156" w:rsidRDefault="00427156" w:rsidP="00A5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647317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</w:p>
    <w:p w:rsidR="00427156" w:rsidRDefault="00427156" w:rsidP="0042715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27156" w:rsidRPr="00427156" w:rsidRDefault="00647317" w:rsidP="00427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A62D8A" w:rsidRPr="00A62D8A" w:rsidRDefault="00A62D8A"/>
    <w:sectPr w:rsidR="00A62D8A" w:rsidRPr="00A62D8A" w:rsidSect="00612D8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07" w:rsidRDefault="00FD1A07" w:rsidP="0022773E">
      <w:pPr>
        <w:spacing w:after="0" w:line="240" w:lineRule="auto"/>
      </w:pPr>
      <w:r>
        <w:separator/>
      </w:r>
    </w:p>
  </w:endnote>
  <w:endnote w:type="continuationSeparator" w:id="0">
    <w:p w:rsidR="00FD1A07" w:rsidRDefault="00FD1A07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07" w:rsidRDefault="00FD1A07" w:rsidP="0022773E">
      <w:pPr>
        <w:spacing w:after="0" w:line="240" w:lineRule="auto"/>
      </w:pPr>
      <w:r>
        <w:separator/>
      </w:r>
    </w:p>
  </w:footnote>
  <w:footnote w:type="continuationSeparator" w:id="0">
    <w:p w:rsidR="00FD1A07" w:rsidRDefault="00FD1A07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EB" w:rsidRDefault="006465D2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06"/>
    <w:rsid w:val="000004CE"/>
    <w:rsid w:val="000008AE"/>
    <w:rsid w:val="0003738F"/>
    <w:rsid w:val="000510A4"/>
    <w:rsid w:val="001C5C4D"/>
    <w:rsid w:val="001F28F2"/>
    <w:rsid w:val="002216BB"/>
    <w:rsid w:val="00221B34"/>
    <w:rsid w:val="0022773E"/>
    <w:rsid w:val="00254AE3"/>
    <w:rsid w:val="00281AFB"/>
    <w:rsid w:val="002917CA"/>
    <w:rsid w:val="002D5C17"/>
    <w:rsid w:val="00310C20"/>
    <w:rsid w:val="00316A45"/>
    <w:rsid w:val="00347216"/>
    <w:rsid w:val="00352B95"/>
    <w:rsid w:val="003560F3"/>
    <w:rsid w:val="00371AE8"/>
    <w:rsid w:val="003753B8"/>
    <w:rsid w:val="003E13ED"/>
    <w:rsid w:val="00411062"/>
    <w:rsid w:val="004251DB"/>
    <w:rsid w:val="00427156"/>
    <w:rsid w:val="00477C11"/>
    <w:rsid w:val="004D1E67"/>
    <w:rsid w:val="00537330"/>
    <w:rsid w:val="005B17D3"/>
    <w:rsid w:val="005D432F"/>
    <w:rsid w:val="006016BA"/>
    <w:rsid w:val="006109C3"/>
    <w:rsid w:val="00612D89"/>
    <w:rsid w:val="00614A5E"/>
    <w:rsid w:val="00640C55"/>
    <w:rsid w:val="00647317"/>
    <w:rsid w:val="00657D2D"/>
    <w:rsid w:val="00685F24"/>
    <w:rsid w:val="006A174A"/>
    <w:rsid w:val="006C4C7E"/>
    <w:rsid w:val="006C6AB9"/>
    <w:rsid w:val="007D061B"/>
    <w:rsid w:val="007F30C6"/>
    <w:rsid w:val="008254B3"/>
    <w:rsid w:val="00833A93"/>
    <w:rsid w:val="00867678"/>
    <w:rsid w:val="008C517B"/>
    <w:rsid w:val="00930860"/>
    <w:rsid w:val="009C6D9C"/>
    <w:rsid w:val="009E25D3"/>
    <w:rsid w:val="009F3CE2"/>
    <w:rsid w:val="00A2548B"/>
    <w:rsid w:val="00A533C3"/>
    <w:rsid w:val="00A62D8A"/>
    <w:rsid w:val="00A7455A"/>
    <w:rsid w:val="00AA0858"/>
    <w:rsid w:val="00AA6663"/>
    <w:rsid w:val="00B235FF"/>
    <w:rsid w:val="00B34BAF"/>
    <w:rsid w:val="00B51DA2"/>
    <w:rsid w:val="00B56739"/>
    <w:rsid w:val="00B9008B"/>
    <w:rsid w:val="00BC735A"/>
    <w:rsid w:val="00BE3D54"/>
    <w:rsid w:val="00BE7EF6"/>
    <w:rsid w:val="00D00B06"/>
    <w:rsid w:val="00DB08FC"/>
    <w:rsid w:val="00DB6655"/>
    <w:rsid w:val="00ED1CC1"/>
    <w:rsid w:val="00EE53F9"/>
    <w:rsid w:val="00FB1CE6"/>
    <w:rsid w:val="00FB2E17"/>
    <w:rsid w:val="00FD1A07"/>
    <w:rsid w:val="00FD2CA5"/>
    <w:rsid w:val="00FE18B4"/>
    <w:rsid w:val="00FE1C82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4139-3C68-4EA8-873A-C118964E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2022-11-21T14:24:00Z</cp:lastPrinted>
  <dcterms:created xsi:type="dcterms:W3CDTF">2020-06-30T12:11:00Z</dcterms:created>
  <dcterms:modified xsi:type="dcterms:W3CDTF">2022-11-21T14:28:00Z</dcterms:modified>
</cp:coreProperties>
</file>