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AD" w:rsidRPr="008F523C" w:rsidRDefault="00CA00AD" w:rsidP="00CA00AD">
      <w:pPr>
        <w:pStyle w:val="aa"/>
        <w:numPr>
          <w:ilvl w:val="0"/>
          <w:numId w:val="1"/>
        </w:numPr>
        <w:jc w:val="center"/>
        <w:rPr>
          <w:color w:val="FF0000"/>
        </w:rPr>
      </w:pPr>
      <w:r w:rsidRPr="008F523C">
        <w:rPr>
          <w:noProof/>
          <w:color w:val="FF0000"/>
          <w:lang w:val="ru-RU"/>
        </w:rPr>
        <w:drawing>
          <wp:inline distT="0" distB="0" distL="0" distR="0">
            <wp:extent cx="485775" cy="647700"/>
            <wp:effectExtent l="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0AD" w:rsidRPr="0053078E" w:rsidRDefault="00CA00AD" w:rsidP="00CA00AD">
      <w:pPr>
        <w:pStyle w:val="aa"/>
        <w:numPr>
          <w:ilvl w:val="0"/>
          <w:numId w:val="1"/>
        </w:numPr>
        <w:spacing w:line="276" w:lineRule="auto"/>
        <w:jc w:val="center"/>
        <w:rPr>
          <w:b/>
        </w:rPr>
      </w:pPr>
      <w:r w:rsidRPr="0053078E">
        <w:rPr>
          <w:b/>
        </w:rPr>
        <w:t>РОМЕНСЬКА МІСЬКА РАДА СУМСЬКОЇ ОБЛАСТІ</w:t>
      </w:r>
    </w:p>
    <w:p w:rsidR="00CA00AD" w:rsidRPr="0053078E" w:rsidRDefault="00CA00AD" w:rsidP="004B2B31">
      <w:pPr>
        <w:pStyle w:val="aa"/>
        <w:numPr>
          <w:ilvl w:val="0"/>
          <w:numId w:val="1"/>
        </w:numPr>
        <w:tabs>
          <w:tab w:val="left" w:pos="4612"/>
        </w:tabs>
        <w:spacing w:line="276" w:lineRule="auto"/>
        <w:ind w:left="0" w:firstLine="0"/>
        <w:jc w:val="center"/>
        <w:rPr>
          <w:b/>
        </w:rPr>
      </w:pPr>
      <w:r w:rsidRPr="0053078E">
        <w:rPr>
          <w:b/>
        </w:rPr>
        <w:t>ВИКОНАВЧИЙ КОМІТЕТ</w:t>
      </w:r>
    </w:p>
    <w:p w:rsidR="00CA00AD" w:rsidRPr="0053078E" w:rsidRDefault="00CA00AD" w:rsidP="00CA00AD">
      <w:pPr>
        <w:pStyle w:val="aa"/>
        <w:numPr>
          <w:ilvl w:val="0"/>
          <w:numId w:val="1"/>
        </w:numPr>
        <w:spacing w:line="276" w:lineRule="auto"/>
        <w:rPr>
          <w:sz w:val="16"/>
          <w:szCs w:val="16"/>
        </w:rPr>
      </w:pPr>
    </w:p>
    <w:p w:rsidR="00CA00AD" w:rsidRDefault="00CA00AD" w:rsidP="004B2B31">
      <w:pPr>
        <w:pStyle w:val="aa"/>
        <w:numPr>
          <w:ilvl w:val="0"/>
          <w:numId w:val="1"/>
        </w:numPr>
        <w:spacing w:line="276" w:lineRule="auto"/>
        <w:ind w:left="0" w:firstLine="0"/>
        <w:jc w:val="center"/>
        <w:rPr>
          <w:b/>
          <w:bCs/>
        </w:rPr>
      </w:pPr>
      <w:r w:rsidRPr="0053078E">
        <w:rPr>
          <w:b/>
          <w:bCs/>
        </w:rPr>
        <w:t>ПРОТОКОЛЬНЕ РІШЕННЯ</w:t>
      </w:r>
    </w:p>
    <w:p w:rsidR="00CA00AD" w:rsidRPr="00CA00AD" w:rsidRDefault="00CA00AD" w:rsidP="00CA00AD">
      <w:pPr>
        <w:pStyle w:val="aa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A00AD" w:rsidRPr="0053078E" w:rsidTr="00652D18">
        <w:tc>
          <w:tcPr>
            <w:tcW w:w="3284" w:type="dxa"/>
          </w:tcPr>
          <w:p w:rsidR="00CA00AD" w:rsidRPr="0053078E" w:rsidRDefault="00F26F84" w:rsidP="00F26F84">
            <w:pPr>
              <w:spacing w:line="276" w:lineRule="auto"/>
              <w:jc w:val="both"/>
              <w:rPr>
                <w:b/>
                <w:lang w:val="en-US" w:eastAsia="uk-UA"/>
              </w:rPr>
            </w:pPr>
            <w:r>
              <w:rPr>
                <w:b/>
                <w:lang w:eastAsia="uk-UA"/>
              </w:rPr>
              <w:t>20</w:t>
            </w:r>
            <w:r w:rsidR="00CA00AD" w:rsidRPr="0053078E">
              <w:rPr>
                <w:b/>
                <w:lang w:eastAsia="uk-UA"/>
              </w:rPr>
              <w:t>.0</w:t>
            </w:r>
            <w:r>
              <w:rPr>
                <w:b/>
                <w:lang w:eastAsia="uk-UA"/>
              </w:rPr>
              <w:t>7</w:t>
            </w:r>
            <w:r w:rsidR="00CA00AD" w:rsidRPr="0053078E">
              <w:rPr>
                <w:b/>
                <w:lang w:eastAsia="uk-UA"/>
              </w:rPr>
              <w:t>.20</w:t>
            </w:r>
            <w:r w:rsidR="00CA00AD">
              <w:rPr>
                <w:b/>
                <w:lang w:eastAsia="uk-UA"/>
              </w:rPr>
              <w:t>22</w:t>
            </w:r>
          </w:p>
        </w:tc>
        <w:tc>
          <w:tcPr>
            <w:tcW w:w="3285" w:type="dxa"/>
          </w:tcPr>
          <w:p w:rsidR="00CA00AD" w:rsidRPr="0053078E" w:rsidRDefault="00CA00AD" w:rsidP="00652D18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53078E">
              <w:rPr>
                <w:b/>
              </w:rPr>
              <w:t>Ромни</w:t>
            </w:r>
          </w:p>
        </w:tc>
        <w:tc>
          <w:tcPr>
            <w:tcW w:w="3285" w:type="dxa"/>
          </w:tcPr>
          <w:p w:rsidR="00CA00AD" w:rsidRPr="00E67C17" w:rsidRDefault="00CA00AD" w:rsidP="00E42FFD">
            <w:pPr>
              <w:spacing w:line="276" w:lineRule="auto"/>
              <w:jc w:val="right"/>
              <w:rPr>
                <w:b/>
                <w:lang w:val="ru-RU" w:eastAsia="uk-UA"/>
              </w:rPr>
            </w:pPr>
            <w:r>
              <w:rPr>
                <w:b/>
                <w:lang w:eastAsia="uk-UA"/>
              </w:rPr>
              <w:t xml:space="preserve">            № </w:t>
            </w:r>
            <w:r w:rsidR="00E42FFD">
              <w:rPr>
                <w:b/>
                <w:lang w:eastAsia="uk-UA"/>
              </w:rPr>
              <w:t>33/7</w:t>
            </w:r>
            <w:bookmarkStart w:id="0" w:name="_GoBack"/>
            <w:bookmarkEnd w:id="0"/>
          </w:p>
        </w:tc>
      </w:tr>
    </w:tbl>
    <w:p w:rsidR="00E4312A" w:rsidRPr="0053078E" w:rsidRDefault="00E4312A" w:rsidP="00E4312A">
      <w:pPr>
        <w:rPr>
          <w:sz w:val="16"/>
          <w:szCs w:val="1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238"/>
        <w:gridCol w:w="3292"/>
      </w:tblGrid>
      <w:tr w:rsidR="008F523C" w:rsidRPr="0053078E" w:rsidTr="003E12E4">
        <w:tc>
          <w:tcPr>
            <w:tcW w:w="6238" w:type="dxa"/>
          </w:tcPr>
          <w:p w:rsidR="008F523C" w:rsidRPr="0053078E" w:rsidRDefault="008F523C" w:rsidP="00796DE7">
            <w:pPr>
              <w:widowControl w:val="0"/>
              <w:suppressAutoHyphens/>
              <w:spacing w:line="276" w:lineRule="auto"/>
              <w:ind w:right="72"/>
              <w:jc w:val="both"/>
              <w:rPr>
                <w:rFonts w:eastAsia="Lucida Sans Unicode"/>
                <w:b/>
                <w:kern w:val="24"/>
                <w:lang w:eastAsia="hi-IN" w:bidi="hi-IN"/>
              </w:rPr>
            </w:pPr>
            <w:r w:rsidRPr="0053078E">
              <w:rPr>
                <w:b/>
                <w:bCs/>
                <w:kern w:val="24"/>
              </w:rPr>
              <w:t xml:space="preserve">Про стан </w:t>
            </w:r>
            <w:r w:rsidR="005D1AD2">
              <w:rPr>
                <w:b/>
                <w:bCs/>
                <w:kern w:val="24"/>
              </w:rPr>
              <w:t>виконання першочергових заходів щодо реалізації конституційного права громадян на звернення, затверджених рішенням вико</w:t>
            </w:r>
            <w:r w:rsidR="00796DE7">
              <w:rPr>
                <w:b/>
                <w:bCs/>
                <w:kern w:val="24"/>
              </w:rPr>
              <w:t>навчого комітету</w:t>
            </w:r>
            <w:r w:rsidR="00796DE7" w:rsidRPr="00796DE7">
              <w:rPr>
                <w:b/>
                <w:bCs/>
                <w:kern w:val="24"/>
              </w:rPr>
              <w:t xml:space="preserve"> міської ради</w:t>
            </w:r>
            <w:r w:rsidR="005D1AD2">
              <w:rPr>
                <w:b/>
                <w:bCs/>
                <w:kern w:val="24"/>
              </w:rPr>
              <w:t xml:space="preserve"> комітету від 15.12.2021 № 245</w:t>
            </w:r>
          </w:p>
        </w:tc>
        <w:tc>
          <w:tcPr>
            <w:tcW w:w="3292" w:type="dxa"/>
          </w:tcPr>
          <w:p w:rsidR="008F523C" w:rsidRPr="0053078E" w:rsidRDefault="008F523C" w:rsidP="005C7F84">
            <w:pPr>
              <w:widowControl w:val="0"/>
              <w:suppressAutoHyphens/>
              <w:spacing w:line="276" w:lineRule="auto"/>
              <w:ind w:right="567" w:hanging="6"/>
              <w:jc w:val="both"/>
              <w:rPr>
                <w:rFonts w:eastAsia="Lucida Sans Unicode"/>
                <w:b/>
                <w:kern w:val="24"/>
                <w:lang w:eastAsia="hi-IN" w:bidi="hi-IN"/>
              </w:rPr>
            </w:pPr>
          </w:p>
        </w:tc>
      </w:tr>
    </w:tbl>
    <w:p w:rsidR="008F523C" w:rsidRPr="0053078E" w:rsidRDefault="008F523C" w:rsidP="008F523C">
      <w:pPr>
        <w:pStyle w:val="a3"/>
        <w:tabs>
          <w:tab w:val="num" w:pos="284"/>
        </w:tabs>
        <w:spacing w:line="276" w:lineRule="auto"/>
        <w:ind w:left="432" w:hanging="6"/>
        <w:jc w:val="center"/>
        <w:rPr>
          <w:rFonts w:eastAsia="Lucida Sans Unicode"/>
          <w:bCs/>
          <w:kern w:val="24"/>
          <w:szCs w:val="24"/>
          <w:lang w:eastAsia="hi-IN" w:bidi="hi-IN"/>
        </w:rPr>
      </w:pPr>
    </w:p>
    <w:p w:rsidR="008F523C" w:rsidRPr="000E17DE" w:rsidRDefault="000E17DE" w:rsidP="008F523C">
      <w:pPr>
        <w:pStyle w:val="a3"/>
        <w:spacing w:line="276" w:lineRule="auto"/>
        <w:ind w:firstLine="426"/>
        <w:jc w:val="both"/>
        <w:rPr>
          <w:szCs w:val="24"/>
        </w:rPr>
      </w:pPr>
      <w:r w:rsidRPr="000E17DE">
        <w:rPr>
          <w:color w:val="000000"/>
          <w:szCs w:val="24"/>
        </w:rPr>
        <w:t>Відповідно до підпункту 4 пункту 2.3 розділу 6 Регламенту Виконавчого комітету Роменської міської ради, затвердженого рішенням виконкому міської ради від 21.03.2012 № 77,</w:t>
      </w:r>
    </w:p>
    <w:p w:rsidR="008F523C" w:rsidRPr="0053078E" w:rsidRDefault="008F523C" w:rsidP="008F523C">
      <w:pPr>
        <w:pStyle w:val="a3"/>
        <w:spacing w:line="276" w:lineRule="auto"/>
        <w:ind w:left="432" w:hanging="432"/>
        <w:jc w:val="both"/>
        <w:rPr>
          <w:sz w:val="16"/>
          <w:szCs w:val="16"/>
        </w:rPr>
      </w:pPr>
    </w:p>
    <w:p w:rsidR="008F523C" w:rsidRPr="0053078E" w:rsidRDefault="008F523C" w:rsidP="008F523C">
      <w:pPr>
        <w:pStyle w:val="a3"/>
        <w:spacing w:line="276" w:lineRule="auto"/>
        <w:ind w:left="432" w:right="567" w:hanging="432"/>
        <w:rPr>
          <w:szCs w:val="24"/>
        </w:rPr>
      </w:pPr>
      <w:r w:rsidRPr="0053078E">
        <w:rPr>
          <w:szCs w:val="24"/>
        </w:rPr>
        <w:t>ВИКОНАВЧИЙ КОМІТЕТ МІСЬКОЇ РАДИ ВИРІШИВ:</w:t>
      </w:r>
    </w:p>
    <w:p w:rsidR="008F523C" w:rsidRPr="0053078E" w:rsidRDefault="008F523C" w:rsidP="008F523C">
      <w:pPr>
        <w:pStyle w:val="a3"/>
        <w:spacing w:line="276" w:lineRule="auto"/>
        <w:ind w:left="432" w:right="567" w:hanging="432"/>
        <w:rPr>
          <w:sz w:val="16"/>
          <w:szCs w:val="16"/>
        </w:rPr>
      </w:pPr>
    </w:p>
    <w:p w:rsidR="008F523C" w:rsidRPr="0053078E" w:rsidRDefault="008F523C" w:rsidP="005D1AD2">
      <w:pPr>
        <w:numPr>
          <w:ilvl w:val="0"/>
          <w:numId w:val="3"/>
        </w:numPr>
        <w:tabs>
          <w:tab w:val="clear" w:pos="360"/>
          <w:tab w:val="num" w:pos="0"/>
        </w:tabs>
        <w:spacing w:line="276" w:lineRule="auto"/>
        <w:ind w:left="0" w:firstLine="426"/>
        <w:jc w:val="both"/>
        <w:rPr>
          <w:bCs/>
        </w:rPr>
      </w:pPr>
      <w:r w:rsidRPr="0053078E">
        <w:rPr>
          <w:bCs/>
        </w:rPr>
        <w:t xml:space="preserve">Узяти до відома інформацію </w:t>
      </w:r>
      <w:r w:rsidR="00F26F84">
        <w:rPr>
          <w:bCs/>
        </w:rPr>
        <w:t>головного спеціаліста</w:t>
      </w:r>
      <w:r w:rsidR="004764A1">
        <w:rPr>
          <w:bCs/>
        </w:rPr>
        <w:t xml:space="preserve"> загального </w:t>
      </w:r>
      <w:r w:rsidR="005D1AD2">
        <w:rPr>
          <w:bCs/>
        </w:rPr>
        <w:t xml:space="preserve">відділу </w:t>
      </w:r>
      <w:proofErr w:type="spellStart"/>
      <w:r w:rsidR="00F26F84">
        <w:rPr>
          <w:bCs/>
        </w:rPr>
        <w:t>Стеблівської</w:t>
      </w:r>
      <w:proofErr w:type="spellEnd"/>
      <w:r w:rsidR="00F26F84">
        <w:rPr>
          <w:bCs/>
        </w:rPr>
        <w:t xml:space="preserve"> В.І.</w:t>
      </w:r>
      <w:r w:rsidRPr="0053078E">
        <w:rPr>
          <w:bCs/>
        </w:rPr>
        <w:t xml:space="preserve"> про стан виконання </w:t>
      </w:r>
      <w:r w:rsidR="005D1AD2" w:rsidRPr="005D1AD2">
        <w:rPr>
          <w:bCs/>
        </w:rPr>
        <w:t xml:space="preserve">першочергових заходів щодо реалізації конституційного права громадян на звернення, затверджених рішенням виконавчого комітету </w:t>
      </w:r>
      <w:r w:rsidR="00796DE7" w:rsidRPr="00796DE7">
        <w:rPr>
          <w:bCs/>
          <w:kern w:val="24"/>
        </w:rPr>
        <w:t>міської ради</w:t>
      </w:r>
      <w:r w:rsidR="009208E8">
        <w:rPr>
          <w:bCs/>
          <w:kern w:val="24"/>
        </w:rPr>
        <w:t xml:space="preserve"> </w:t>
      </w:r>
      <w:r w:rsidR="005D1AD2" w:rsidRPr="005D1AD2">
        <w:rPr>
          <w:bCs/>
        </w:rPr>
        <w:t>від 15.12.2021 № 245</w:t>
      </w:r>
      <w:r w:rsidR="005D1AD2">
        <w:rPr>
          <w:bCs/>
        </w:rPr>
        <w:t>,</w:t>
      </w:r>
      <w:r w:rsidR="005D1AD2">
        <w:rPr>
          <w:bCs/>
          <w:kern w:val="24"/>
        </w:rPr>
        <w:t xml:space="preserve"> у </w:t>
      </w:r>
      <w:r w:rsidR="00F26F84">
        <w:rPr>
          <w:bCs/>
          <w:kern w:val="24"/>
        </w:rPr>
        <w:t xml:space="preserve">1 півріччі </w:t>
      </w:r>
      <w:r w:rsidRPr="0053078E">
        <w:rPr>
          <w:bCs/>
          <w:kern w:val="24"/>
        </w:rPr>
        <w:t>20</w:t>
      </w:r>
      <w:r w:rsidR="00F86A16">
        <w:rPr>
          <w:bCs/>
          <w:kern w:val="24"/>
        </w:rPr>
        <w:t>2</w:t>
      </w:r>
      <w:r w:rsidR="00F26F84">
        <w:rPr>
          <w:bCs/>
          <w:kern w:val="24"/>
        </w:rPr>
        <w:t>2</w:t>
      </w:r>
      <w:r w:rsidRPr="0053078E">
        <w:rPr>
          <w:bCs/>
          <w:kern w:val="24"/>
        </w:rPr>
        <w:t xml:space="preserve"> ро</w:t>
      </w:r>
      <w:r w:rsidR="009208E8">
        <w:rPr>
          <w:bCs/>
          <w:kern w:val="24"/>
        </w:rPr>
        <w:t>ку</w:t>
      </w:r>
      <w:r w:rsidRPr="0053078E">
        <w:rPr>
          <w:bCs/>
          <w:kern w:val="24"/>
        </w:rPr>
        <w:t xml:space="preserve"> (додається).</w:t>
      </w:r>
    </w:p>
    <w:p w:rsidR="008F523C" w:rsidRPr="0053078E" w:rsidRDefault="008F523C" w:rsidP="008F523C">
      <w:pPr>
        <w:spacing w:line="276" w:lineRule="auto"/>
        <w:ind w:left="426"/>
        <w:jc w:val="both"/>
        <w:rPr>
          <w:bCs/>
          <w:sz w:val="16"/>
          <w:szCs w:val="16"/>
        </w:rPr>
      </w:pPr>
    </w:p>
    <w:p w:rsidR="008F523C" w:rsidRPr="0053078E" w:rsidRDefault="00796DE7" w:rsidP="008F523C">
      <w:pPr>
        <w:numPr>
          <w:ilvl w:val="0"/>
          <w:numId w:val="3"/>
        </w:numPr>
        <w:tabs>
          <w:tab w:val="clear" w:pos="360"/>
          <w:tab w:val="num" w:pos="0"/>
        </w:tabs>
        <w:spacing w:line="276" w:lineRule="auto"/>
        <w:ind w:left="0" w:firstLine="426"/>
        <w:jc w:val="both"/>
        <w:rPr>
          <w:bCs/>
        </w:rPr>
      </w:pPr>
      <w:r>
        <w:rPr>
          <w:bCs/>
          <w:kern w:val="24"/>
        </w:rPr>
        <w:t>Визнати роботу із</w:t>
      </w:r>
      <w:r w:rsidR="008F523C" w:rsidRPr="0053078E">
        <w:rPr>
          <w:bCs/>
          <w:kern w:val="24"/>
        </w:rPr>
        <w:t xml:space="preserve"> розгляду зв</w:t>
      </w:r>
      <w:r w:rsidR="00F86A16">
        <w:rPr>
          <w:bCs/>
          <w:kern w:val="24"/>
        </w:rPr>
        <w:t xml:space="preserve">ернень громадян у </w:t>
      </w:r>
      <w:r w:rsidR="00F26F84">
        <w:rPr>
          <w:bCs/>
          <w:kern w:val="24"/>
        </w:rPr>
        <w:t xml:space="preserve">1 півріччі </w:t>
      </w:r>
      <w:r w:rsidR="00F86A16">
        <w:rPr>
          <w:bCs/>
          <w:kern w:val="24"/>
        </w:rPr>
        <w:t>202</w:t>
      </w:r>
      <w:r w:rsidR="00F26F84">
        <w:rPr>
          <w:bCs/>
          <w:kern w:val="24"/>
        </w:rPr>
        <w:t>2</w:t>
      </w:r>
      <w:r w:rsidR="008F523C" w:rsidRPr="0053078E">
        <w:rPr>
          <w:bCs/>
          <w:kern w:val="24"/>
        </w:rPr>
        <w:t xml:space="preserve"> ро</w:t>
      </w:r>
      <w:r w:rsidR="00F26F84">
        <w:rPr>
          <w:bCs/>
          <w:kern w:val="24"/>
        </w:rPr>
        <w:t>ку</w:t>
      </w:r>
      <w:r>
        <w:rPr>
          <w:bCs/>
          <w:kern w:val="24"/>
        </w:rPr>
        <w:t xml:space="preserve"> задовільною</w:t>
      </w:r>
      <w:r w:rsidR="008F523C" w:rsidRPr="0053078E">
        <w:rPr>
          <w:bCs/>
          <w:kern w:val="24"/>
        </w:rPr>
        <w:t>.</w:t>
      </w:r>
    </w:p>
    <w:p w:rsidR="008F523C" w:rsidRPr="0053078E" w:rsidRDefault="008F523C" w:rsidP="008F523C">
      <w:pPr>
        <w:pStyle w:val="aa"/>
        <w:rPr>
          <w:sz w:val="16"/>
          <w:szCs w:val="16"/>
        </w:rPr>
      </w:pPr>
    </w:p>
    <w:p w:rsidR="008F523C" w:rsidRPr="0053078E" w:rsidRDefault="008F523C" w:rsidP="008F523C">
      <w:pPr>
        <w:numPr>
          <w:ilvl w:val="0"/>
          <w:numId w:val="3"/>
        </w:numPr>
        <w:tabs>
          <w:tab w:val="clear" w:pos="360"/>
          <w:tab w:val="num" w:pos="0"/>
        </w:tabs>
        <w:spacing w:line="276" w:lineRule="auto"/>
        <w:ind w:left="0" w:right="-1" w:firstLine="426"/>
        <w:jc w:val="both"/>
        <w:rPr>
          <w:bCs/>
          <w:kern w:val="24"/>
        </w:rPr>
      </w:pPr>
      <w:r w:rsidRPr="0053078E">
        <w:t xml:space="preserve">Залишити на контролі рішення </w:t>
      </w:r>
      <w:r w:rsidR="00796DE7" w:rsidRPr="005D1AD2">
        <w:rPr>
          <w:bCs/>
        </w:rPr>
        <w:t xml:space="preserve">виконавчого комітету </w:t>
      </w:r>
      <w:r w:rsidRPr="0053078E">
        <w:t xml:space="preserve">міської ради </w:t>
      </w:r>
      <w:r w:rsidR="005D1AD2">
        <w:rPr>
          <w:bCs/>
          <w:kern w:val="24"/>
        </w:rPr>
        <w:t>від 15</w:t>
      </w:r>
      <w:r w:rsidRPr="0053078E">
        <w:rPr>
          <w:bCs/>
          <w:kern w:val="24"/>
        </w:rPr>
        <w:t>.</w:t>
      </w:r>
      <w:r w:rsidR="005D1AD2">
        <w:rPr>
          <w:bCs/>
          <w:kern w:val="24"/>
        </w:rPr>
        <w:t>1</w:t>
      </w:r>
      <w:r w:rsidRPr="0053078E">
        <w:rPr>
          <w:bCs/>
          <w:kern w:val="24"/>
        </w:rPr>
        <w:t>2.20</w:t>
      </w:r>
      <w:r w:rsidR="005D1AD2">
        <w:rPr>
          <w:bCs/>
          <w:kern w:val="24"/>
        </w:rPr>
        <w:t>21</w:t>
      </w:r>
      <w:r w:rsidRPr="0053078E">
        <w:rPr>
          <w:bCs/>
          <w:kern w:val="24"/>
        </w:rPr>
        <w:t xml:space="preserve"> № 2</w:t>
      </w:r>
      <w:r w:rsidR="005D1AD2">
        <w:rPr>
          <w:bCs/>
          <w:kern w:val="24"/>
        </w:rPr>
        <w:t>45</w:t>
      </w:r>
      <w:r w:rsidRPr="0053078E">
        <w:rPr>
          <w:bCs/>
          <w:kern w:val="24"/>
        </w:rPr>
        <w:t xml:space="preserve"> «</w:t>
      </w:r>
      <w:r w:rsidRPr="0053078E">
        <w:t xml:space="preserve">Про </w:t>
      </w:r>
      <w:r w:rsidR="005D1AD2">
        <w:t>першочергові заходи щодо реалізації конституційного права громадян на звернення</w:t>
      </w:r>
      <w:r w:rsidRPr="0053078E">
        <w:rPr>
          <w:bCs/>
          <w:kern w:val="24"/>
        </w:rPr>
        <w:t>».</w:t>
      </w:r>
    </w:p>
    <w:p w:rsidR="00694CAB" w:rsidRPr="0053078E" w:rsidRDefault="00694CAB" w:rsidP="00694CAB">
      <w:pPr>
        <w:pStyle w:val="aa"/>
        <w:rPr>
          <w:bCs/>
          <w:kern w:val="24"/>
        </w:rPr>
      </w:pPr>
    </w:p>
    <w:p w:rsidR="00694CAB" w:rsidRPr="0053078E" w:rsidRDefault="00694CAB" w:rsidP="00694CAB">
      <w:pPr>
        <w:pStyle w:val="a3"/>
        <w:tabs>
          <w:tab w:val="left" w:pos="567"/>
        </w:tabs>
        <w:spacing w:line="276" w:lineRule="auto"/>
        <w:ind w:left="426" w:right="-47"/>
        <w:jc w:val="both"/>
        <w:rPr>
          <w:bCs/>
          <w:kern w:val="24"/>
          <w:szCs w:val="24"/>
        </w:rPr>
      </w:pPr>
    </w:p>
    <w:p w:rsidR="00EF41B4" w:rsidRPr="0053078E" w:rsidRDefault="00EF41B4" w:rsidP="00EF41B4">
      <w:pPr>
        <w:spacing w:line="276" w:lineRule="auto"/>
        <w:ind w:right="-1"/>
        <w:jc w:val="both"/>
        <w:rPr>
          <w:b/>
        </w:rPr>
      </w:pPr>
      <w:r w:rsidRPr="0053078E">
        <w:rPr>
          <w:b/>
        </w:rPr>
        <w:t xml:space="preserve">Міський голова </w:t>
      </w:r>
      <w:r w:rsidRPr="0053078E">
        <w:rPr>
          <w:b/>
        </w:rPr>
        <w:tab/>
      </w:r>
      <w:r w:rsidRPr="0053078E">
        <w:rPr>
          <w:b/>
        </w:rPr>
        <w:tab/>
      </w:r>
      <w:r w:rsidRPr="0053078E">
        <w:rPr>
          <w:b/>
        </w:rPr>
        <w:tab/>
      </w:r>
      <w:r w:rsidRPr="0053078E">
        <w:rPr>
          <w:b/>
        </w:rPr>
        <w:tab/>
      </w:r>
      <w:r w:rsidRPr="0053078E">
        <w:rPr>
          <w:b/>
        </w:rPr>
        <w:tab/>
      </w:r>
      <w:r w:rsidRPr="0053078E">
        <w:rPr>
          <w:b/>
        </w:rPr>
        <w:tab/>
      </w:r>
      <w:r>
        <w:rPr>
          <w:b/>
        </w:rPr>
        <w:t xml:space="preserve">        Олег СТОГНІЙ</w:t>
      </w:r>
    </w:p>
    <w:p w:rsidR="007B5BE9" w:rsidRDefault="007B5BE9">
      <w:pPr>
        <w:spacing w:after="200" w:line="276" w:lineRule="auto"/>
        <w:rPr>
          <w:b/>
          <w:color w:val="FF0000"/>
        </w:rPr>
      </w:pPr>
      <w:r>
        <w:rPr>
          <w:b/>
          <w:color w:val="FF0000"/>
        </w:rPr>
        <w:br w:type="page"/>
      </w:r>
    </w:p>
    <w:p w:rsidR="00EF41B4" w:rsidRPr="008F523C" w:rsidRDefault="00EF41B4" w:rsidP="00EF41B4">
      <w:pPr>
        <w:tabs>
          <w:tab w:val="left" w:pos="9638"/>
        </w:tabs>
        <w:spacing w:line="276" w:lineRule="auto"/>
        <w:ind w:right="-1"/>
        <w:jc w:val="center"/>
        <w:rPr>
          <w:b/>
        </w:rPr>
      </w:pPr>
      <w:r w:rsidRPr="008F523C">
        <w:rPr>
          <w:b/>
        </w:rPr>
        <w:lastRenderedPageBreak/>
        <w:t>ІНФОРМАЦІЯ</w:t>
      </w:r>
    </w:p>
    <w:p w:rsidR="00EF41B4" w:rsidRPr="00EF21A1" w:rsidRDefault="00796DE7" w:rsidP="00EF41B4">
      <w:pPr>
        <w:tabs>
          <w:tab w:val="left" w:pos="9638"/>
        </w:tabs>
        <w:spacing w:line="276" w:lineRule="auto"/>
        <w:ind w:right="-1"/>
        <w:jc w:val="center"/>
        <w:rPr>
          <w:b/>
          <w:bCs/>
          <w:kern w:val="24"/>
        </w:rPr>
      </w:pPr>
      <w:r>
        <w:rPr>
          <w:b/>
          <w:bCs/>
          <w:kern w:val="24"/>
        </w:rPr>
        <w:t>п</w:t>
      </w:r>
      <w:r w:rsidR="00EF41B4" w:rsidRPr="008F523C">
        <w:rPr>
          <w:b/>
          <w:bCs/>
          <w:kern w:val="24"/>
        </w:rPr>
        <w:t xml:space="preserve">ро стан </w:t>
      </w:r>
      <w:r w:rsidR="00EF41B4" w:rsidRPr="00EF21A1">
        <w:rPr>
          <w:b/>
          <w:bCs/>
          <w:kern w:val="24"/>
        </w:rPr>
        <w:t xml:space="preserve">виконання </w:t>
      </w:r>
      <w:r w:rsidR="00EF21A1" w:rsidRPr="00EF21A1">
        <w:rPr>
          <w:b/>
          <w:bCs/>
        </w:rPr>
        <w:t>першочергових заходів щодо реалізації конституційного права громадян на звернення, затверджених рішенням виконавчого комітету</w:t>
      </w:r>
      <w:r w:rsidR="00F26F84">
        <w:rPr>
          <w:b/>
          <w:bCs/>
        </w:rPr>
        <w:t xml:space="preserve"> </w:t>
      </w:r>
      <w:r w:rsidRPr="00796DE7">
        <w:rPr>
          <w:b/>
          <w:bCs/>
          <w:kern w:val="24"/>
        </w:rPr>
        <w:t>міської ради</w:t>
      </w:r>
      <w:r w:rsidR="00EF21A1" w:rsidRPr="00EF21A1">
        <w:rPr>
          <w:b/>
          <w:bCs/>
        </w:rPr>
        <w:t xml:space="preserve"> від 15.12.2021 № 245,</w:t>
      </w:r>
      <w:r w:rsidR="00EF21A1" w:rsidRPr="00EF21A1">
        <w:rPr>
          <w:b/>
          <w:bCs/>
          <w:kern w:val="24"/>
        </w:rPr>
        <w:t xml:space="preserve"> у </w:t>
      </w:r>
      <w:r w:rsidR="00F26F84">
        <w:rPr>
          <w:b/>
          <w:bCs/>
          <w:kern w:val="24"/>
        </w:rPr>
        <w:t>1 півріччі 2022</w:t>
      </w:r>
      <w:r w:rsidR="00EF21A1" w:rsidRPr="00EF21A1">
        <w:rPr>
          <w:b/>
          <w:bCs/>
          <w:kern w:val="24"/>
        </w:rPr>
        <w:t xml:space="preserve"> ро</w:t>
      </w:r>
      <w:r w:rsidR="00F26F84">
        <w:rPr>
          <w:b/>
          <w:bCs/>
          <w:kern w:val="24"/>
        </w:rPr>
        <w:t>ку</w:t>
      </w:r>
    </w:p>
    <w:p w:rsidR="00EF41B4" w:rsidRPr="008F523C" w:rsidRDefault="00EF41B4" w:rsidP="00EF41B4">
      <w:pPr>
        <w:tabs>
          <w:tab w:val="left" w:pos="9638"/>
        </w:tabs>
        <w:spacing w:line="276" w:lineRule="auto"/>
        <w:ind w:right="567"/>
        <w:jc w:val="center"/>
        <w:rPr>
          <w:b/>
        </w:rPr>
      </w:pPr>
    </w:p>
    <w:p w:rsidR="00EF41B4" w:rsidRPr="008F523C" w:rsidRDefault="00EF21A1" w:rsidP="00EF41B4">
      <w:pPr>
        <w:tabs>
          <w:tab w:val="left" w:pos="284"/>
        </w:tabs>
        <w:spacing w:line="276" w:lineRule="auto"/>
        <w:ind w:firstLine="426"/>
        <w:jc w:val="both"/>
        <w:rPr>
          <w:b/>
        </w:rPr>
      </w:pPr>
      <w:r>
        <w:rPr>
          <w:b/>
        </w:rPr>
        <w:t>На виконання пунктів 1</w:t>
      </w:r>
      <w:r w:rsidR="00EF41B4">
        <w:rPr>
          <w:b/>
        </w:rPr>
        <w:t>,</w:t>
      </w:r>
      <w:r>
        <w:rPr>
          <w:b/>
        </w:rPr>
        <w:t xml:space="preserve"> 2</w:t>
      </w:r>
    </w:p>
    <w:p w:rsidR="00986FAD" w:rsidRDefault="00986FAD" w:rsidP="005F3C73">
      <w:pPr>
        <w:pStyle w:val="rvps39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hd w:val="clear" w:color="auto" w:fill="FFFFFF"/>
          <w:lang w:val="uk-UA"/>
        </w:rPr>
      </w:pPr>
      <w:r w:rsidRPr="00F26F84">
        <w:rPr>
          <w:color w:val="000000"/>
          <w:shd w:val="clear" w:color="auto" w:fill="FFFFFF"/>
          <w:lang w:val="uk-UA"/>
        </w:rPr>
        <w:t>Одним із</w:t>
      </w:r>
      <w:r w:rsidR="00F26F84"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пріоритетних</w:t>
      </w:r>
      <w:r w:rsidR="00F26F84"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завдань</w:t>
      </w:r>
      <w:r w:rsidR="00F26F84"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органів</w:t>
      </w:r>
      <w:r w:rsidR="00F26F84"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місцевого</w:t>
      </w:r>
      <w:r w:rsidR="00F26F84"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самоврядування є забезпечення</w:t>
      </w:r>
      <w:r w:rsidR="00F26F84"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всебічного</w:t>
      </w:r>
      <w:r w:rsidR="00F26F84"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розгляду</w:t>
      </w:r>
      <w:r w:rsidR="00F26F84"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звернень</w:t>
      </w:r>
      <w:r w:rsidR="00F26F84"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громадян, порушених у них проблем, оперативне</w:t>
      </w:r>
      <w:r w:rsidR="00F26F84"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їх</w:t>
      </w:r>
      <w:r w:rsidR="00F26F84"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вирішення, задоволення</w:t>
      </w:r>
      <w:r w:rsidR="00F26F84"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законних прав та інтересів</w:t>
      </w:r>
      <w:r w:rsidR="00F26F84">
        <w:rPr>
          <w:color w:val="000000"/>
          <w:shd w:val="clear" w:color="auto" w:fill="FFFFFF"/>
          <w:lang w:val="uk-UA"/>
        </w:rPr>
        <w:t xml:space="preserve"> </w:t>
      </w:r>
      <w:r w:rsidRPr="00F26F84">
        <w:rPr>
          <w:color w:val="000000"/>
          <w:shd w:val="clear" w:color="auto" w:fill="FFFFFF"/>
          <w:lang w:val="uk-UA"/>
        </w:rPr>
        <w:t>громадян</w:t>
      </w:r>
      <w:r w:rsidRPr="00986FAD">
        <w:rPr>
          <w:color w:val="000000"/>
          <w:shd w:val="clear" w:color="auto" w:fill="FFFFFF"/>
          <w:lang w:val="uk-UA"/>
        </w:rPr>
        <w:t>.</w:t>
      </w:r>
    </w:p>
    <w:p w:rsidR="00986FAD" w:rsidRPr="008F523C" w:rsidRDefault="00986FAD" w:rsidP="005F3C73">
      <w:pPr>
        <w:tabs>
          <w:tab w:val="left" w:pos="284"/>
        </w:tabs>
        <w:spacing w:line="276" w:lineRule="auto"/>
        <w:ind w:firstLine="426"/>
        <w:jc w:val="both"/>
      </w:pPr>
      <w:r w:rsidRPr="008F523C">
        <w:t xml:space="preserve">Забезпечення цього права здійснюється шляхом розгляду письмових звернень громадян, звернень під час особистого прийому, по телефону, </w:t>
      </w:r>
      <w:r w:rsidRPr="008F523C">
        <w:rPr>
          <w:shd w:val="clear" w:color="auto" w:fill="FFFFFF"/>
        </w:rPr>
        <w:t>з використанням мережі Інтернет, засобів електронного зв’язку (електронне звернення)</w:t>
      </w:r>
      <w:r w:rsidRPr="008F523C">
        <w:t>.</w:t>
      </w:r>
    </w:p>
    <w:p w:rsidR="00986FAD" w:rsidRPr="00986FAD" w:rsidRDefault="00986FAD" w:rsidP="005F3C73">
      <w:pPr>
        <w:pStyle w:val="rvps39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hd w:val="clear" w:color="auto" w:fill="FFFFFF"/>
          <w:lang w:val="uk-UA"/>
        </w:rPr>
      </w:pPr>
      <w:r w:rsidRPr="00986FAD">
        <w:rPr>
          <w:lang w:val="uk-UA"/>
        </w:rPr>
        <w:t xml:space="preserve">Протягом </w:t>
      </w:r>
      <w:r w:rsidR="00F26F84">
        <w:rPr>
          <w:lang w:val="uk-UA"/>
        </w:rPr>
        <w:t xml:space="preserve">1 </w:t>
      </w:r>
      <w:r w:rsidR="006752BA">
        <w:rPr>
          <w:lang w:val="uk-UA"/>
        </w:rPr>
        <w:t>півріччя</w:t>
      </w:r>
      <w:r w:rsidR="00F26F84">
        <w:rPr>
          <w:lang w:val="uk-UA"/>
        </w:rPr>
        <w:t xml:space="preserve"> </w:t>
      </w:r>
      <w:r w:rsidRPr="00986FAD">
        <w:rPr>
          <w:lang w:val="uk-UA"/>
        </w:rPr>
        <w:t>202</w:t>
      </w:r>
      <w:r w:rsidR="00F26F84">
        <w:rPr>
          <w:lang w:val="uk-UA"/>
        </w:rPr>
        <w:t>2</w:t>
      </w:r>
      <w:r w:rsidRPr="00986FAD">
        <w:rPr>
          <w:lang w:val="uk-UA"/>
        </w:rPr>
        <w:t xml:space="preserve"> року до </w:t>
      </w:r>
      <w:r w:rsidR="005F3C73">
        <w:rPr>
          <w:lang w:val="uk-UA"/>
        </w:rPr>
        <w:t>В</w:t>
      </w:r>
      <w:r w:rsidRPr="00986FAD">
        <w:rPr>
          <w:lang w:val="uk-UA"/>
        </w:rPr>
        <w:t>икон</w:t>
      </w:r>
      <w:r w:rsidR="005F3C73">
        <w:rPr>
          <w:lang w:val="uk-UA"/>
        </w:rPr>
        <w:t>авчого комітету Роменсько</w:t>
      </w:r>
      <w:r w:rsidR="00796DE7">
        <w:rPr>
          <w:lang w:val="uk-UA"/>
        </w:rPr>
        <w:t>ї</w:t>
      </w:r>
      <w:r w:rsidR="005F3C73">
        <w:rPr>
          <w:lang w:val="uk-UA"/>
        </w:rPr>
        <w:t xml:space="preserve"> міської ради</w:t>
      </w:r>
      <w:r w:rsidR="00800661">
        <w:rPr>
          <w:lang w:val="uk-UA"/>
        </w:rPr>
        <w:t xml:space="preserve"> </w:t>
      </w:r>
      <w:r w:rsidR="005F3C73">
        <w:rPr>
          <w:lang w:val="uk-UA"/>
        </w:rPr>
        <w:t xml:space="preserve">(далі – Виконком) </w:t>
      </w:r>
      <w:r w:rsidRPr="00986FAD">
        <w:rPr>
          <w:lang w:val="uk-UA"/>
        </w:rPr>
        <w:t>надійшло</w:t>
      </w:r>
      <w:r>
        <w:rPr>
          <w:lang w:val="uk-UA"/>
        </w:rPr>
        <w:t xml:space="preserve"> всього</w:t>
      </w:r>
      <w:r w:rsidR="00F26F84">
        <w:rPr>
          <w:lang w:val="uk-UA"/>
        </w:rPr>
        <w:t xml:space="preserve"> </w:t>
      </w:r>
      <w:r w:rsidR="00C30A9C" w:rsidRPr="007B3A4C">
        <w:rPr>
          <w:lang w:val="uk-UA"/>
        </w:rPr>
        <w:t>521</w:t>
      </w:r>
      <w:r w:rsidRPr="00986FAD">
        <w:rPr>
          <w:lang w:val="uk-UA"/>
        </w:rPr>
        <w:t xml:space="preserve"> звернен</w:t>
      </w:r>
      <w:r w:rsidR="00C30A9C">
        <w:rPr>
          <w:lang w:val="uk-UA"/>
        </w:rPr>
        <w:t>н</w:t>
      </w:r>
      <w:r w:rsidR="00C30A9C" w:rsidRPr="00C30A9C">
        <w:rPr>
          <w:lang w:val="uk-UA"/>
        </w:rPr>
        <w:t>я</w:t>
      </w:r>
      <w:r>
        <w:rPr>
          <w:lang w:val="uk-UA"/>
        </w:rPr>
        <w:t>.</w:t>
      </w:r>
      <w:r w:rsidR="00F26F84">
        <w:rPr>
          <w:lang w:val="uk-UA"/>
        </w:rPr>
        <w:t xml:space="preserve"> </w:t>
      </w:r>
      <w:r w:rsidR="005F3C73">
        <w:rPr>
          <w:lang w:val="uk-UA"/>
        </w:rPr>
        <w:t>В тому числі, б</w:t>
      </w:r>
      <w:r w:rsidRPr="00986FAD">
        <w:rPr>
          <w:lang w:val="uk-UA"/>
        </w:rPr>
        <w:t xml:space="preserve">езпосередньо </w:t>
      </w:r>
      <w:r>
        <w:rPr>
          <w:lang w:val="uk-UA"/>
        </w:rPr>
        <w:t>до</w:t>
      </w:r>
      <w:r w:rsidR="00F26F84">
        <w:rPr>
          <w:lang w:val="uk-UA"/>
        </w:rPr>
        <w:t xml:space="preserve"> </w:t>
      </w:r>
      <w:r>
        <w:rPr>
          <w:lang w:val="uk-UA"/>
        </w:rPr>
        <w:t>Виконкому</w:t>
      </w:r>
      <w:r w:rsidR="00F26F84">
        <w:rPr>
          <w:lang w:val="uk-UA"/>
        </w:rPr>
        <w:t xml:space="preserve"> </w:t>
      </w:r>
      <w:r w:rsidR="00A93E80" w:rsidRPr="00986FAD">
        <w:rPr>
          <w:lang w:val="uk-UA"/>
        </w:rPr>
        <w:t xml:space="preserve">надійшли </w:t>
      </w:r>
      <w:r w:rsidR="007B3A4C" w:rsidRPr="007B3A4C">
        <w:rPr>
          <w:lang w:val="uk-UA"/>
        </w:rPr>
        <w:t>314</w:t>
      </w:r>
      <w:r w:rsidR="00F26F84">
        <w:rPr>
          <w:lang w:val="uk-UA"/>
        </w:rPr>
        <w:t xml:space="preserve"> </w:t>
      </w:r>
      <w:r w:rsidR="00326754">
        <w:rPr>
          <w:lang w:val="uk-UA"/>
        </w:rPr>
        <w:t>звернен</w:t>
      </w:r>
      <w:r w:rsidR="00AD7E33">
        <w:rPr>
          <w:lang w:val="uk-UA"/>
        </w:rPr>
        <w:t>ня</w:t>
      </w:r>
      <w:r w:rsidRPr="00986FAD">
        <w:rPr>
          <w:lang w:val="uk-UA"/>
        </w:rPr>
        <w:t xml:space="preserve">, що складає </w:t>
      </w:r>
      <w:r w:rsidR="007B3A4C" w:rsidRPr="007B3A4C">
        <w:rPr>
          <w:lang w:val="uk-UA"/>
        </w:rPr>
        <w:t>60,3</w:t>
      </w:r>
      <w:r w:rsidRPr="007B3A4C">
        <w:rPr>
          <w:lang w:val="uk-UA"/>
        </w:rPr>
        <w:t xml:space="preserve">% </w:t>
      </w:r>
      <w:r w:rsidRPr="00986FAD">
        <w:rPr>
          <w:lang w:val="uk-UA"/>
        </w:rPr>
        <w:t xml:space="preserve">від загальної кількості і </w:t>
      </w:r>
      <w:r w:rsidRPr="00AD7E33">
        <w:rPr>
          <w:lang w:val="uk-UA"/>
        </w:rPr>
        <w:t xml:space="preserve">в </w:t>
      </w:r>
      <w:r w:rsidR="009E60E1" w:rsidRPr="004A1ED6">
        <w:rPr>
          <w:lang w:val="uk-UA"/>
        </w:rPr>
        <w:t>1,</w:t>
      </w:r>
      <w:r w:rsidR="004A1ED6" w:rsidRPr="004A1ED6">
        <w:rPr>
          <w:lang w:val="uk-UA"/>
        </w:rPr>
        <w:t>9</w:t>
      </w:r>
      <w:r w:rsidRPr="00AD7E33">
        <w:rPr>
          <w:lang w:val="uk-UA"/>
        </w:rPr>
        <w:t xml:space="preserve"> рази </w:t>
      </w:r>
      <w:r w:rsidR="004A1ED6">
        <w:rPr>
          <w:lang w:val="uk-UA"/>
        </w:rPr>
        <w:t>мен</w:t>
      </w:r>
      <w:r w:rsidR="00996ECA" w:rsidRPr="00AD7E33">
        <w:rPr>
          <w:lang w:val="uk-UA"/>
        </w:rPr>
        <w:t>ше</w:t>
      </w:r>
      <w:r w:rsidRPr="00986FAD">
        <w:rPr>
          <w:lang w:val="uk-UA"/>
        </w:rPr>
        <w:t xml:space="preserve"> (на </w:t>
      </w:r>
      <w:r w:rsidR="00FC6B59" w:rsidRPr="004A1ED6">
        <w:rPr>
          <w:lang w:val="uk-UA"/>
        </w:rPr>
        <w:t>50,</w:t>
      </w:r>
      <w:r w:rsidR="004A1ED6" w:rsidRPr="004A1ED6">
        <w:rPr>
          <w:lang w:val="uk-UA"/>
        </w:rPr>
        <w:t>4</w:t>
      </w:r>
      <w:r w:rsidR="009E60E1" w:rsidRPr="004A1ED6">
        <w:rPr>
          <w:lang w:val="uk-UA"/>
        </w:rPr>
        <w:t>%</w:t>
      </w:r>
      <w:r w:rsidR="00A93E80">
        <w:rPr>
          <w:lang w:val="uk-UA"/>
        </w:rPr>
        <w:t>) минулорічн</w:t>
      </w:r>
      <w:r w:rsidR="00C00E84">
        <w:rPr>
          <w:lang w:val="uk-UA"/>
        </w:rPr>
        <w:t>ого</w:t>
      </w:r>
      <w:r w:rsidR="00A93E80">
        <w:rPr>
          <w:lang w:val="uk-UA"/>
        </w:rPr>
        <w:t xml:space="preserve"> показник</w:t>
      </w:r>
      <w:r w:rsidR="00C00E84">
        <w:rPr>
          <w:lang w:val="uk-UA"/>
        </w:rPr>
        <w:t>а</w:t>
      </w:r>
      <w:r w:rsidR="00A93E80">
        <w:rPr>
          <w:lang w:val="uk-UA"/>
        </w:rPr>
        <w:t xml:space="preserve"> (</w:t>
      </w:r>
      <w:r w:rsidR="004A1ED6" w:rsidRPr="004A1ED6">
        <w:rPr>
          <w:lang w:val="uk-UA"/>
        </w:rPr>
        <w:t>611</w:t>
      </w:r>
      <w:r w:rsidR="00A93E80">
        <w:rPr>
          <w:lang w:val="uk-UA"/>
        </w:rPr>
        <w:t xml:space="preserve"> звернень</w:t>
      </w:r>
      <w:r w:rsidRPr="00986FAD">
        <w:rPr>
          <w:lang w:val="uk-UA"/>
        </w:rPr>
        <w:t>).</w:t>
      </w:r>
    </w:p>
    <w:p w:rsidR="00986FAD" w:rsidRDefault="005B7BBB" w:rsidP="005F3C73">
      <w:pPr>
        <w:pStyle w:val="rvps395"/>
        <w:shd w:val="clear" w:color="auto" w:fill="FFFFFF"/>
        <w:spacing w:before="0" w:beforeAutospacing="0" w:after="0" w:afterAutospacing="0"/>
        <w:ind w:firstLine="426"/>
        <w:jc w:val="both"/>
        <w:rPr>
          <w:lang w:val="uk-UA"/>
        </w:rPr>
      </w:pPr>
      <w:r>
        <w:rPr>
          <w:lang w:val="uk-UA"/>
        </w:rPr>
        <w:t xml:space="preserve">З </w:t>
      </w:r>
      <w:r w:rsidRPr="005B7BBB">
        <w:rPr>
          <w:lang w:val="uk-UA"/>
        </w:rPr>
        <w:t>Урядової телефонної «гарячої» лінії</w:t>
      </w:r>
      <w:r w:rsidR="00986FAD" w:rsidRPr="00986FAD">
        <w:rPr>
          <w:lang w:val="uk-UA"/>
        </w:rPr>
        <w:t xml:space="preserve"> протягом </w:t>
      </w:r>
      <w:r w:rsidR="00F26F84">
        <w:rPr>
          <w:lang w:val="uk-UA"/>
        </w:rPr>
        <w:t xml:space="preserve">1 півріччя </w:t>
      </w:r>
      <w:r w:rsidR="00986FAD" w:rsidRPr="00986FAD">
        <w:rPr>
          <w:lang w:val="uk-UA"/>
        </w:rPr>
        <w:t>20</w:t>
      </w:r>
      <w:r w:rsidR="00A93E80">
        <w:rPr>
          <w:lang w:val="uk-UA"/>
        </w:rPr>
        <w:t>2</w:t>
      </w:r>
      <w:r w:rsidR="00F26F84">
        <w:rPr>
          <w:lang w:val="uk-UA"/>
        </w:rPr>
        <w:t>2</w:t>
      </w:r>
      <w:r w:rsidR="00986FAD" w:rsidRPr="00986FAD">
        <w:rPr>
          <w:lang w:val="uk-UA"/>
        </w:rPr>
        <w:t xml:space="preserve"> року на розгляд надійшло </w:t>
      </w:r>
      <w:r w:rsidR="00391F7E" w:rsidRPr="00391F7E">
        <w:rPr>
          <w:lang w:val="uk-UA"/>
        </w:rPr>
        <w:t>177</w:t>
      </w:r>
      <w:r w:rsidR="00F26F84">
        <w:rPr>
          <w:lang w:val="uk-UA"/>
        </w:rPr>
        <w:t xml:space="preserve"> </w:t>
      </w:r>
      <w:r w:rsidR="00986FAD" w:rsidRPr="00986FAD">
        <w:rPr>
          <w:lang w:val="uk-UA"/>
        </w:rPr>
        <w:t xml:space="preserve">звернень, що складає </w:t>
      </w:r>
      <w:r w:rsidR="00F33BF9" w:rsidRPr="00391F7E">
        <w:rPr>
          <w:lang w:val="uk-UA"/>
        </w:rPr>
        <w:t>3</w:t>
      </w:r>
      <w:r w:rsidR="00391F7E" w:rsidRPr="00391F7E">
        <w:rPr>
          <w:lang w:val="uk-UA"/>
        </w:rPr>
        <w:t>4</w:t>
      </w:r>
      <w:r w:rsidR="00800661">
        <w:rPr>
          <w:lang w:val="uk-UA"/>
        </w:rPr>
        <w:t>,</w:t>
      </w:r>
      <w:r w:rsidR="00391F7E" w:rsidRPr="00391F7E">
        <w:rPr>
          <w:lang w:val="uk-UA"/>
        </w:rPr>
        <w:t>0</w:t>
      </w:r>
      <w:r w:rsidR="00986FAD" w:rsidRPr="00391F7E">
        <w:rPr>
          <w:lang w:val="uk-UA"/>
        </w:rPr>
        <w:t>%</w:t>
      </w:r>
      <w:r w:rsidR="00986FAD" w:rsidRPr="00986FAD">
        <w:rPr>
          <w:lang w:val="uk-UA"/>
        </w:rPr>
        <w:t xml:space="preserve"> від загальної кількості звернень і </w:t>
      </w:r>
      <w:r w:rsidR="00986FAD" w:rsidRPr="00AD7E33">
        <w:rPr>
          <w:lang w:val="uk-UA"/>
        </w:rPr>
        <w:t xml:space="preserve">на </w:t>
      </w:r>
      <w:r w:rsidR="00391F7E">
        <w:rPr>
          <w:lang w:val="uk-UA"/>
        </w:rPr>
        <w:t>53</w:t>
      </w:r>
      <w:r w:rsidR="00996ECA" w:rsidRPr="00391F7E">
        <w:rPr>
          <w:lang w:val="uk-UA"/>
        </w:rPr>
        <w:t>,</w:t>
      </w:r>
      <w:r w:rsidR="00391F7E" w:rsidRPr="00391F7E">
        <w:rPr>
          <w:lang w:val="uk-UA"/>
        </w:rPr>
        <w:t>0</w:t>
      </w:r>
      <w:r w:rsidR="00986FAD" w:rsidRPr="00391F7E">
        <w:rPr>
          <w:lang w:val="uk-UA"/>
        </w:rPr>
        <w:t>%</w:t>
      </w:r>
      <w:r w:rsidR="00986FAD" w:rsidRPr="00986FAD">
        <w:rPr>
          <w:lang w:val="uk-UA"/>
        </w:rPr>
        <w:t xml:space="preserve"> </w:t>
      </w:r>
      <w:r w:rsidR="00391F7E">
        <w:rPr>
          <w:lang w:val="uk-UA"/>
        </w:rPr>
        <w:t>мен</w:t>
      </w:r>
      <w:r w:rsidR="00996ECA">
        <w:rPr>
          <w:lang w:val="uk-UA"/>
        </w:rPr>
        <w:t>ше</w:t>
      </w:r>
      <w:r w:rsidR="00986FAD" w:rsidRPr="00986FAD">
        <w:rPr>
          <w:lang w:val="uk-UA"/>
        </w:rPr>
        <w:t xml:space="preserve"> у по</w:t>
      </w:r>
      <w:r w:rsidR="00A93E80">
        <w:rPr>
          <w:lang w:val="uk-UA"/>
        </w:rPr>
        <w:t xml:space="preserve">рівнянні з минулим </w:t>
      </w:r>
      <w:r w:rsidR="00A93E80" w:rsidRPr="00AD7E33">
        <w:rPr>
          <w:lang w:val="uk-UA"/>
        </w:rPr>
        <w:t>роком (</w:t>
      </w:r>
      <w:r w:rsidR="00391F7E" w:rsidRPr="00391F7E">
        <w:rPr>
          <w:lang w:val="uk-UA"/>
        </w:rPr>
        <w:t>334</w:t>
      </w:r>
      <w:r w:rsidR="00F26F84">
        <w:rPr>
          <w:lang w:val="uk-UA"/>
        </w:rPr>
        <w:t xml:space="preserve"> </w:t>
      </w:r>
      <w:r w:rsidR="000E2303" w:rsidRPr="00AD7E33">
        <w:rPr>
          <w:lang w:val="uk-UA"/>
        </w:rPr>
        <w:t>звернен</w:t>
      </w:r>
      <w:r w:rsidR="00AD7E33">
        <w:rPr>
          <w:lang w:val="uk-UA"/>
        </w:rPr>
        <w:t>ня</w:t>
      </w:r>
      <w:r w:rsidR="00986FAD" w:rsidRPr="00AD7E33">
        <w:rPr>
          <w:lang w:val="uk-UA"/>
        </w:rPr>
        <w:t>).</w:t>
      </w:r>
      <w:r w:rsidR="00F26F84">
        <w:rPr>
          <w:lang w:val="uk-UA"/>
        </w:rPr>
        <w:t xml:space="preserve"> </w:t>
      </w:r>
      <w:r>
        <w:rPr>
          <w:lang w:val="uk-UA"/>
        </w:rPr>
        <w:t>З державної установи</w:t>
      </w:r>
      <w:r w:rsidR="00986FAD" w:rsidRPr="00F26F84">
        <w:rPr>
          <w:lang w:val="uk-UA"/>
        </w:rPr>
        <w:t xml:space="preserve"> «</w:t>
      </w:r>
      <w:r w:rsidR="000E2303">
        <w:rPr>
          <w:lang w:val="uk-UA"/>
        </w:rPr>
        <w:t>Сумський</w:t>
      </w:r>
      <w:r w:rsidR="00F26F84">
        <w:rPr>
          <w:lang w:val="uk-UA"/>
        </w:rPr>
        <w:t xml:space="preserve"> </w:t>
      </w:r>
      <w:r w:rsidR="00986FAD" w:rsidRPr="00F26F84">
        <w:rPr>
          <w:lang w:val="uk-UA"/>
        </w:rPr>
        <w:t>обласний</w:t>
      </w:r>
      <w:r w:rsidR="00F26F84">
        <w:rPr>
          <w:lang w:val="uk-UA"/>
        </w:rPr>
        <w:t xml:space="preserve"> </w:t>
      </w:r>
      <w:r w:rsidR="00986FAD" w:rsidRPr="00F26F84">
        <w:rPr>
          <w:lang w:val="uk-UA"/>
        </w:rPr>
        <w:t>конт</w:t>
      </w:r>
      <w:r w:rsidR="000E2303" w:rsidRPr="00F26F84">
        <w:rPr>
          <w:lang w:val="uk-UA"/>
        </w:rPr>
        <w:t>актний центр»</w:t>
      </w:r>
      <w:r w:rsidR="00F26F84">
        <w:rPr>
          <w:lang w:val="uk-UA"/>
        </w:rPr>
        <w:t xml:space="preserve"> </w:t>
      </w:r>
      <w:r w:rsidR="00986FAD" w:rsidRPr="00F26F84">
        <w:rPr>
          <w:lang w:val="uk-UA"/>
        </w:rPr>
        <w:t>на розгляд</w:t>
      </w:r>
      <w:r w:rsidR="00F26F84">
        <w:rPr>
          <w:lang w:val="uk-UA"/>
        </w:rPr>
        <w:t xml:space="preserve"> </w:t>
      </w:r>
      <w:r w:rsidR="00986FAD" w:rsidRPr="00F26F84">
        <w:rPr>
          <w:lang w:val="uk-UA"/>
        </w:rPr>
        <w:t>надійшло</w:t>
      </w:r>
      <w:r w:rsidR="00F26F84">
        <w:rPr>
          <w:lang w:val="uk-UA"/>
        </w:rPr>
        <w:t xml:space="preserve"> </w:t>
      </w:r>
      <w:r w:rsidR="00391F7E" w:rsidRPr="00391F7E">
        <w:rPr>
          <w:lang w:val="uk-UA"/>
        </w:rPr>
        <w:t>17</w:t>
      </w:r>
      <w:r w:rsidR="00F26F84">
        <w:rPr>
          <w:lang w:val="uk-UA"/>
        </w:rPr>
        <w:t xml:space="preserve"> </w:t>
      </w:r>
      <w:r w:rsidR="00B66169" w:rsidRPr="00F26F84">
        <w:rPr>
          <w:lang w:val="uk-UA"/>
        </w:rPr>
        <w:t>звернен</w:t>
      </w:r>
      <w:r w:rsidR="00391F7E">
        <w:rPr>
          <w:lang w:val="uk-UA"/>
        </w:rPr>
        <w:t>ь</w:t>
      </w:r>
      <w:r w:rsidR="00986FAD" w:rsidRPr="00F26F84">
        <w:rPr>
          <w:lang w:val="uk-UA"/>
        </w:rPr>
        <w:t>, що</w:t>
      </w:r>
      <w:r w:rsidR="00F26F84">
        <w:rPr>
          <w:lang w:val="uk-UA"/>
        </w:rPr>
        <w:t xml:space="preserve"> </w:t>
      </w:r>
      <w:r w:rsidR="00996ECA" w:rsidRPr="00F26F84">
        <w:rPr>
          <w:lang w:val="uk-UA"/>
        </w:rPr>
        <w:t xml:space="preserve">на </w:t>
      </w:r>
      <w:r w:rsidR="00626611">
        <w:rPr>
          <w:lang w:val="uk-UA"/>
        </w:rPr>
        <w:t>42,5 % менше</w:t>
      </w:r>
      <w:r w:rsidR="00F26F84">
        <w:rPr>
          <w:lang w:val="uk-UA"/>
        </w:rPr>
        <w:t xml:space="preserve"> </w:t>
      </w:r>
      <w:r w:rsidR="00986FAD" w:rsidRPr="00F26F84">
        <w:rPr>
          <w:lang w:val="uk-UA"/>
        </w:rPr>
        <w:t>минулор</w:t>
      </w:r>
      <w:r w:rsidR="000E2303" w:rsidRPr="00F26F84">
        <w:rPr>
          <w:lang w:val="uk-UA"/>
        </w:rPr>
        <w:t>ічн</w:t>
      </w:r>
      <w:r w:rsidR="00996ECA" w:rsidRPr="00AD7E33">
        <w:rPr>
          <w:lang w:val="uk-UA"/>
        </w:rPr>
        <w:t>ого</w:t>
      </w:r>
      <w:r w:rsidR="00F26F84">
        <w:rPr>
          <w:lang w:val="uk-UA"/>
        </w:rPr>
        <w:t xml:space="preserve"> </w:t>
      </w:r>
      <w:r w:rsidR="000E2303" w:rsidRPr="00F26F84">
        <w:rPr>
          <w:lang w:val="uk-UA"/>
        </w:rPr>
        <w:t>показник</w:t>
      </w:r>
      <w:r w:rsidR="00996ECA" w:rsidRPr="00AD7E33">
        <w:rPr>
          <w:lang w:val="uk-UA"/>
        </w:rPr>
        <w:t>а</w:t>
      </w:r>
      <w:r w:rsidR="000E2303" w:rsidRPr="00F26F84">
        <w:rPr>
          <w:lang w:val="uk-UA"/>
        </w:rPr>
        <w:t xml:space="preserve"> (</w:t>
      </w:r>
      <w:r w:rsidR="00626611" w:rsidRPr="00626611">
        <w:rPr>
          <w:lang w:val="uk-UA"/>
        </w:rPr>
        <w:t>40</w:t>
      </w:r>
      <w:r w:rsidR="00F26F84">
        <w:rPr>
          <w:lang w:val="uk-UA"/>
        </w:rPr>
        <w:t xml:space="preserve"> </w:t>
      </w:r>
      <w:r w:rsidR="00986FAD" w:rsidRPr="00F26F84">
        <w:rPr>
          <w:lang w:val="uk-UA"/>
        </w:rPr>
        <w:t>звернен</w:t>
      </w:r>
      <w:r w:rsidR="00626611">
        <w:rPr>
          <w:lang w:val="uk-UA"/>
        </w:rPr>
        <w:t>ь</w:t>
      </w:r>
      <w:r w:rsidR="00986FAD" w:rsidRPr="00F26F84">
        <w:rPr>
          <w:lang w:val="uk-UA"/>
        </w:rPr>
        <w:t xml:space="preserve">). </w:t>
      </w:r>
    </w:p>
    <w:p w:rsidR="00FD6A50" w:rsidRPr="00445897" w:rsidRDefault="00445897" w:rsidP="005F3C73">
      <w:pPr>
        <w:pStyle w:val="rvps395"/>
        <w:shd w:val="clear" w:color="auto" w:fill="FFFFFF"/>
        <w:spacing w:before="0" w:beforeAutospacing="0" w:after="0" w:afterAutospacing="0"/>
        <w:ind w:firstLine="426"/>
        <w:jc w:val="both"/>
        <w:rPr>
          <w:lang w:val="uk-UA"/>
        </w:rPr>
      </w:pPr>
      <w:r>
        <w:rPr>
          <w:lang w:val="uk-UA"/>
        </w:rPr>
        <w:t>Зменшення звернень від мешканців громади в 1 півріччі 2022 року в порівнянні з 1 півріччям 2021 року пов’</w:t>
      </w:r>
      <w:r w:rsidRPr="00445897">
        <w:rPr>
          <w:lang w:val="uk-UA"/>
        </w:rPr>
        <w:t>язане з початком бойових дій</w:t>
      </w:r>
      <w:r>
        <w:rPr>
          <w:lang w:val="uk-UA"/>
        </w:rPr>
        <w:t xml:space="preserve">, що ведуться на території України з 24 лютого 2022 року. </w:t>
      </w:r>
      <w:r w:rsidRPr="00445897">
        <w:rPr>
          <w:lang w:val="uk-UA"/>
        </w:rPr>
        <w:t xml:space="preserve"> </w:t>
      </w:r>
    </w:p>
    <w:p w:rsidR="00454659" w:rsidRDefault="00454659" w:rsidP="00FD6A50">
      <w:pPr>
        <w:pStyle w:val="rvps395"/>
        <w:shd w:val="clear" w:color="auto" w:fill="FFFFFF"/>
        <w:spacing w:before="0" w:beforeAutospacing="0" w:after="0" w:afterAutospacing="0"/>
        <w:ind w:firstLine="426"/>
        <w:jc w:val="both"/>
        <w:rPr>
          <w:lang w:val="uk-UA"/>
        </w:rPr>
      </w:pPr>
      <w:r w:rsidRPr="00AD7E33">
        <w:rPr>
          <w:lang w:val="uk-UA"/>
        </w:rPr>
        <w:t xml:space="preserve">У зверненнях порушено всього </w:t>
      </w:r>
      <w:r w:rsidR="00626611" w:rsidRPr="00626611">
        <w:rPr>
          <w:lang w:val="uk-UA"/>
        </w:rPr>
        <w:t>532</w:t>
      </w:r>
      <w:r w:rsidR="00B66169" w:rsidRPr="00AD7E33">
        <w:rPr>
          <w:lang w:val="uk-UA"/>
        </w:rPr>
        <w:t xml:space="preserve"> питання</w:t>
      </w:r>
      <w:r w:rsidRPr="00AD7E33">
        <w:rPr>
          <w:lang w:val="uk-UA"/>
        </w:rPr>
        <w:t xml:space="preserve">, з них вирішено позитивно </w:t>
      </w:r>
      <w:r w:rsidR="00FA2F2A" w:rsidRPr="00FA2F2A">
        <w:rPr>
          <w:lang w:val="uk-UA"/>
        </w:rPr>
        <w:t>206</w:t>
      </w:r>
      <w:r w:rsidRPr="00AD7E33">
        <w:rPr>
          <w:lang w:val="uk-UA"/>
        </w:rPr>
        <w:t xml:space="preserve">, надано обґрунтовані роз’яснення стосовно </w:t>
      </w:r>
      <w:r w:rsidR="00FA2F2A" w:rsidRPr="00FA2F2A">
        <w:rPr>
          <w:lang w:val="uk-UA"/>
        </w:rPr>
        <w:t>259</w:t>
      </w:r>
      <w:r w:rsidRPr="00AD7E33">
        <w:rPr>
          <w:lang w:val="uk-UA"/>
        </w:rPr>
        <w:t xml:space="preserve"> порушених питань, частина питань не підлягали розгляду або </w:t>
      </w:r>
      <w:r w:rsidR="00B66169" w:rsidRPr="00AD7E33">
        <w:rPr>
          <w:lang w:val="uk-UA"/>
        </w:rPr>
        <w:t>ж</w:t>
      </w:r>
      <w:r w:rsidRPr="00AD7E33">
        <w:rPr>
          <w:lang w:val="uk-UA"/>
        </w:rPr>
        <w:t xml:space="preserve"> звернення спрямовувал</w:t>
      </w:r>
      <w:r>
        <w:rPr>
          <w:lang w:val="uk-UA"/>
        </w:rPr>
        <w:t>ися за належністю.</w:t>
      </w:r>
    </w:p>
    <w:p w:rsidR="000E2303" w:rsidRPr="00986FAD" w:rsidRDefault="000E2303" w:rsidP="00FD6A50">
      <w:pPr>
        <w:pStyle w:val="rvps395"/>
        <w:shd w:val="clear" w:color="auto" w:fill="FFFFFF"/>
        <w:spacing w:before="0" w:beforeAutospacing="0" w:after="0" w:afterAutospacing="0"/>
        <w:ind w:firstLine="426"/>
        <w:jc w:val="both"/>
        <w:rPr>
          <w:lang w:val="uk-UA"/>
        </w:rPr>
      </w:pPr>
      <w:r w:rsidRPr="00986FAD">
        <w:t xml:space="preserve">За характером </w:t>
      </w:r>
      <w:proofErr w:type="spellStart"/>
      <w:r w:rsidRPr="00986FAD">
        <w:t>основних</w:t>
      </w:r>
      <w:proofErr w:type="spellEnd"/>
      <w:r w:rsidR="00F26F84">
        <w:rPr>
          <w:lang w:val="uk-UA"/>
        </w:rPr>
        <w:t xml:space="preserve"> </w:t>
      </w:r>
      <w:proofErr w:type="spellStart"/>
      <w:r w:rsidRPr="00986FAD">
        <w:t>питань</w:t>
      </w:r>
      <w:proofErr w:type="spellEnd"/>
      <w:r w:rsidRPr="00986FAD">
        <w:t xml:space="preserve">, </w:t>
      </w:r>
      <w:proofErr w:type="spellStart"/>
      <w:r w:rsidRPr="00986FAD">
        <w:t>що</w:t>
      </w:r>
      <w:proofErr w:type="spellEnd"/>
      <w:r w:rsidR="00F26F84">
        <w:rPr>
          <w:lang w:val="uk-UA"/>
        </w:rPr>
        <w:t xml:space="preserve"> </w:t>
      </w:r>
      <w:proofErr w:type="spellStart"/>
      <w:r w:rsidRPr="00986FAD">
        <w:t>їх</w:t>
      </w:r>
      <w:proofErr w:type="spellEnd"/>
      <w:r w:rsidR="00F26F84">
        <w:rPr>
          <w:lang w:val="uk-UA"/>
        </w:rPr>
        <w:t xml:space="preserve"> </w:t>
      </w:r>
      <w:proofErr w:type="spellStart"/>
      <w:r w:rsidRPr="00986FAD">
        <w:t>пору</w:t>
      </w:r>
      <w:r w:rsidR="00454659">
        <w:t>шували</w:t>
      </w:r>
      <w:proofErr w:type="spellEnd"/>
      <w:r w:rsidR="00F26F84">
        <w:rPr>
          <w:lang w:val="uk-UA"/>
        </w:rPr>
        <w:t xml:space="preserve"> </w:t>
      </w:r>
      <w:proofErr w:type="spellStart"/>
      <w:r w:rsidR="00454659">
        <w:t>громадяни</w:t>
      </w:r>
      <w:proofErr w:type="spellEnd"/>
      <w:r w:rsidR="00454659">
        <w:t xml:space="preserve"> у </w:t>
      </w:r>
      <w:proofErr w:type="spellStart"/>
      <w:r w:rsidR="00454659">
        <w:t>зверненнях</w:t>
      </w:r>
      <w:proofErr w:type="spellEnd"/>
      <w:r w:rsidRPr="00986FAD">
        <w:t xml:space="preserve">, </w:t>
      </w:r>
      <w:proofErr w:type="spellStart"/>
      <w:r w:rsidRPr="00986FAD">
        <w:t>найбільш</w:t>
      </w:r>
      <w:proofErr w:type="spellEnd"/>
      <w:r w:rsidR="00F26F84">
        <w:rPr>
          <w:lang w:val="uk-UA"/>
        </w:rPr>
        <w:t xml:space="preserve"> </w:t>
      </w:r>
      <w:r w:rsidR="00454659">
        <w:rPr>
          <w:lang w:val="uk-UA"/>
        </w:rPr>
        <w:t>поширеними</w:t>
      </w:r>
      <w:r w:rsidR="00F26F84">
        <w:rPr>
          <w:lang w:val="uk-UA"/>
        </w:rPr>
        <w:t xml:space="preserve"> </w:t>
      </w:r>
      <w:proofErr w:type="spellStart"/>
      <w:r w:rsidRPr="00986FAD">
        <w:t>були</w:t>
      </w:r>
      <w:proofErr w:type="spellEnd"/>
      <w:r w:rsidR="00F26F84">
        <w:rPr>
          <w:lang w:val="uk-UA"/>
        </w:rPr>
        <w:t xml:space="preserve"> </w:t>
      </w:r>
      <w:proofErr w:type="spellStart"/>
      <w:r w:rsidRPr="00986FAD">
        <w:t>питання</w:t>
      </w:r>
      <w:proofErr w:type="spellEnd"/>
      <w:r w:rsidRPr="00986FAD">
        <w:t xml:space="preserve">, </w:t>
      </w:r>
      <w:proofErr w:type="spellStart"/>
      <w:r w:rsidRPr="00986FAD">
        <w:t>що</w:t>
      </w:r>
      <w:proofErr w:type="spellEnd"/>
      <w:r w:rsidR="00F26F84">
        <w:rPr>
          <w:lang w:val="uk-UA"/>
        </w:rPr>
        <w:t xml:space="preserve"> </w:t>
      </w:r>
      <w:proofErr w:type="spellStart"/>
      <w:r w:rsidRPr="00986FAD">
        <w:t>відносяться</w:t>
      </w:r>
      <w:proofErr w:type="spellEnd"/>
      <w:r w:rsidRPr="00986FAD">
        <w:t xml:space="preserve"> до </w:t>
      </w:r>
      <w:proofErr w:type="spellStart"/>
      <w:r w:rsidRPr="00986FAD">
        <w:t>сфери</w:t>
      </w:r>
      <w:proofErr w:type="spellEnd"/>
      <w:r w:rsidR="00F26F84">
        <w:rPr>
          <w:lang w:val="uk-UA"/>
        </w:rPr>
        <w:t xml:space="preserve"> </w:t>
      </w:r>
      <w:proofErr w:type="spellStart"/>
      <w:r w:rsidR="00B66169" w:rsidRPr="00986FAD">
        <w:t>соціального</w:t>
      </w:r>
      <w:proofErr w:type="spellEnd"/>
      <w:r w:rsidR="00F26F84">
        <w:rPr>
          <w:lang w:val="uk-UA"/>
        </w:rPr>
        <w:t xml:space="preserve"> </w:t>
      </w:r>
      <w:proofErr w:type="spellStart"/>
      <w:r w:rsidR="00B66169" w:rsidRPr="00986FAD">
        <w:t>захисту</w:t>
      </w:r>
      <w:proofErr w:type="spellEnd"/>
      <w:r w:rsidR="00F26F84">
        <w:rPr>
          <w:lang w:val="uk-UA"/>
        </w:rPr>
        <w:t xml:space="preserve"> </w:t>
      </w:r>
      <w:proofErr w:type="spellStart"/>
      <w:r w:rsidR="00B66169" w:rsidRPr="00986FAD">
        <w:t>населення</w:t>
      </w:r>
      <w:proofErr w:type="spellEnd"/>
      <w:r w:rsidR="00B66169">
        <w:rPr>
          <w:lang w:val="uk-UA"/>
        </w:rPr>
        <w:t xml:space="preserve"> (</w:t>
      </w:r>
      <w:r w:rsidR="00FA2F2A">
        <w:rPr>
          <w:lang w:val="uk-UA"/>
        </w:rPr>
        <w:t>5</w:t>
      </w:r>
      <w:r w:rsidR="00D931F3">
        <w:rPr>
          <w:lang w:val="uk-UA"/>
        </w:rPr>
        <w:t>6</w:t>
      </w:r>
      <w:r w:rsidR="00FA2F2A">
        <w:rPr>
          <w:lang w:val="uk-UA"/>
        </w:rPr>
        <w:t>,</w:t>
      </w:r>
      <w:r w:rsidR="00D931F3">
        <w:rPr>
          <w:lang w:val="uk-UA"/>
        </w:rPr>
        <w:t>2</w:t>
      </w:r>
      <w:r w:rsidR="00B66169">
        <w:rPr>
          <w:lang w:val="uk-UA"/>
        </w:rPr>
        <w:t xml:space="preserve"> %), </w:t>
      </w:r>
      <w:r w:rsidR="00454659">
        <w:rPr>
          <w:lang w:val="uk-UA"/>
        </w:rPr>
        <w:t>н</w:t>
      </w:r>
      <w:r w:rsidRPr="00986FAD">
        <w:t>а другому</w:t>
      </w:r>
      <w:r w:rsidR="005300CB">
        <w:rPr>
          <w:lang w:val="uk-UA"/>
        </w:rPr>
        <w:t xml:space="preserve"> </w:t>
      </w:r>
      <w:r w:rsidRPr="00986FAD">
        <w:t>–</w:t>
      </w:r>
      <w:r w:rsidR="005300CB">
        <w:rPr>
          <w:lang w:val="uk-UA"/>
        </w:rPr>
        <w:t xml:space="preserve"> </w:t>
      </w:r>
      <w:proofErr w:type="spellStart"/>
      <w:r w:rsidR="00B66169" w:rsidRPr="00986FAD">
        <w:t>житлово-комунального</w:t>
      </w:r>
      <w:proofErr w:type="spellEnd"/>
      <w:r w:rsidR="005300CB">
        <w:rPr>
          <w:lang w:val="uk-UA"/>
        </w:rPr>
        <w:t xml:space="preserve"> </w:t>
      </w:r>
      <w:proofErr w:type="spellStart"/>
      <w:r w:rsidR="00B66169" w:rsidRPr="00986FAD">
        <w:t>господарства</w:t>
      </w:r>
      <w:proofErr w:type="spellEnd"/>
      <w:r w:rsidR="00B66169">
        <w:rPr>
          <w:lang w:val="uk-UA"/>
        </w:rPr>
        <w:t xml:space="preserve"> (</w:t>
      </w:r>
      <w:r w:rsidR="00FA2F2A">
        <w:rPr>
          <w:lang w:val="uk-UA"/>
        </w:rPr>
        <w:t>1</w:t>
      </w:r>
      <w:r w:rsidR="008A4833">
        <w:rPr>
          <w:lang w:val="uk-UA"/>
        </w:rPr>
        <w:t>5</w:t>
      </w:r>
      <w:r w:rsidR="00FA2F2A">
        <w:rPr>
          <w:lang w:val="uk-UA"/>
        </w:rPr>
        <w:t>,</w:t>
      </w:r>
      <w:r w:rsidR="008A4833">
        <w:rPr>
          <w:lang w:val="uk-UA"/>
        </w:rPr>
        <w:t>5</w:t>
      </w:r>
      <w:r w:rsidR="00B66169">
        <w:rPr>
          <w:lang w:val="uk-UA"/>
        </w:rPr>
        <w:t xml:space="preserve"> %),</w:t>
      </w:r>
      <w:r w:rsidR="005300CB">
        <w:rPr>
          <w:lang w:val="uk-UA"/>
        </w:rPr>
        <w:t xml:space="preserve"> </w:t>
      </w:r>
      <w:proofErr w:type="spellStart"/>
      <w:r w:rsidRPr="00986FAD">
        <w:t>третьому</w:t>
      </w:r>
      <w:proofErr w:type="spellEnd"/>
      <w:r w:rsidRPr="00986FAD">
        <w:t xml:space="preserve"> – </w:t>
      </w:r>
      <w:proofErr w:type="spellStart"/>
      <w:r w:rsidRPr="00986FAD">
        <w:t>питання</w:t>
      </w:r>
      <w:proofErr w:type="spellEnd"/>
      <w:r w:rsidR="005300CB">
        <w:rPr>
          <w:lang w:val="uk-UA"/>
        </w:rPr>
        <w:t xml:space="preserve"> </w:t>
      </w:r>
      <w:proofErr w:type="spellStart"/>
      <w:r w:rsidRPr="00986FAD">
        <w:t>земельних</w:t>
      </w:r>
      <w:proofErr w:type="spellEnd"/>
      <w:r w:rsidR="005300CB">
        <w:rPr>
          <w:lang w:val="uk-UA"/>
        </w:rPr>
        <w:t xml:space="preserve"> </w:t>
      </w:r>
      <w:proofErr w:type="spellStart"/>
      <w:r w:rsidRPr="00986FAD">
        <w:t>відносин</w:t>
      </w:r>
      <w:proofErr w:type="spellEnd"/>
      <w:r w:rsidR="00454659">
        <w:rPr>
          <w:lang w:val="uk-UA"/>
        </w:rPr>
        <w:t xml:space="preserve"> (</w:t>
      </w:r>
      <w:r w:rsidR="00FA2F2A">
        <w:rPr>
          <w:lang w:val="uk-UA"/>
        </w:rPr>
        <w:t>7,</w:t>
      </w:r>
      <w:r w:rsidR="008A4833">
        <w:rPr>
          <w:lang w:val="uk-UA"/>
        </w:rPr>
        <w:t>3</w:t>
      </w:r>
      <w:r w:rsidR="00454659">
        <w:rPr>
          <w:lang w:val="uk-UA"/>
        </w:rPr>
        <w:t xml:space="preserve"> %)</w:t>
      </w:r>
      <w:r w:rsidRPr="00986FAD">
        <w:t xml:space="preserve">. </w:t>
      </w:r>
    </w:p>
    <w:p w:rsidR="0077650F" w:rsidRPr="002E5E33" w:rsidRDefault="00454659" w:rsidP="00454659">
      <w:pPr>
        <w:spacing w:line="276" w:lineRule="auto"/>
        <w:ind w:firstLine="426"/>
        <w:jc w:val="both"/>
      </w:pPr>
      <w:r w:rsidRPr="002E5E33">
        <w:t xml:space="preserve">У </w:t>
      </w:r>
      <w:r w:rsidR="005300CB">
        <w:t xml:space="preserve">1 </w:t>
      </w:r>
      <w:r w:rsidR="00B30C33">
        <w:t>півріччі</w:t>
      </w:r>
      <w:r w:rsidR="005300CB">
        <w:t xml:space="preserve"> </w:t>
      </w:r>
      <w:r>
        <w:t>202</w:t>
      </w:r>
      <w:r w:rsidR="005300CB">
        <w:t>2</w:t>
      </w:r>
      <w:r w:rsidRPr="002E5E33">
        <w:t xml:space="preserve"> ро</w:t>
      </w:r>
      <w:r w:rsidR="005300CB">
        <w:t>ку</w:t>
      </w:r>
      <w:r w:rsidRPr="002E5E33">
        <w:t xml:space="preserve"> надійшло </w:t>
      </w:r>
      <w:r w:rsidR="0077650F" w:rsidRPr="0077650F">
        <w:t>79</w:t>
      </w:r>
      <w:r w:rsidR="005300CB">
        <w:t xml:space="preserve"> </w:t>
      </w:r>
      <w:r w:rsidRPr="002E5E33">
        <w:t>звернен</w:t>
      </w:r>
      <w:r w:rsidR="0077650F">
        <w:t>ь</w:t>
      </w:r>
      <w:r w:rsidRPr="002E5E33">
        <w:t xml:space="preserve"> щодо надання матеріальної допомоги на лікування, виплачено матеріальної допомоги на суму </w:t>
      </w:r>
      <w:r w:rsidR="0077650F" w:rsidRPr="0077650F">
        <w:t>344400</w:t>
      </w:r>
      <w:r w:rsidRPr="002E5E33">
        <w:t xml:space="preserve"> грн. Від учасників антитерористичної операції надійшло </w:t>
      </w:r>
      <w:r w:rsidR="0077650F" w:rsidRPr="00873DCC">
        <w:t>32</w:t>
      </w:r>
      <w:r w:rsidRPr="002E5E33">
        <w:t xml:space="preserve"> звернен</w:t>
      </w:r>
      <w:r w:rsidR="0077650F">
        <w:t>ня</w:t>
      </w:r>
      <w:r w:rsidRPr="002E5E33">
        <w:t xml:space="preserve"> щодо надання одноразової матеріальної допомоги, виплачено одноразову матеріальну допомогу</w:t>
      </w:r>
      <w:r>
        <w:t xml:space="preserve"> на суму </w:t>
      </w:r>
      <w:r w:rsidR="0077650F" w:rsidRPr="0077650F">
        <w:t>159200</w:t>
      </w:r>
      <w:r w:rsidRPr="002E5E33">
        <w:t xml:space="preserve"> грн.</w:t>
      </w:r>
      <w:r w:rsidR="0077650F">
        <w:t xml:space="preserve"> Від членів сімей загиблих (померлих) </w:t>
      </w:r>
      <w:r w:rsidR="00067514">
        <w:t xml:space="preserve">військовослужбовців під час бойових дій, що ведуться на території України з 24.02.2022, </w:t>
      </w:r>
      <w:r w:rsidR="00445897" w:rsidRPr="002E5E33">
        <w:t xml:space="preserve">надійшло </w:t>
      </w:r>
      <w:r w:rsidR="00445897">
        <w:t>14</w:t>
      </w:r>
      <w:r w:rsidR="00445897" w:rsidRPr="002E5E33">
        <w:t xml:space="preserve"> звернен</w:t>
      </w:r>
      <w:r w:rsidR="00445897">
        <w:t>ь</w:t>
      </w:r>
      <w:r w:rsidR="00445897" w:rsidRPr="002E5E33">
        <w:t xml:space="preserve"> щодо надання одноразової матеріальної допомог</w:t>
      </w:r>
      <w:r w:rsidR="00445897">
        <w:t>и,</w:t>
      </w:r>
      <w:r w:rsidR="00445897" w:rsidRPr="002E5E33">
        <w:t xml:space="preserve"> </w:t>
      </w:r>
      <w:r w:rsidR="00800661">
        <w:sym w:font="Symbol" w:char="F02D"/>
      </w:r>
      <w:r w:rsidR="00067514" w:rsidRPr="002E5E33">
        <w:t xml:space="preserve"> </w:t>
      </w:r>
      <w:r w:rsidR="00067514">
        <w:t>1400</w:t>
      </w:r>
      <w:r w:rsidR="00067514" w:rsidRPr="0077650F">
        <w:t>00</w:t>
      </w:r>
      <w:r w:rsidR="00067514" w:rsidRPr="002E5E33">
        <w:t xml:space="preserve"> грн.</w:t>
      </w:r>
      <w:r w:rsidR="0077650F">
        <w:t xml:space="preserve"> </w:t>
      </w:r>
    </w:p>
    <w:p w:rsidR="000E2303" w:rsidRDefault="000E2303" w:rsidP="00986FAD">
      <w:pPr>
        <w:pStyle w:val="rvps395"/>
        <w:shd w:val="clear" w:color="auto" w:fill="FFFFFF"/>
        <w:spacing w:before="0" w:beforeAutospacing="0" w:after="0" w:afterAutospacing="0"/>
        <w:ind w:firstLine="570"/>
        <w:jc w:val="both"/>
        <w:rPr>
          <w:lang w:val="uk-UA"/>
        </w:rPr>
      </w:pPr>
    </w:p>
    <w:p w:rsidR="00454659" w:rsidRDefault="00454659" w:rsidP="00454659">
      <w:pPr>
        <w:spacing w:line="276" w:lineRule="auto"/>
        <w:ind w:firstLine="426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3</w:t>
      </w:r>
    </w:p>
    <w:p w:rsidR="00454659" w:rsidRDefault="00454659" w:rsidP="00454659">
      <w:pPr>
        <w:spacing w:line="276" w:lineRule="auto"/>
        <w:ind w:firstLine="426"/>
        <w:jc w:val="both"/>
      </w:pPr>
      <w:r w:rsidRPr="00454659">
        <w:t>Ст</w:t>
      </w:r>
      <w:r>
        <w:t>вор</w:t>
      </w:r>
      <w:r w:rsidRPr="00454659">
        <w:t>ені умови</w:t>
      </w:r>
      <w:r>
        <w:t xml:space="preserve"> для участі заявників у перевірці поданих ними заяв чи скарг, надання можливості ознайомлюватися</w:t>
      </w:r>
      <w:r w:rsidR="0076488F">
        <w:t xml:space="preserve"> з матеріалами за результатами перевірок відповідних звернень.</w:t>
      </w:r>
    </w:p>
    <w:p w:rsidR="0076488F" w:rsidRDefault="0076488F" w:rsidP="00454659">
      <w:pPr>
        <w:spacing w:line="276" w:lineRule="auto"/>
        <w:ind w:firstLine="426"/>
        <w:jc w:val="both"/>
      </w:pPr>
    </w:p>
    <w:p w:rsidR="0076488F" w:rsidRDefault="0076488F" w:rsidP="0076488F">
      <w:pPr>
        <w:spacing w:line="276" w:lineRule="auto"/>
        <w:ind w:firstLine="426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4</w:t>
      </w:r>
    </w:p>
    <w:p w:rsidR="0076488F" w:rsidRPr="00454659" w:rsidRDefault="001243FE" w:rsidP="00E777AB">
      <w:pPr>
        <w:spacing w:line="276" w:lineRule="auto"/>
        <w:ind w:firstLine="426"/>
        <w:jc w:val="both"/>
      </w:pPr>
      <w:r>
        <w:t>Н</w:t>
      </w:r>
      <w:r w:rsidRPr="001243FE">
        <w:t>а виконання Указу Президента України від 7 лютого 2008 року № 109/</w:t>
      </w:r>
      <w:r>
        <w:t>2008 розроблений та затверджені</w:t>
      </w:r>
      <w:r w:rsidRPr="001243FE">
        <w:t xml:space="preserve"> графік</w:t>
      </w:r>
      <w:r>
        <w:t>и</w:t>
      </w:r>
      <w:r w:rsidRPr="001243FE">
        <w:t xml:space="preserve"> особистого прийому громадян керівництвом</w:t>
      </w:r>
      <w:r>
        <w:t xml:space="preserve"> Виконкому. </w:t>
      </w:r>
    </w:p>
    <w:p w:rsidR="001243FE" w:rsidRPr="0076749B" w:rsidRDefault="001243FE" w:rsidP="00E777AB">
      <w:pPr>
        <w:spacing w:line="276" w:lineRule="auto"/>
        <w:ind w:firstLine="426"/>
        <w:jc w:val="both"/>
      </w:pPr>
      <w:r w:rsidRPr="0076749B">
        <w:lastRenderedPageBreak/>
        <w:t xml:space="preserve">Графіки прийомів розміщено на інформаційних стендах </w:t>
      </w:r>
      <w:r w:rsidR="00C10BB4">
        <w:t xml:space="preserve">у </w:t>
      </w:r>
      <w:r w:rsidRPr="0076749B">
        <w:t>приміщен</w:t>
      </w:r>
      <w:r>
        <w:t xml:space="preserve">ні Виконкому,  офіційному </w:t>
      </w:r>
      <w:proofErr w:type="spellStart"/>
      <w:r>
        <w:t>веб</w:t>
      </w:r>
      <w:r w:rsidRPr="0076749B">
        <w:t>сайті</w:t>
      </w:r>
      <w:proofErr w:type="spellEnd"/>
      <w:r w:rsidR="005300CB">
        <w:t xml:space="preserve"> </w:t>
      </w:r>
      <w:r>
        <w:t>міської ради</w:t>
      </w:r>
      <w:r w:rsidRPr="0076749B">
        <w:t xml:space="preserve">, в міськрайонній газеті «Вісті </w:t>
      </w:r>
      <w:proofErr w:type="spellStart"/>
      <w:r w:rsidRPr="0076749B">
        <w:t>Роменщини</w:t>
      </w:r>
      <w:proofErr w:type="spellEnd"/>
      <w:r w:rsidRPr="0076749B">
        <w:t xml:space="preserve">». </w:t>
      </w:r>
    </w:p>
    <w:p w:rsidR="00454659" w:rsidRDefault="001243FE" w:rsidP="00E777AB">
      <w:pPr>
        <w:pStyle w:val="rvps395"/>
        <w:shd w:val="clear" w:color="auto" w:fill="FFFFFF"/>
        <w:spacing w:before="0" w:beforeAutospacing="0" w:after="0" w:afterAutospacing="0"/>
        <w:ind w:firstLine="426"/>
        <w:jc w:val="both"/>
        <w:rPr>
          <w:lang w:val="uk-UA"/>
        </w:rPr>
      </w:pPr>
      <w:r w:rsidRPr="0076749B">
        <w:t xml:space="preserve">У </w:t>
      </w:r>
      <w:r w:rsidR="005300CB">
        <w:rPr>
          <w:lang w:val="uk-UA"/>
        </w:rPr>
        <w:t xml:space="preserve">1 півріччі </w:t>
      </w:r>
      <w:r w:rsidRPr="0076749B">
        <w:t>20</w:t>
      </w:r>
      <w:r>
        <w:t>2</w:t>
      </w:r>
      <w:r w:rsidR="005300CB">
        <w:rPr>
          <w:lang w:val="uk-UA"/>
        </w:rPr>
        <w:t xml:space="preserve">2 </w:t>
      </w:r>
      <w:proofErr w:type="spellStart"/>
      <w:r w:rsidRPr="0076749B">
        <w:t>ро</w:t>
      </w:r>
      <w:proofErr w:type="spellEnd"/>
      <w:r w:rsidR="005300CB">
        <w:rPr>
          <w:lang w:val="uk-UA"/>
        </w:rPr>
        <w:t xml:space="preserve">ку </w:t>
      </w:r>
      <w:proofErr w:type="spellStart"/>
      <w:r w:rsidRPr="0076749B">
        <w:t>під</w:t>
      </w:r>
      <w:proofErr w:type="spellEnd"/>
      <w:r w:rsidRPr="0076749B">
        <w:t xml:space="preserve"> час </w:t>
      </w:r>
      <w:proofErr w:type="spellStart"/>
      <w:r w:rsidRPr="0076749B">
        <w:t>особистих</w:t>
      </w:r>
      <w:proofErr w:type="spellEnd"/>
      <w:r w:rsidR="005300CB">
        <w:rPr>
          <w:lang w:val="uk-UA"/>
        </w:rPr>
        <w:t xml:space="preserve"> </w:t>
      </w:r>
      <w:proofErr w:type="spellStart"/>
      <w:r w:rsidRPr="0076749B">
        <w:t>прийомів</w:t>
      </w:r>
      <w:proofErr w:type="spellEnd"/>
      <w:r w:rsidR="005300CB">
        <w:rPr>
          <w:lang w:val="uk-UA"/>
        </w:rPr>
        <w:t xml:space="preserve"> </w:t>
      </w:r>
      <w:proofErr w:type="spellStart"/>
      <w:r w:rsidRPr="0076749B">
        <w:t>було</w:t>
      </w:r>
      <w:proofErr w:type="spellEnd"/>
      <w:r w:rsidRPr="0076749B">
        <w:t xml:space="preserve"> сформовано </w:t>
      </w:r>
      <w:r w:rsidR="0040189B" w:rsidRPr="0040189B">
        <w:rPr>
          <w:lang w:val="uk-UA"/>
        </w:rPr>
        <w:t>15</w:t>
      </w:r>
      <w:r w:rsidR="005300CB">
        <w:rPr>
          <w:lang w:val="uk-UA"/>
        </w:rPr>
        <w:t xml:space="preserve"> </w:t>
      </w:r>
      <w:proofErr w:type="spellStart"/>
      <w:r w:rsidRPr="0076749B">
        <w:t>звернен</w:t>
      </w:r>
      <w:proofErr w:type="spellEnd"/>
      <w:r w:rsidR="00C10BB4">
        <w:rPr>
          <w:lang w:val="uk-UA"/>
        </w:rPr>
        <w:t>ь</w:t>
      </w:r>
      <w:r w:rsidRPr="0076749B">
        <w:t xml:space="preserve">, у </w:t>
      </w:r>
      <w:proofErr w:type="spellStart"/>
      <w:r w:rsidRPr="0076749B">
        <w:t>яких</w:t>
      </w:r>
      <w:proofErr w:type="spellEnd"/>
      <w:r w:rsidRPr="0076749B">
        <w:t xml:space="preserve"> порушено </w:t>
      </w:r>
      <w:r w:rsidR="0040189B" w:rsidRPr="00282E56">
        <w:rPr>
          <w:lang w:val="uk-UA"/>
        </w:rPr>
        <w:t>17</w:t>
      </w:r>
      <w:r w:rsidR="005300CB">
        <w:rPr>
          <w:lang w:val="uk-UA"/>
        </w:rPr>
        <w:t xml:space="preserve"> </w:t>
      </w:r>
      <w:proofErr w:type="spellStart"/>
      <w:r w:rsidRPr="0076749B">
        <w:t>питан</w:t>
      </w:r>
      <w:proofErr w:type="spellEnd"/>
      <w:r w:rsidR="00282E56">
        <w:rPr>
          <w:lang w:val="uk-UA"/>
        </w:rPr>
        <w:t>ь</w:t>
      </w:r>
      <w:r w:rsidRPr="0076749B">
        <w:t xml:space="preserve">, з </w:t>
      </w:r>
      <w:r>
        <w:rPr>
          <w:lang w:val="uk-UA"/>
        </w:rPr>
        <w:t>них</w:t>
      </w:r>
      <w:r w:rsidR="005300CB">
        <w:rPr>
          <w:lang w:val="uk-UA"/>
        </w:rPr>
        <w:t xml:space="preserve"> </w:t>
      </w:r>
      <w:proofErr w:type="spellStart"/>
      <w:r w:rsidRPr="0076749B">
        <w:t>вирішено</w:t>
      </w:r>
      <w:proofErr w:type="spellEnd"/>
      <w:r w:rsidRPr="0076749B">
        <w:t xml:space="preserve"> позитивно</w:t>
      </w:r>
      <w:r w:rsidR="005300CB">
        <w:rPr>
          <w:lang w:val="uk-UA"/>
        </w:rPr>
        <w:t xml:space="preserve"> </w:t>
      </w:r>
      <w:r w:rsidR="00282E56" w:rsidRPr="00282E56">
        <w:rPr>
          <w:lang w:val="uk-UA"/>
        </w:rPr>
        <w:t>2</w:t>
      </w:r>
      <w:r w:rsidRPr="0076749B">
        <w:t xml:space="preserve">, на </w:t>
      </w:r>
      <w:proofErr w:type="spellStart"/>
      <w:r w:rsidRPr="0076749B">
        <w:t>решту</w:t>
      </w:r>
      <w:proofErr w:type="spellEnd"/>
      <w:r w:rsidR="005300CB">
        <w:rPr>
          <w:lang w:val="uk-UA"/>
        </w:rPr>
        <w:t xml:space="preserve"> </w:t>
      </w:r>
      <w:proofErr w:type="spellStart"/>
      <w:r w:rsidRPr="0076749B">
        <w:t>надано</w:t>
      </w:r>
      <w:proofErr w:type="spellEnd"/>
      <w:r w:rsidR="005300CB">
        <w:rPr>
          <w:lang w:val="uk-UA"/>
        </w:rPr>
        <w:t xml:space="preserve"> </w:t>
      </w:r>
      <w:proofErr w:type="spellStart"/>
      <w:r w:rsidRPr="0076749B">
        <w:t>обґрунтовані</w:t>
      </w:r>
      <w:proofErr w:type="spellEnd"/>
      <w:r>
        <w:rPr>
          <w:lang w:val="uk-UA"/>
        </w:rPr>
        <w:t xml:space="preserve"> роз’яснення. </w:t>
      </w:r>
    </w:p>
    <w:p w:rsidR="00AD7E33" w:rsidRDefault="00AD7E33" w:rsidP="00E777AB">
      <w:pPr>
        <w:spacing w:line="276" w:lineRule="auto"/>
        <w:ind w:firstLine="426"/>
        <w:jc w:val="both"/>
        <w:rPr>
          <w:b/>
        </w:rPr>
      </w:pPr>
    </w:p>
    <w:p w:rsidR="00E777AB" w:rsidRDefault="00E777AB" w:rsidP="00E777AB">
      <w:pPr>
        <w:spacing w:line="276" w:lineRule="auto"/>
        <w:ind w:firstLine="426"/>
        <w:jc w:val="both"/>
        <w:rPr>
          <w:b/>
        </w:rPr>
      </w:pPr>
      <w:r w:rsidRPr="003E3B0D">
        <w:rPr>
          <w:b/>
        </w:rPr>
        <w:t>На виконання пункту</w:t>
      </w:r>
      <w:r w:rsidR="005300CB">
        <w:rPr>
          <w:b/>
        </w:rPr>
        <w:t xml:space="preserve"> </w:t>
      </w:r>
      <w:r w:rsidR="002E121C">
        <w:rPr>
          <w:b/>
        </w:rPr>
        <w:t>5</w:t>
      </w:r>
    </w:p>
    <w:p w:rsidR="00E777AB" w:rsidRDefault="00E777AB" w:rsidP="00E777AB">
      <w:pPr>
        <w:pStyle w:val="rvps395"/>
        <w:shd w:val="clear" w:color="auto" w:fill="FFFFFF"/>
        <w:spacing w:before="0" w:beforeAutospacing="0" w:after="0" w:afterAutospacing="0"/>
        <w:ind w:firstLine="426"/>
        <w:jc w:val="both"/>
        <w:rPr>
          <w:lang w:val="uk-UA"/>
        </w:rPr>
      </w:pPr>
      <w:r>
        <w:rPr>
          <w:lang w:val="uk-UA"/>
        </w:rPr>
        <w:t>Під особливим контролем знаходиться</w:t>
      </w:r>
      <w:r w:rsidRPr="00E777AB">
        <w:rPr>
          <w:lang w:val="uk-UA"/>
        </w:rPr>
        <w:t xml:space="preserve"> розгляд звернень жінок, яким присвоєно почесне звання «Мати-героїня», Героїв Радянського Союзу, Героїв Соціалістичної Праці, Героїв України, осіб з інвалідністю внаслідок війни</w:t>
      </w:r>
      <w:r>
        <w:rPr>
          <w:lang w:val="uk-UA"/>
        </w:rPr>
        <w:t xml:space="preserve">. Від цих категорій громадян надійшло </w:t>
      </w:r>
      <w:r w:rsidR="00282E56" w:rsidRPr="00797A1C">
        <w:rPr>
          <w:lang w:val="uk-UA"/>
        </w:rPr>
        <w:t>9</w:t>
      </w:r>
      <w:r w:rsidR="00F82156" w:rsidRPr="00797A1C">
        <w:rPr>
          <w:lang w:val="uk-UA"/>
        </w:rPr>
        <w:t xml:space="preserve"> </w:t>
      </w:r>
      <w:r>
        <w:rPr>
          <w:lang w:val="uk-UA"/>
        </w:rPr>
        <w:t>звернен</w:t>
      </w:r>
      <w:r w:rsidR="00282E56">
        <w:rPr>
          <w:lang w:val="uk-UA"/>
        </w:rPr>
        <w:t>ь</w:t>
      </w:r>
      <w:r>
        <w:rPr>
          <w:lang w:val="uk-UA"/>
        </w:rPr>
        <w:t xml:space="preserve">, з них </w:t>
      </w:r>
      <w:r w:rsidRPr="0076749B">
        <w:t xml:space="preserve">на </w:t>
      </w:r>
      <w:r w:rsidR="00797A1C" w:rsidRPr="00797A1C">
        <w:rPr>
          <w:lang w:val="uk-UA"/>
        </w:rPr>
        <w:t>9</w:t>
      </w:r>
      <w:r w:rsidR="005300CB">
        <w:rPr>
          <w:lang w:val="uk-UA"/>
        </w:rPr>
        <w:t xml:space="preserve"> </w:t>
      </w:r>
      <w:proofErr w:type="spellStart"/>
      <w:r w:rsidRPr="0076749B">
        <w:t>надано</w:t>
      </w:r>
      <w:proofErr w:type="spellEnd"/>
      <w:r w:rsidR="005300CB">
        <w:rPr>
          <w:lang w:val="uk-UA"/>
        </w:rPr>
        <w:t xml:space="preserve"> </w:t>
      </w:r>
      <w:proofErr w:type="spellStart"/>
      <w:r w:rsidRPr="0076749B">
        <w:t>обґрунтован</w:t>
      </w:r>
      <w:proofErr w:type="spellEnd"/>
      <w:r w:rsidR="00F82156">
        <w:rPr>
          <w:lang w:val="uk-UA"/>
        </w:rPr>
        <w:t>е</w:t>
      </w:r>
      <w:r>
        <w:rPr>
          <w:lang w:val="uk-UA"/>
        </w:rPr>
        <w:t xml:space="preserve"> роз’яснення. </w:t>
      </w:r>
    </w:p>
    <w:p w:rsidR="00E777AB" w:rsidRPr="00E777AB" w:rsidRDefault="00E777AB" w:rsidP="00E777AB">
      <w:pPr>
        <w:pStyle w:val="rvps395"/>
        <w:shd w:val="clear" w:color="auto" w:fill="FFFFFF"/>
        <w:spacing w:before="0" w:beforeAutospacing="0" w:after="0" w:afterAutospacing="0"/>
        <w:ind w:firstLine="426"/>
        <w:jc w:val="both"/>
        <w:rPr>
          <w:lang w:val="uk-UA"/>
        </w:rPr>
      </w:pPr>
    </w:p>
    <w:p w:rsidR="00E777AB" w:rsidRDefault="00E777AB" w:rsidP="00E777AB">
      <w:pPr>
        <w:spacing w:line="276" w:lineRule="auto"/>
        <w:ind w:firstLine="426"/>
        <w:jc w:val="both"/>
        <w:rPr>
          <w:b/>
        </w:rPr>
      </w:pPr>
      <w:r w:rsidRPr="003E3B0D">
        <w:rPr>
          <w:b/>
        </w:rPr>
        <w:t>На виконання пункту</w:t>
      </w:r>
      <w:r w:rsidR="005300CB">
        <w:rPr>
          <w:b/>
        </w:rPr>
        <w:t xml:space="preserve"> </w:t>
      </w:r>
      <w:r w:rsidR="002E121C">
        <w:rPr>
          <w:b/>
        </w:rPr>
        <w:t>6</w:t>
      </w:r>
    </w:p>
    <w:p w:rsidR="001243FE" w:rsidRDefault="00E777AB" w:rsidP="00E777AB">
      <w:pPr>
        <w:pStyle w:val="rvps395"/>
        <w:shd w:val="clear" w:color="auto" w:fill="FFFFFF"/>
        <w:spacing w:before="0" w:beforeAutospacing="0" w:after="0" w:afterAutospacing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Особлива</w:t>
      </w:r>
      <w:r w:rsidR="005300C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увага</w:t>
      </w:r>
      <w:r w:rsidRPr="00E777AB">
        <w:rPr>
          <w:color w:val="000000"/>
          <w:lang w:val="uk-UA"/>
        </w:rPr>
        <w:t xml:space="preserve"> приділ</w:t>
      </w:r>
      <w:r>
        <w:rPr>
          <w:color w:val="000000"/>
          <w:lang w:val="uk-UA"/>
        </w:rPr>
        <w:t>яється</w:t>
      </w:r>
      <w:r w:rsidRPr="00E777AB">
        <w:rPr>
          <w:color w:val="000000"/>
          <w:lang w:val="uk-UA"/>
        </w:rPr>
        <w:t xml:space="preserve"> вирішенню проблем, з якими звертаються ветерани війни та праці, особи з інвалідністю, громадяни постраждалі від аварії на Чорнобильській АЕС, громадяни з багатодітних сімей, одинокі матері та інші громадяни, які потребують соціального захисту та підтримки</w:t>
      </w:r>
      <w:r>
        <w:rPr>
          <w:color w:val="000000"/>
          <w:lang w:val="uk-UA"/>
        </w:rPr>
        <w:t xml:space="preserve">. </w:t>
      </w:r>
      <w:r w:rsidR="002E121C">
        <w:rPr>
          <w:lang w:val="uk-UA"/>
        </w:rPr>
        <w:t xml:space="preserve">Від цих категорій громадян надійшло </w:t>
      </w:r>
      <w:r w:rsidR="00797A1C" w:rsidRPr="00797A1C">
        <w:rPr>
          <w:lang w:val="uk-UA"/>
        </w:rPr>
        <w:t>63</w:t>
      </w:r>
      <w:r w:rsidR="002E121C">
        <w:rPr>
          <w:lang w:val="uk-UA"/>
        </w:rPr>
        <w:t xml:space="preserve"> звернен</w:t>
      </w:r>
      <w:r w:rsidR="00797A1C">
        <w:rPr>
          <w:lang w:val="uk-UA"/>
        </w:rPr>
        <w:t>ня</w:t>
      </w:r>
      <w:r w:rsidR="002E121C">
        <w:rPr>
          <w:lang w:val="uk-UA"/>
        </w:rPr>
        <w:t xml:space="preserve">, з них </w:t>
      </w:r>
      <w:proofErr w:type="spellStart"/>
      <w:r w:rsidR="002E121C" w:rsidRPr="0076749B">
        <w:t>вирішено</w:t>
      </w:r>
      <w:proofErr w:type="spellEnd"/>
      <w:r w:rsidR="002E121C" w:rsidRPr="0076749B">
        <w:t xml:space="preserve"> позитивно</w:t>
      </w:r>
      <w:r w:rsidR="005300CB">
        <w:rPr>
          <w:lang w:val="uk-UA"/>
        </w:rPr>
        <w:t xml:space="preserve"> </w:t>
      </w:r>
      <w:r w:rsidR="0077650F" w:rsidRPr="0077650F">
        <w:rPr>
          <w:lang w:val="uk-UA"/>
        </w:rPr>
        <w:t>29</w:t>
      </w:r>
      <w:r w:rsidR="002E121C" w:rsidRPr="0076749B">
        <w:t xml:space="preserve">, на </w:t>
      </w:r>
      <w:proofErr w:type="spellStart"/>
      <w:r w:rsidR="002E121C" w:rsidRPr="0076749B">
        <w:t>решту</w:t>
      </w:r>
      <w:proofErr w:type="spellEnd"/>
      <w:r w:rsidR="005300CB">
        <w:rPr>
          <w:lang w:val="uk-UA"/>
        </w:rPr>
        <w:t xml:space="preserve"> </w:t>
      </w:r>
      <w:proofErr w:type="spellStart"/>
      <w:r w:rsidR="002E121C" w:rsidRPr="0076749B">
        <w:t>надано</w:t>
      </w:r>
      <w:proofErr w:type="spellEnd"/>
      <w:r w:rsidR="005300CB">
        <w:rPr>
          <w:lang w:val="uk-UA"/>
        </w:rPr>
        <w:t xml:space="preserve"> </w:t>
      </w:r>
      <w:proofErr w:type="spellStart"/>
      <w:r w:rsidR="002E121C" w:rsidRPr="0076749B">
        <w:t>обґрунтовані</w:t>
      </w:r>
      <w:proofErr w:type="spellEnd"/>
      <w:r w:rsidR="002E121C">
        <w:rPr>
          <w:lang w:val="uk-UA"/>
        </w:rPr>
        <w:t xml:space="preserve"> роз’яснення.</w:t>
      </w:r>
    </w:p>
    <w:p w:rsidR="00C91D81" w:rsidRDefault="00C91D81" w:rsidP="00E777AB">
      <w:pPr>
        <w:pStyle w:val="rvps395"/>
        <w:shd w:val="clear" w:color="auto" w:fill="FFFFFF"/>
        <w:spacing w:before="0" w:beforeAutospacing="0" w:after="0" w:afterAutospacing="0"/>
        <w:ind w:firstLine="426"/>
        <w:jc w:val="both"/>
        <w:rPr>
          <w:lang w:val="uk-UA"/>
        </w:rPr>
      </w:pPr>
    </w:p>
    <w:p w:rsidR="00C91D81" w:rsidRDefault="00C91D81" w:rsidP="00C91D81">
      <w:pPr>
        <w:spacing w:line="276" w:lineRule="auto"/>
        <w:ind w:firstLine="426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7</w:t>
      </w:r>
    </w:p>
    <w:p w:rsidR="008D5063" w:rsidRDefault="00C91D81" w:rsidP="00C91D81">
      <w:pPr>
        <w:shd w:val="clear" w:color="auto" w:fill="FFFFFF"/>
        <w:ind w:firstLine="426"/>
        <w:jc w:val="both"/>
        <w:rPr>
          <w:color w:val="000000"/>
        </w:rPr>
      </w:pPr>
      <w:r w:rsidRPr="00C91D81">
        <w:rPr>
          <w:color w:val="000000"/>
        </w:rPr>
        <w:t>Вжива</w:t>
      </w:r>
      <w:r w:rsidR="008D5063">
        <w:rPr>
          <w:color w:val="000000"/>
        </w:rPr>
        <w:t>ють</w:t>
      </w:r>
      <w:r w:rsidR="005300CB">
        <w:rPr>
          <w:color w:val="000000"/>
        </w:rPr>
        <w:t xml:space="preserve"> </w:t>
      </w:r>
      <w:r w:rsidR="008D5063">
        <w:rPr>
          <w:color w:val="000000"/>
        </w:rPr>
        <w:t>заходи</w:t>
      </w:r>
      <w:r w:rsidR="005300CB">
        <w:rPr>
          <w:color w:val="000000"/>
        </w:rPr>
        <w:t xml:space="preserve"> </w:t>
      </w:r>
      <w:r w:rsidR="008D5063">
        <w:rPr>
          <w:color w:val="000000"/>
        </w:rPr>
        <w:t>для</w:t>
      </w:r>
      <w:r w:rsidR="00C10BB4">
        <w:rPr>
          <w:color w:val="000000"/>
        </w:rPr>
        <w:t xml:space="preserve"> упередження виникнення повторних звернень</w:t>
      </w:r>
      <w:r w:rsidRPr="00C91D81">
        <w:rPr>
          <w:color w:val="000000"/>
        </w:rPr>
        <w:t xml:space="preserve"> гр</w:t>
      </w:r>
      <w:r w:rsidR="00C10BB4">
        <w:rPr>
          <w:color w:val="000000"/>
        </w:rPr>
        <w:t>омадян та збільшення кількості</w:t>
      </w:r>
      <w:r w:rsidRPr="00C91D81">
        <w:rPr>
          <w:color w:val="000000"/>
        </w:rPr>
        <w:t xml:space="preserve"> позитивно вирішених питань. </w:t>
      </w:r>
      <w:r w:rsidR="008D5063">
        <w:rPr>
          <w:color w:val="000000"/>
        </w:rPr>
        <w:t xml:space="preserve">Обґрунтованість наданих заявникам відповідей знаходиться під особистим контролем міського голови. </w:t>
      </w:r>
    </w:p>
    <w:p w:rsidR="008D5063" w:rsidRDefault="008D5063" w:rsidP="008D5063">
      <w:pP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>З</w:t>
      </w:r>
      <w:r w:rsidR="00C91D81" w:rsidRPr="00C91D81">
        <w:rPr>
          <w:color w:val="000000"/>
        </w:rPr>
        <w:t>дійснюється постійний моніторинг за організацією роботи зі зверненнями громадян.</w:t>
      </w:r>
      <w:r w:rsidR="005300CB">
        <w:rPr>
          <w:color w:val="000000"/>
        </w:rPr>
        <w:t xml:space="preserve"> </w:t>
      </w:r>
      <w:r>
        <w:rPr>
          <w:color w:val="000000"/>
        </w:rPr>
        <w:t>Спеціалістом загального відділу забезпечується</w:t>
      </w:r>
      <w:r w:rsidR="00C91D81" w:rsidRPr="00C91D81">
        <w:rPr>
          <w:color w:val="000000"/>
        </w:rPr>
        <w:t xml:space="preserve"> попередн</w:t>
      </w:r>
      <w:r>
        <w:rPr>
          <w:color w:val="000000"/>
        </w:rPr>
        <w:t>є нагадування</w:t>
      </w:r>
      <w:r w:rsidR="00C91D81" w:rsidRPr="00C91D81">
        <w:rPr>
          <w:color w:val="000000"/>
        </w:rPr>
        <w:t xml:space="preserve"> ви</w:t>
      </w:r>
      <w:r>
        <w:rPr>
          <w:color w:val="000000"/>
        </w:rPr>
        <w:t>конавцям по зверненням громадян</w:t>
      </w:r>
      <w:r w:rsidR="005300CB">
        <w:rPr>
          <w:color w:val="000000"/>
        </w:rPr>
        <w:t xml:space="preserve"> </w:t>
      </w:r>
      <w:r>
        <w:rPr>
          <w:color w:val="000000"/>
        </w:rPr>
        <w:t>(</w:t>
      </w:r>
      <w:r w:rsidR="00C91D81" w:rsidRPr="00C91D81">
        <w:rPr>
          <w:color w:val="000000"/>
        </w:rPr>
        <w:t xml:space="preserve">усні та письмові попередження </w:t>
      </w:r>
      <w:r>
        <w:rPr>
          <w:color w:val="000000"/>
        </w:rPr>
        <w:t>щодо</w:t>
      </w:r>
      <w:r w:rsidR="00C91D81" w:rsidRPr="00C91D81">
        <w:rPr>
          <w:color w:val="000000"/>
        </w:rPr>
        <w:t xml:space="preserve"> своєчасно</w:t>
      </w:r>
      <w:r>
        <w:rPr>
          <w:color w:val="000000"/>
        </w:rPr>
        <w:t>го</w:t>
      </w:r>
      <w:r w:rsidR="00C91D81" w:rsidRPr="00C91D81">
        <w:rPr>
          <w:color w:val="000000"/>
        </w:rPr>
        <w:t xml:space="preserve"> та якісно</w:t>
      </w:r>
      <w:r>
        <w:rPr>
          <w:color w:val="000000"/>
        </w:rPr>
        <w:t>го</w:t>
      </w:r>
      <w:r w:rsidR="00C91D81" w:rsidRPr="00C91D81">
        <w:rPr>
          <w:color w:val="000000"/>
        </w:rPr>
        <w:t xml:space="preserve"> розгляду звернень</w:t>
      </w:r>
      <w:r>
        <w:rPr>
          <w:color w:val="000000"/>
        </w:rPr>
        <w:t>)</w:t>
      </w:r>
      <w:r w:rsidR="00C91D81" w:rsidRPr="00C91D81">
        <w:rPr>
          <w:color w:val="000000"/>
        </w:rPr>
        <w:t xml:space="preserve">. </w:t>
      </w:r>
    </w:p>
    <w:p w:rsidR="00CF575A" w:rsidRDefault="008D5063" w:rsidP="008D5063">
      <w:pPr>
        <w:pStyle w:val="rvps395"/>
        <w:shd w:val="clear" w:color="auto" w:fill="FFFFFF"/>
        <w:spacing w:before="0" w:beforeAutospacing="0" w:after="0" w:afterAutospacing="0"/>
        <w:ind w:firstLine="426"/>
        <w:jc w:val="both"/>
        <w:rPr>
          <w:lang w:val="uk-UA"/>
        </w:rPr>
      </w:pPr>
      <w:r w:rsidRPr="008D5063">
        <w:rPr>
          <w:color w:val="000000"/>
          <w:lang w:val="uk-UA"/>
        </w:rPr>
        <w:t xml:space="preserve">Забезпечується аналізування та узагальнення питань, що порушуються у зверненнях громадян, виявлення причин, що їх породжують. </w:t>
      </w:r>
      <w:r w:rsidR="003F2C9C" w:rsidRPr="00F26F84">
        <w:rPr>
          <w:lang w:val="uk-UA"/>
        </w:rPr>
        <w:t>У своїх</w:t>
      </w:r>
      <w:r w:rsidR="005300CB">
        <w:rPr>
          <w:lang w:val="uk-UA"/>
        </w:rPr>
        <w:t xml:space="preserve"> </w:t>
      </w:r>
      <w:r w:rsidR="003F2C9C" w:rsidRPr="00F26F84">
        <w:rPr>
          <w:lang w:val="uk-UA"/>
        </w:rPr>
        <w:t>зверненнях</w:t>
      </w:r>
      <w:r w:rsidR="005300CB">
        <w:rPr>
          <w:lang w:val="uk-UA"/>
        </w:rPr>
        <w:t xml:space="preserve"> </w:t>
      </w:r>
      <w:r w:rsidR="003F2C9C" w:rsidRPr="00F26F84">
        <w:rPr>
          <w:lang w:val="uk-UA"/>
        </w:rPr>
        <w:t>громадяни</w:t>
      </w:r>
      <w:r w:rsidR="005300CB">
        <w:rPr>
          <w:lang w:val="uk-UA"/>
        </w:rPr>
        <w:t xml:space="preserve"> </w:t>
      </w:r>
      <w:r w:rsidR="003F2C9C" w:rsidRPr="00F26F84">
        <w:rPr>
          <w:lang w:val="uk-UA"/>
        </w:rPr>
        <w:t>громади</w:t>
      </w:r>
      <w:r w:rsidR="005300CB">
        <w:rPr>
          <w:lang w:val="uk-UA"/>
        </w:rPr>
        <w:t xml:space="preserve"> </w:t>
      </w:r>
      <w:r w:rsidR="003F2C9C" w:rsidRPr="00F26F84">
        <w:rPr>
          <w:lang w:val="uk-UA"/>
        </w:rPr>
        <w:t>порушують</w:t>
      </w:r>
      <w:r w:rsidR="005300CB">
        <w:rPr>
          <w:lang w:val="uk-UA"/>
        </w:rPr>
        <w:t xml:space="preserve"> </w:t>
      </w:r>
      <w:r w:rsidR="003F2C9C" w:rsidRPr="00F26F84">
        <w:rPr>
          <w:lang w:val="uk-UA"/>
        </w:rPr>
        <w:t>переважно</w:t>
      </w:r>
      <w:r w:rsidR="005300CB">
        <w:rPr>
          <w:lang w:val="uk-UA"/>
        </w:rPr>
        <w:t xml:space="preserve"> </w:t>
      </w:r>
      <w:r w:rsidR="003F2C9C" w:rsidRPr="00F26F84">
        <w:rPr>
          <w:lang w:val="uk-UA"/>
        </w:rPr>
        <w:t>питання</w:t>
      </w:r>
      <w:r w:rsidR="005300CB">
        <w:rPr>
          <w:lang w:val="uk-UA"/>
        </w:rPr>
        <w:t xml:space="preserve"> </w:t>
      </w:r>
      <w:r w:rsidR="003F2C9C" w:rsidRPr="00F26F84">
        <w:rPr>
          <w:lang w:val="uk-UA"/>
        </w:rPr>
        <w:t>соціального</w:t>
      </w:r>
      <w:r w:rsidR="005300CB">
        <w:rPr>
          <w:lang w:val="uk-UA"/>
        </w:rPr>
        <w:t xml:space="preserve"> </w:t>
      </w:r>
      <w:r w:rsidR="003F2C9C" w:rsidRPr="00F26F84">
        <w:rPr>
          <w:lang w:val="uk-UA"/>
        </w:rPr>
        <w:t>захисту</w:t>
      </w:r>
      <w:r w:rsidR="005300CB">
        <w:rPr>
          <w:lang w:val="uk-UA"/>
        </w:rPr>
        <w:t xml:space="preserve"> </w:t>
      </w:r>
      <w:r w:rsidR="003F2C9C" w:rsidRPr="00F26F84">
        <w:rPr>
          <w:lang w:val="uk-UA"/>
        </w:rPr>
        <w:t>населення</w:t>
      </w:r>
      <w:r w:rsidR="00CF575A">
        <w:rPr>
          <w:lang w:val="uk-UA"/>
        </w:rPr>
        <w:t xml:space="preserve"> (</w:t>
      </w:r>
      <w:r w:rsidR="00067514" w:rsidRPr="00067514">
        <w:rPr>
          <w:lang w:val="uk-UA"/>
        </w:rPr>
        <w:t>5</w:t>
      </w:r>
      <w:r w:rsidR="00D931F3">
        <w:rPr>
          <w:lang w:val="uk-UA"/>
        </w:rPr>
        <w:t>6</w:t>
      </w:r>
      <w:r w:rsidR="00067514" w:rsidRPr="00067514">
        <w:rPr>
          <w:lang w:val="uk-UA"/>
        </w:rPr>
        <w:t>,</w:t>
      </w:r>
      <w:r w:rsidR="00D931F3">
        <w:rPr>
          <w:lang w:val="uk-UA"/>
        </w:rPr>
        <w:t>2</w:t>
      </w:r>
      <w:r w:rsidR="00CF575A" w:rsidRPr="00067514">
        <w:rPr>
          <w:lang w:val="uk-UA"/>
        </w:rPr>
        <w:t xml:space="preserve"> %</w:t>
      </w:r>
      <w:r w:rsidR="00CF575A">
        <w:rPr>
          <w:lang w:val="uk-UA"/>
        </w:rPr>
        <w:t>)</w:t>
      </w:r>
      <w:r w:rsidR="003F2C9C" w:rsidRPr="00F26F84">
        <w:rPr>
          <w:lang w:val="uk-UA"/>
        </w:rPr>
        <w:t>, комунального</w:t>
      </w:r>
      <w:r w:rsidR="005300CB">
        <w:rPr>
          <w:lang w:val="uk-UA"/>
        </w:rPr>
        <w:t xml:space="preserve"> </w:t>
      </w:r>
      <w:r w:rsidR="003F2C9C" w:rsidRPr="00F26F84">
        <w:rPr>
          <w:lang w:val="uk-UA"/>
        </w:rPr>
        <w:t>господарства</w:t>
      </w:r>
      <w:r w:rsidR="00CF575A">
        <w:rPr>
          <w:lang w:val="uk-UA"/>
        </w:rPr>
        <w:t xml:space="preserve"> (</w:t>
      </w:r>
      <w:r w:rsidR="00067514" w:rsidRPr="00067514">
        <w:rPr>
          <w:lang w:val="uk-UA"/>
        </w:rPr>
        <w:t>1</w:t>
      </w:r>
      <w:r w:rsidR="00A6745A">
        <w:rPr>
          <w:lang w:val="uk-UA"/>
        </w:rPr>
        <w:t>5</w:t>
      </w:r>
      <w:r w:rsidR="00067514" w:rsidRPr="00067514">
        <w:rPr>
          <w:lang w:val="uk-UA"/>
        </w:rPr>
        <w:t>,</w:t>
      </w:r>
      <w:r w:rsidR="00A6745A">
        <w:rPr>
          <w:lang w:val="uk-UA"/>
        </w:rPr>
        <w:t>5</w:t>
      </w:r>
      <w:r w:rsidR="00CF575A">
        <w:rPr>
          <w:lang w:val="uk-UA"/>
        </w:rPr>
        <w:t>)</w:t>
      </w:r>
      <w:r w:rsidR="00CF575A" w:rsidRPr="00F26F84">
        <w:rPr>
          <w:lang w:val="uk-UA"/>
        </w:rPr>
        <w:t xml:space="preserve">, </w:t>
      </w:r>
      <w:r w:rsidR="003F2C9C" w:rsidRPr="00F26F84">
        <w:rPr>
          <w:lang w:val="uk-UA"/>
        </w:rPr>
        <w:t>охорони</w:t>
      </w:r>
      <w:r w:rsidR="005300CB">
        <w:rPr>
          <w:lang w:val="uk-UA"/>
        </w:rPr>
        <w:t xml:space="preserve"> </w:t>
      </w:r>
      <w:r w:rsidR="003F2C9C" w:rsidRPr="00F26F84">
        <w:rPr>
          <w:lang w:val="uk-UA"/>
        </w:rPr>
        <w:t>здоров’я</w:t>
      </w:r>
      <w:r w:rsidR="00CF575A">
        <w:rPr>
          <w:lang w:val="uk-UA"/>
        </w:rPr>
        <w:t xml:space="preserve"> (</w:t>
      </w:r>
      <w:r w:rsidR="00A6745A">
        <w:rPr>
          <w:lang w:val="uk-UA"/>
        </w:rPr>
        <w:t>4</w:t>
      </w:r>
      <w:r w:rsidR="00F03089" w:rsidRPr="005300CB">
        <w:rPr>
          <w:color w:val="FF0000"/>
          <w:lang w:val="uk-UA"/>
        </w:rPr>
        <w:t>,</w:t>
      </w:r>
      <w:r w:rsidR="00A6745A" w:rsidRPr="00A6745A">
        <w:rPr>
          <w:lang w:val="uk-UA"/>
        </w:rPr>
        <w:t>0</w:t>
      </w:r>
      <w:r w:rsidR="00CF575A" w:rsidRPr="00A6745A">
        <w:rPr>
          <w:lang w:val="uk-UA"/>
        </w:rPr>
        <w:t xml:space="preserve"> %</w:t>
      </w:r>
      <w:r w:rsidR="00CF575A">
        <w:rPr>
          <w:lang w:val="uk-UA"/>
        </w:rPr>
        <w:t>)</w:t>
      </w:r>
      <w:r w:rsidR="00CF575A" w:rsidRPr="00F26F84">
        <w:rPr>
          <w:lang w:val="uk-UA"/>
        </w:rPr>
        <w:t xml:space="preserve">, </w:t>
      </w:r>
      <w:r w:rsidR="00A6745A">
        <w:rPr>
          <w:lang w:val="uk-UA"/>
        </w:rPr>
        <w:t>транспорт і зв’</w:t>
      </w:r>
      <w:proofErr w:type="spellStart"/>
      <w:r w:rsidR="00A6745A" w:rsidRPr="00A6745A">
        <w:t>язок</w:t>
      </w:r>
      <w:proofErr w:type="spellEnd"/>
      <w:r w:rsidR="00CF575A">
        <w:rPr>
          <w:lang w:val="uk-UA"/>
        </w:rPr>
        <w:t xml:space="preserve"> (</w:t>
      </w:r>
      <w:r w:rsidR="00A6745A" w:rsidRPr="00A6745A">
        <w:rPr>
          <w:lang w:val="uk-UA"/>
        </w:rPr>
        <w:t>3</w:t>
      </w:r>
      <w:r w:rsidR="00F03089" w:rsidRPr="00A6745A">
        <w:rPr>
          <w:lang w:val="uk-UA"/>
        </w:rPr>
        <w:t>,</w:t>
      </w:r>
      <w:r w:rsidR="00A6745A" w:rsidRPr="00A6745A">
        <w:rPr>
          <w:lang w:val="uk-UA"/>
        </w:rPr>
        <w:t>8</w:t>
      </w:r>
      <w:r w:rsidR="00CF575A" w:rsidRPr="00A6745A">
        <w:rPr>
          <w:lang w:val="uk-UA"/>
        </w:rPr>
        <w:t xml:space="preserve"> %</w:t>
      </w:r>
      <w:r w:rsidR="00CF575A">
        <w:rPr>
          <w:lang w:val="uk-UA"/>
        </w:rPr>
        <w:t>)</w:t>
      </w:r>
      <w:r w:rsidR="00CF575A" w:rsidRPr="00F26F84">
        <w:rPr>
          <w:lang w:val="uk-UA"/>
        </w:rPr>
        <w:t>, земельних</w:t>
      </w:r>
      <w:r w:rsidR="005300CB">
        <w:rPr>
          <w:lang w:val="uk-UA"/>
        </w:rPr>
        <w:t xml:space="preserve"> </w:t>
      </w:r>
      <w:r w:rsidR="00CF575A" w:rsidRPr="00F26F84">
        <w:rPr>
          <w:lang w:val="uk-UA"/>
        </w:rPr>
        <w:t>відносин</w:t>
      </w:r>
      <w:r w:rsidR="00CF575A">
        <w:rPr>
          <w:lang w:val="uk-UA"/>
        </w:rPr>
        <w:t xml:space="preserve"> (</w:t>
      </w:r>
      <w:r w:rsidR="00D931F3" w:rsidRPr="00D931F3">
        <w:rPr>
          <w:lang w:val="uk-UA"/>
        </w:rPr>
        <w:t>7,5%</w:t>
      </w:r>
      <w:r w:rsidR="00CF575A">
        <w:rPr>
          <w:lang w:val="uk-UA"/>
        </w:rPr>
        <w:t>).</w:t>
      </w:r>
    </w:p>
    <w:p w:rsidR="008D5063" w:rsidRDefault="003F2C9C" w:rsidP="008D5063">
      <w:pPr>
        <w:pStyle w:val="rvps395"/>
        <w:shd w:val="clear" w:color="auto" w:fill="FFFFFF"/>
        <w:spacing w:before="0" w:beforeAutospacing="0" w:after="0" w:afterAutospacing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У</w:t>
      </w:r>
      <w:r w:rsidR="008D5063" w:rsidRPr="008D5063">
        <w:rPr>
          <w:color w:val="000000"/>
          <w:lang w:val="uk-UA"/>
        </w:rPr>
        <w:t xml:space="preserve"> звітному періоді надійшло </w:t>
      </w:r>
      <w:r w:rsidR="00A27B6E" w:rsidRPr="00A27B6E">
        <w:rPr>
          <w:lang w:val="uk-UA"/>
        </w:rPr>
        <w:t>27</w:t>
      </w:r>
      <w:r w:rsidR="008D5063" w:rsidRPr="008D5063">
        <w:rPr>
          <w:color w:val="000000"/>
          <w:lang w:val="uk-UA"/>
        </w:rPr>
        <w:t xml:space="preserve"> колективних звернен</w:t>
      </w:r>
      <w:r w:rsidR="00A27B6E">
        <w:rPr>
          <w:color w:val="000000"/>
          <w:lang w:val="uk-UA"/>
        </w:rPr>
        <w:t>ь</w:t>
      </w:r>
      <w:r w:rsidR="008D5063" w:rsidRPr="008D5063">
        <w:rPr>
          <w:color w:val="000000"/>
          <w:lang w:val="uk-UA"/>
        </w:rPr>
        <w:t xml:space="preserve"> від громадян, в яких порушено </w:t>
      </w:r>
      <w:r w:rsidR="00A27B6E" w:rsidRPr="00A27B6E">
        <w:rPr>
          <w:lang w:val="uk-UA"/>
        </w:rPr>
        <w:t>27</w:t>
      </w:r>
      <w:r w:rsidR="008D5063" w:rsidRPr="008D5063">
        <w:rPr>
          <w:color w:val="000000"/>
          <w:lang w:val="uk-UA"/>
        </w:rPr>
        <w:t xml:space="preserve"> питань, з них </w:t>
      </w:r>
      <w:r w:rsidR="008D5063" w:rsidRPr="008D5063">
        <w:rPr>
          <w:lang w:val="uk-UA"/>
        </w:rPr>
        <w:t>вирішено позитивно</w:t>
      </w:r>
      <w:r w:rsidR="005300CB">
        <w:rPr>
          <w:lang w:val="uk-UA"/>
        </w:rPr>
        <w:t xml:space="preserve"> </w:t>
      </w:r>
      <w:r w:rsidR="00A27B6E" w:rsidRPr="00A27B6E">
        <w:rPr>
          <w:lang w:val="uk-UA"/>
        </w:rPr>
        <w:t>9</w:t>
      </w:r>
      <w:r w:rsidR="008D5063" w:rsidRPr="008D5063">
        <w:rPr>
          <w:lang w:val="uk-UA"/>
        </w:rPr>
        <w:t>, на решту надано обґрунтовані</w:t>
      </w:r>
      <w:r w:rsidR="008D5063">
        <w:rPr>
          <w:lang w:val="uk-UA"/>
        </w:rPr>
        <w:t xml:space="preserve"> роз’яснення.</w:t>
      </w:r>
    </w:p>
    <w:p w:rsidR="008D5063" w:rsidRDefault="008D5063" w:rsidP="008D5063">
      <w:pPr>
        <w:shd w:val="clear" w:color="auto" w:fill="FFFFFF"/>
        <w:ind w:firstLine="426"/>
        <w:jc w:val="both"/>
        <w:rPr>
          <w:color w:val="000000"/>
        </w:rPr>
      </w:pPr>
    </w:p>
    <w:p w:rsidR="008D5063" w:rsidRDefault="008D5063" w:rsidP="008D5063">
      <w:pPr>
        <w:spacing w:line="276" w:lineRule="auto"/>
        <w:ind w:firstLine="426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8</w:t>
      </w:r>
    </w:p>
    <w:p w:rsidR="00C91D81" w:rsidRDefault="00CF575A" w:rsidP="00C91D81">
      <w:pPr>
        <w:pStyle w:val="rvps39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r w:rsidRPr="00CF575A">
        <w:rPr>
          <w:color w:val="000000"/>
          <w:lang w:val="uk-UA"/>
        </w:rPr>
        <w:t>Забезпечен</w:t>
      </w:r>
      <w:r w:rsidR="00C10BB4">
        <w:rPr>
          <w:color w:val="000000"/>
          <w:lang w:val="uk-UA"/>
        </w:rPr>
        <w:t>о</w:t>
      </w:r>
      <w:r w:rsidRPr="00CF575A">
        <w:rPr>
          <w:color w:val="000000"/>
          <w:lang w:val="uk-UA"/>
        </w:rPr>
        <w:t xml:space="preserve"> реєстраці</w:t>
      </w:r>
      <w:r w:rsidR="00C10BB4">
        <w:rPr>
          <w:color w:val="000000"/>
          <w:lang w:val="uk-UA"/>
        </w:rPr>
        <w:t>ю та</w:t>
      </w:r>
      <w:r w:rsidRPr="00CF575A">
        <w:rPr>
          <w:color w:val="000000"/>
          <w:lang w:val="uk-UA"/>
        </w:rPr>
        <w:t xml:space="preserve"> опрацювання електронних звернень громадян відповідно до вимог законодавства</w:t>
      </w:r>
      <w:r>
        <w:rPr>
          <w:color w:val="000000"/>
          <w:lang w:val="uk-UA"/>
        </w:rPr>
        <w:t xml:space="preserve">. Таких звернень надійшло всього </w:t>
      </w:r>
      <w:r w:rsidR="00A27B6E" w:rsidRPr="00A27B6E">
        <w:rPr>
          <w:lang w:val="uk-UA"/>
        </w:rPr>
        <w:t>23</w:t>
      </w:r>
      <w:r>
        <w:rPr>
          <w:color w:val="000000"/>
          <w:lang w:val="uk-UA"/>
        </w:rPr>
        <w:t>.</w:t>
      </w:r>
    </w:p>
    <w:p w:rsidR="00E777AB" w:rsidRPr="00E777AB" w:rsidRDefault="00E777AB" w:rsidP="00C91D81">
      <w:pPr>
        <w:pStyle w:val="rvps395"/>
        <w:shd w:val="clear" w:color="auto" w:fill="FFFFFF"/>
        <w:spacing w:before="0" w:beforeAutospacing="0" w:after="0" w:afterAutospacing="0"/>
        <w:ind w:firstLine="426"/>
        <w:jc w:val="both"/>
        <w:rPr>
          <w:lang w:val="uk-UA"/>
        </w:rPr>
      </w:pPr>
    </w:p>
    <w:p w:rsidR="00CF575A" w:rsidRDefault="00CF575A" w:rsidP="00CF575A">
      <w:pPr>
        <w:spacing w:line="276" w:lineRule="auto"/>
        <w:ind w:firstLine="426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9</w:t>
      </w:r>
    </w:p>
    <w:p w:rsidR="00986FAD" w:rsidRPr="00AA2FB5" w:rsidRDefault="00986FAD" w:rsidP="00AA2FB5">
      <w:pPr>
        <w:pStyle w:val="rvps395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  <w:r w:rsidRPr="00F26F84">
        <w:rPr>
          <w:lang w:val="uk-UA"/>
        </w:rPr>
        <w:t>На виконання</w:t>
      </w:r>
      <w:r w:rsidR="00BE59DE">
        <w:rPr>
          <w:lang w:val="uk-UA"/>
        </w:rPr>
        <w:t xml:space="preserve"> </w:t>
      </w:r>
      <w:r w:rsidR="00AA2FB5">
        <w:rPr>
          <w:lang w:val="uk-UA"/>
        </w:rPr>
        <w:t>вимог</w:t>
      </w:r>
      <w:r w:rsidRPr="00F26F84">
        <w:rPr>
          <w:lang w:val="uk-UA"/>
        </w:rPr>
        <w:t xml:space="preserve"> Закону України «Про звернення</w:t>
      </w:r>
      <w:r w:rsidR="00BE59DE">
        <w:rPr>
          <w:lang w:val="uk-UA"/>
        </w:rPr>
        <w:t xml:space="preserve"> </w:t>
      </w:r>
      <w:r w:rsidRPr="00F26F84">
        <w:rPr>
          <w:lang w:val="uk-UA"/>
        </w:rPr>
        <w:t>громадян» функціонує</w:t>
      </w:r>
      <w:r w:rsidR="00BE59DE">
        <w:rPr>
          <w:lang w:val="uk-UA"/>
        </w:rPr>
        <w:t xml:space="preserve"> </w:t>
      </w:r>
      <w:r w:rsidR="00AA2FB5" w:rsidRPr="00F26F84">
        <w:rPr>
          <w:lang w:val="uk-UA"/>
        </w:rPr>
        <w:t>вкладк</w:t>
      </w:r>
      <w:r w:rsidR="00AA2FB5">
        <w:rPr>
          <w:lang w:val="uk-UA"/>
        </w:rPr>
        <w:t>а</w:t>
      </w:r>
      <w:r w:rsidR="00AA2FB5" w:rsidRPr="00F26F84">
        <w:rPr>
          <w:lang w:val="uk-UA"/>
        </w:rPr>
        <w:t xml:space="preserve"> «Написати</w:t>
      </w:r>
      <w:r w:rsidR="00BE59DE">
        <w:rPr>
          <w:lang w:val="uk-UA"/>
        </w:rPr>
        <w:t xml:space="preserve"> </w:t>
      </w:r>
      <w:r w:rsidR="00AA2FB5" w:rsidRPr="00F26F84">
        <w:rPr>
          <w:lang w:val="uk-UA"/>
        </w:rPr>
        <w:t>петицію»</w:t>
      </w:r>
      <w:r w:rsidR="003927F3">
        <w:rPr>
          <w:lang w:val="uk-UA"/>
        </w:rPr>
        <w:t xml:space="preserve"> </w:t>
      </w:r>
      <w:r w:rsidR="00AA2FB5" w:rsidRPr="00F26F84">
        <w:rPr>
          <w:lang w:val="uk-UA"/>
        </w:rPr>
        <w:t xml:space="preserve"> на офіційному</w:t>
      </w:r>
      <w:r w:rsidR="00BE59DE">
        <w:rPr>
          <w:lang w:val="uk-UA"/>
        </w:rPr>
        <w:t xml:space="preserve"> </w:t>
      </w:r>
      <w:proofErr w:type="spellStart"/>
      <w:r w:rsidR="00AA2FB5" w:rsidRPr="00F26F84">
        <w:rPr>
          <w:lang w:val="uk-UA"/>
        </w:rPr>
        <w:t>вебсайті</w:t>
      </w:r>
      <w:proofErr w:type="spellEnd"/>
      <w:r w:rsidR="00BE59DE">
        <w:rPr>
          <w:lang w:val="uk-UA"/>
        </w:rPr>
        <w:t xml:space="preserve"> </w:t>
      </w:r>
      <w:r w:rsidR="00AA2FB5" w:rsidRPr="00F26F84">
        <w:rPr>
          <w:lang w:val="uk-UA"/>
        </w:rPr>
        <w:t>міської ради</w:t>
      </w:r>
      <w:r w:rsidRPr="00F26F84">
        <w:rPr>
          <w:lang w:val="uk-UA"/>
        </w:rPr>
        <w:t xml:space="preserve">. </w:t>
      </w:r>
      <w:r w:rsidRPr="00BE59DE">
        <w:rPr>
          <w:lang w:val="uk-UA"/>
        </w:rPr>
        <w:t xml:space="preserve">Протягом </w:t>
      </w:r>
      <w:r w:rsidR="00BE59DE">
        <w:rPr>
          <w:lang w:val="uk-UA"/>
        </w:rPr>
        <w:t xml:space="preserve">1 </w:t>
      </w:r>
      <w:r w:rsidR="00A27B6E">
        <w:rPr>
          <w:lang w:val="uk-UA"/>
        </w:rPr>
        <w:t>півріччя</w:t>
      </w:r>
      <w:r w:rsidR="00BE59DE">
        <w:rPr>
          <w:lang w:val="uk-UA"/>
        </w:rPr>
        <w:t xml:space="preserve"> </w:t>
      </w:r>
      <w:r w:rsidRPr="00BE59DE">
        <w:rPr>
          <w:lang w:val="uk-UA"/>
        </w:rPr>
        <w:t>20</w:t>
      </w:r>
      <w:r w:rsidR="00AA2FB5">
        <w:rPr>
          <w:lang w:val="uk-UA"/>
        </w:rPr>
        <w:t>2</w:t>
      </w:r>
      <w:r w:rsidR="00BE59DE">
        <w:rPr>
          <w:lang w:val="uk-UA"/>
        </w:rPr>
        <w:t>2</w:t>
      </w:r>
      <w:r w:rsidRPr="00BE59DE">
        <w:rPr>
          <w:lang w:val="uk-UA"/>
        </w:rPr>
        <w:t xml:space="preserve"> року </w:t>
      </w:r>
      <w:r w:rsidR="00AA2FB5">
        <w:rPr>
          <w:lang w:val="uk-UA"/>
        </w:rPr>
        <w:t xml:space="preserve"> </w:t>
      </w:r>
      <w:r w:rsidR="003927F3">
        <w:rPr>
          <w:lang w:val="uk-UA"/>
        </w:rPr>
        <w:t xml:space="preserve">розглянуто </w:t>
      </w:r>
      <w:r w:rsidR="00800661">
        <w:rPr>
          <w:lang w:val="uk-UA"/>
        </w:rPr>
        <w:t xml:space="preserve">одну електронну петицію </w:t>
      </w:r>
      <w:r w:rsidR="00800661">
        <w:rPr>
          <w:lang w:val="uk-UA"/>
        </w:rPr>
        <w:sym w:font="Symbol" w:char="F02D"/>
      </w:r>
      <w:r w:rsidR="00800661">
        <w:rPr>
          <w:lang w:val="uk-UA"/>
        </w:rPr>
        <w:t xml:space="preserve"> «Про перейменування бульвару Московський на бульвар Героїв </w:t>
      </w:r>
      <w:proofErr w:type="spellStart"/>
      <w:r w:rsidR="00800661">
        <w:rPr>
          <w:lang w:val="uk-UA"/>
        </w:rPr>
        <w:t>Роменщини</w:t>
      </w:r>
      <w:proofErr w:type="spellEnd"/>
      <w:r w:rsidR="00800661">
        <w:rPr>
          <w:lang w:val="uk-UA"/>
        </w:rPr>
        <w:t xml:space="preserve"> у місті Ромни», </w:t>
      </w:r>
      <w:r w:rsidR="003927F3">
        <w:rPr>
          <w:lang w:val="uk-UA"/>
        </w:rPr>
        <w:t xml:space="preserve">розміщену в Єдиній системі електронних петицій </w:t>
      </w:r>
      <w:r w:rsidR="00800661">
        <w:rPr>
          <w:lang w:val="uk-UA"/>
        </w:rPr>
        <w:t xml:space="preserve">та </w:t>
      </w:r>
      <w:r w:rsidR="00BE59DE">
        <w:rPr>
          <w:lang w:val="uk-UA"/>
        </w:rPr>
        <w:t xml:space="preserve">яка </w:t>
      </w:r>
      <w:r w:rsidR="003927F3">
        <w:rPr>
          <w:lang w:val="uk-UA"/>
        </w:rPr>
        <w:t xml:space="preserve"> набрала необхідну кількість підписів на підтримку. Міською радою прийнято рішення підтримати цю електронну петицію в частині необхідності перейменування бульвару Московського та присвоєння одній із вулиць міста назви «Героїв </w:t>
      </w:r>
      <w:proofErr w:type="spellStart"/>
      <w:r w:rsidR="003927F3">
        <w:rPr>
          <w:lang w:val="uk-UA"/>
        </w:rPr>
        <w:t>Роменщини</w:t>
      </w:r>
      <w:proofErr w:type="spellEnd"/>
      <w:r w:rsidR="003927F3">
        <w:rPr>
          <w:lang w:val="uk-UA"/>
        </w:rPr>
        <w:t>»</w:t>
      </w:r>
      <w:r w:rsidR="00800661">
        <w:rPr>
          <w:lang w:val="uk-UA"/>
        </w:rPr>
        <w:t>.</w:t>
      </w:r>
    </w:p>
    <w:p w:rsidR="00986FAD" w:rsidRPr="00BE59DE" w:rsidRDefault="00986FAD" w:rsidP="00986FAD">
      <w:pPr>
        <w:pStyle w:val="rvps395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18"/>
          <w:szCs w:val="18"/>
          <w:lang w:val="uk-UA"/>
        </w:rPr>
      </w:pPr>
    </w:p>
    <w:p w:rsidR="00AA2FB5" w:rsidRDefault="00AA2FB5" w:rsidP="00AA2FB5">
      <w:pPr>
        <w:spacing w:line="276" w:lineRule="auto"/>
        <w:ind w:firstLine="426"/>
        <w:jc w:val="both"/>
        <w:rPr>
          <w:b/>
        </w:rPr>
      </w:pPr>
      <w:r w:rsidRPr="003E3B0D">
        <w:rPr>
          <w:b/>
        </w:rPr>
        <w:t>На виконання пункту</w:t>
      </w:r>
      <w:r>
        <w:rPr>
          <w:b/>
        </w:rPr>
        <w:t xml:space="preserve"> 10</w:t>
      </w:r>
    </w:p>
    <w:p w:rsidR="005B7BBB" w:rsidRPr="0076749B" w:rsidRDefault="005B7BBB" w:rsidP="005B7BBB">
      <w:pPr>
        <w:spacing w:line="276" w:lineRule="auto"/>
        <w:ind w:firstLine="426"/>
        <w:jc w:val="both"/>
      </w:pPr>
      <w:r w:rsidRPr="0076749B">
        <w:t>Відповідно до затвердженого графіка кожної першої середи щомісяця міський голова проводив прийом громадян на</w:t>
      </w:r>
      <w:r w:rsidR="003927F3">
        <w:t xml:space="preserve"> </w:t>
      </w:r>
      <w:r w:rsidRPr="0076749B">
        <w:t>«гарячій» телефонній лінії.</w:t>
      </w:r>
    </w:p>
    <w:p w:rsidR="005B7BBB" w:rsidRPr="0076749B" w:rsidRDefault="005B7BBB" w:rsidP="005B7BBB">
      <w:pPr>
        <w:spacing w:line="276" w:lineRule="auto"/>
        <w:ind w:firstLine="426"/>
        <w:jc w:val="both"/>
      </w:pPr>
      <w:r w:rsidRPr="0076749B">
        <w:lastRenderedPageBreak/>
        <w:t xml:space="preserve">У </w:t>
      </w:r>
      <w:r w:rsidR="003927F3">
        <w:t xml:space="preserve">1 півріччі </w:t>
      </w:r>
      <w:r w:rsidRPr="0076749B">
        <w:t>20</w:t>
      </w:r>
      <w:r>
        <w:t>2</w:t>
      </w:r>
      <w:r w:rsidR="003927F3">
        <w:t>2</w:t>
      </w:r>
      <w:r w:rsidRPr="0076749B">
        <w:t xml:space="preserve"> ро</w:t>
      </w:r>
      <w:r w:rsidR="003927F3">
        <w:t>ку</w:t>
      </w:r>
      <w:r w:rsidRPr="0076749B">
        <w:t xml:space="preserve"> на «гарячу» телефонну лінію до міського голови звернулося </w:t>
      </w:r>
      <w:r w:rsidR="00A27B6E" w:rsidRPr="00A27B6E">
        <w:t>11</w:t>
      </w:r>
      <w:r w:rsidRPr="0076749B">
        <w:t xml:space="preserve"> мешканці </w:t>
      </w:r>
      <w:r>
        <w:t>громади</w:t>
      </w:r>
      <w:r w:rsidRPr="0076749B">
        <w:t xml:space="preserve">, які порушили </w:t>
      </w:r>
      <w:r w:rsidR="00A27B6E" w:rsidRPr="00A27B6E">
        <w:t>14</w:t>
      </w:r>
      <w:r w:rsidRPr="0076749B">
        <w:t xml:space="preserve"> питань.</w:t>
      </w:r>
      <w:r w:rsidR="008D3EF0">
        <w:t xml:space="preserve"> </w:t>
      </w:r>
      <w:r w:rsidRPr="0076749B">
        <w:t xml:space="preserve">Позитивно вирішено </w:t>
      </w:r>
      <w:r w:rsidR="00A27B6E" w:rsidRPr="00A27B6E">
        <w:t>5</w:t>
      </w:r>
      <w:r w:rsidR="008D3EF0">
        <w:t xml:space="preserve"> </w:t>
      </w:r>
      <w:r w:rsidRPr="0076749B">
        <w:t>питань</w:t>
      </w:r>
      <w:r>
        <w:t xml:space="preserve"> (</w:t>
      </w:r>
      <w:r w:rsidR="00A27B6E" w:rsidRPr="00A27B6E">
        <w:t>35,7</w:t>
      </w:r>
      <w:r w:rsidRPr="00A27B6E">
        <w:t>%</w:t>
      </w:r>
      <w:r>
        <w:t>)</w:t>
      </w:r>
      <w:r w:rsidRPr="0076749B">
        <w:t>.</w:t>
      </w:r>
    </w:p>
    <w:p w:rsidR="008D3EF0" w:rsidRDefault="008D3EF0" w:rsidP="00DB056B">
      <w:pPr>
        <w:spacing w:line="276" w:lineRule="auto"/>
        <w:ind w:firstLine="426"/>
        <w:jc w:val="both"/>
        <w:rPr>
          <w:b/>
        </w:rPr>
      </w:pPr>
    </w:p>
    <w:p w:rsidR="008D3EF0" w:rsidRDefault="00DB056B" w:rsidP="00DB056B">
      <w:pPr>
        <w:spacing w:line="276" w:lineRule="auto"/>
        <w:ind w:firstLine="426"/>
        <w:jc w:val="both"/>
        <w:rPr>
          <w:b/>
        </w:rPr>
      </w:pPr>
      <w:r w:rsidRPr="00D1687F">
        <w:rPr>
          <w:b/>
        </w:rPr>
        <w:t>На виконання пункту</w:t>
      </w:r>
      <w:r>
        <w:rPr>
          <w:b/>
        </w:rPr>
        <w:t xml:space="preserve"> 11</w:t>
      </w:r>
    </w:p>
    <w:p w:rsidR="00DB056B" w:rsidRPr="00D1687F" w:rsidRDefault="00DB056B" w:rsidP="00DB056B">
      <w:pPr>
        <w:spacing w:line="276" w:lineRule="auto"/>
        <w:ind w:firstLine="426"/>
        <w:jc w:val="both"/>
      </w:pPr>
      <w:r w:rsidRPr="00D1687F">
        <w:t>Відповідно до посадових обов’язків персональну відповідальність за дотримання вимог законодавства про розгляд звернень громадян та порядку надання відповідей покладено на керівника управління/відділу.</w:t>
      </w:r>
    </w:p>
    <w:p w:rsidR="00DB056B" w:rsidRPr="00D1687F" w:rsidRDefault="00DB056B" w:rsidP="00DB056B">
      <w:pPr>
        <w:spacing w:line="276" w:lineRule="auto"/>
        <w:ind w:firstLine="426"/>
        <w:jc w:val="both"/>
      </w:pPr>
      <w:r w:rsidRPr="00D1687F">
        <w:t>З метою посилення персональної відповідальності за розгляд звернень громадян у разі необхідності на оперативних нарадах при міському голові</w:t>
      </w:r>
      <w:r w:rsidR="008D3EF0">
        <w:t xml:space="preserve"> </w:t>
      </w:r>
      <w:r w:rsidRPr="00D1687F">
        <w:t>на конкретних</w:t>
      </w:r>
      <w:r w:rsidR="008D3EF0">
        <w:t xml:space="preserve"> </w:t>
      </w:r>
      <w:r w:rsidRPr="00D1687F">
        <w:t>прикладах наголошується на виконанні заходів щодо запобігання виникненню підстав для обґрунтованих повторних звернень.</w:t>
      </w:r>
    </w:p>
    <w:p w:rsidR="00986FAD" w:rsidRPr="00986FAD" w:rsidRDefault="00986FAD" w:rsidP="00986FAD">
      <w:pPr>
        <w:pStyle w:val="rvps394"/>
        <w:shd w:val="clear" w:color="auto" w:fill="FFFFFF"/>
        <w:spacing w:before="0" w:beforeAutospacing="0" w:after="0" w:afterAutospacing="0"/>
        <w:ind w:firstLine="570"/>
        <w:jc w:val="both"/>
        <w:rPr>
          <w:rStyle w:val="rvts9"/>
          <w:color w:val="000000"/>
          <w:sz w:val="28"/>
          <w:szCs w:val="28"/>
          <w:lang w:val="uk-UA"/>
        </w:rPr>
      </w:pPr>
    </w:p>
    <w:p w:rsidR="00DB056B" w:rsidRPr="00FD6B11" w:rsidRDefault="00FD6B11" w:rsidP="00FD6B11">
      <w:pPr>
        <w:spacing w:line="276" w:lineRule="auto"/>
        <w:ind w:firstLine="426"/>
        <w:jc w:val="both"/>
        <w:rPr>
          <w:b/>
        </w:rPr>
      </w:pPr>
      <w:r w:rsidRPr="00D1687F">
        <w:rPr>
          <w:b/>
        </w:rPr>
        <w:t>На виконання пункту</w:t>
      </w:r>
      <w:r>
        <w:rPr>
          <w:b/>
        </w:rPr>
        <w:t xml:space="preserve"> 12</w:t>
      </w:r>
    </w:p>
    <w:p w:rsidR="00FD6B11" w:rsidRPr="00FD6B11" w:rsidRDefault="00FD6B11" w:rsidP="00FD6B11">
      <w:pPr>
        <w:spacing w:line="276" w:lineRule="auto"/>
        <w:ind w:firstLine="426"/>
        <w:jc w:val="both"/>
        <w:rPr>
          <w:b/>
        </w:rPr>
      </w:pPr>
      <w:r w:rsidRPr="00FD6B11">
        <w:rPr>
          <w:color w:val="000000"/>
        </w:rPr>
        <w:t>Забезпеч</w:t>
      </w:r>
      <w:r>
        <w:rPr>
          <w:color w:val="000000"/>
        </w:rPr>
        <w:t>ується</w:t>
      </w:r>
      <w:r w:rsidRPr="00FD6B11">
        <w:rPr>
          <w:color w:val="000000"/>
        </w:rPr>
        <w:t xml:space="preserve"> оприлюднення в засобах масової інформації, на офіційн</w:t>
      </w:r>
      <w:r>
        <w:rPr>
          <w:color w:val="000000"/>
        </w:rPr>
        <w:t>ому</w:t>
      </w:r>
      <w:r w:rsidR="008D3EF0">
        <w:rPr>
          <w:color w:val="000000"/>
        </w:rPr>
        <w:t xml:space="preserve"> </w:t>
      </w:r>
      <w:proofErr w:type="spellStart"/>
      <w:r w:rsidRPr="00FD6B11">
        <w:rPr>
          <w:color w:val="000000"/>
        </w:rPr>
        <w:t>вебсай</w:t>
      </w:r>
      <w:r>
        <w:rPr>
          <w:color w:val="000000"/>
        </w:rPr>
        <w:t>ті</w:t>
      </w:r>
      <w:proofErr w:type="spellEnd"/>
      <w:r w:rsidR="008D3EF0">
        <w:rPr>
          <w:color w:val="000000"/>
        </w:rPr>
        <w:t xml:space="preserve"> </w:t>
      </w:r>
      <w:r w:rsidR="00765152">
        <w:rPr>
          <w:color w:val="000000"/>
        </w:rPr>
        <w:t xml:space="preserve">міської ради </w:t>
      </w:r>
      <w:r w:rsidRPr="00FD6B11">
        <w:rPr>
          <w:color w:val="000000"/>
        </w:rPr>
        <w:t>узагальнених матеріалів про організацію роботи зі зверненнями громадян, інформації про телефон</w:t>
      </w:r>
      <w:r>
        <w:rPr>
          <w:color w:val="000000"/>
        </w:rPr>
        <w:t>ні</w:t>
      </w:r>
      <w:r w:rsidRPr="00FD6B11">
        <w:rPr>
          <w:color w:val="000000"/>
        </w:rPr>
        <w:t xml:space="preserve"> «гаряч</w:t>
      </w:r>
      <w:r>
        <w:rPr>
          <w:color w:val="000000"/>
        </w:rPr>
        <w:t>і</w:t>
      </w:r>
      <w:r w:rsidRPr="00FD6B11">
        <w:rPr>
          <w:color w:val="000000"/>
        </w:rPr>
        <w:t xml:space="preserve"> ліні</w:t>
      </w:r>
      <w:r>
        <w:rPr>
          <w:color w:val="000000"/>
        </w:rPr>
        <w:t>ї</w:t>
      </w:r>
      <w:r w:rsidRPr="00FD6B11">
        <w:rPr>
          <w:color w:val="000000"/>
        </w:rPr>
        <w:t>», електронну адресу, графіків особистих прийомів громадян, роз’яснень з найбільш актуальних питань громадян тощо.</w:t>
      </w:r>
    </w:p>
    <w:p w:rsidR="00DB056B" w:rsidRDefault="00DB056B" w:rsidP="00EF41B4">
      <w:pPr>
        <w:spacing w:line="276" w:lineRule="auto"/>
        <w:ind w:firstLine="426"/>
        <w:jc w:val="both"/>
      </w:pPr>
    </w:p>
    <w:p w:rsidR="006A419E" w:rsidRPr="00FD6B11" w:rsidRDefault="006A419E" w:rsidP="006A419E">
      <w:pPr>
        <w:spacing w:line="276" w:lineRule="auto"/>
        <w:ind w:firstLine="426"/>
        <w:jc w:val="both"/>
        <w:rPr>
          <w:b/>
        </w:rPr>
      </w:pPr>
      <w:r w:rsidRPr="00D1687F">
        <w:rPr>
          <w:b/>
        </w:rPr>
        <w:t>На виконання пункту</w:t>
      </w:r>
      <w:r>
        <w:rPr>
          <w:b/>
        </w:rPr>
        <w:t xml:space="preserve"> 13</w:t>
      </w:r>
    </w:p>
    <w:p w:rsidR="00AE2AE8" w:rsidRDefault="00AE2AE8" w:rsidP="00AE2AE8">
      <w:pPr>
        <w:spacing w:line="276" w:lineRule="auto"/>
        <w:ind w:firstLine="426"/>
        <w:jc w:val="both"/>
      </w:pPr>
      <w:r>
        <w:t>Розпорядженням міського голови від 26.11.2021 № 215 «</w:t>
      </w:r>
      <w:r w:rsidRPr="006A419E">
        <w:t>Про усунення недоліків з виконання делегованих повноважень органів виконавчої влади стосовно забезпечення вимог законодавства щодо розгляду звернень громадян</w:t>
      </w:r>
      <w:r>
        <w:t xml:space="preserve">» затверджено </w:t>
      </w:r>
      <w:r w:rsidRPr="006A419E">
        <w:t>графік перевірок структурних підрозділів Роменської міської ради з питання розгляду звернень громадян на 2022 рік</w:t>
      </w:r>
      <w:r>
        <w:t>.</w:t>
      </w:r>
    </w:p>
    <w:p w:rsidR="006A419E" w:rsidRPr="003E3B0D" w:rsidRDefault="006A419E" w:rsidP="006A419E">
      <w:pPr>
        <w:spacing w:line="276" w:lineRule="auto"/>
        <w:ind w:firstLine="426"/>
        <w:jc w:val="both"/>
      </w:pPr>
      <w:r w:rsidRPr="003E3B0D">
        <w:t xml:space="preserve">У </w:t>
      </w:r>
      <w:r w:rsidR="008D3EF0">
        <w:t xml:space="preserve">1 півріччі </w:t>
      </w:r>
      <w:r w:rsidRPr="003E3B0D">
        <w:t>20</w:t>
      </w:r>
      <w:r>
        <w:t>2</w:t>
      </w:r>
      <w:r w:rsidR="008D3EF0">
        <w:t>2</w:t>
      </w:r>
      <w:r>
        <w:t xml:space="preserve"> ро</w:t>
      </w:r>
      <w:r w:rsidR="008D3EF0">
        <w:t>ку</w:t>
      </w:r>
      <w:r w:rsidRPr="003E3B0D">
        <w:t xml:space="preserve"> проведен</w:t>
      </w:r>
      <w:r w:rsidR="008D3EF0">
        <w:t>о дві</w:t>
      </w:r>
      <w:r w:rsidRPr="003E3B0D">
        <w:t xml:space="preserve"> перевірк</w:t>
      </w:r>
      <w:r w:rsidR="008D3EF0">
        <w:t>и</w:t>
      </w:r>
      <w:r w:rsidRPr="003E3B0D">
        <w:t xml:space="preserve"> роботи щодо дотримання вимог законодавства </w:t>
      </w:r>
      <w:r w:rsidR="00765152">
        <w:t>із</w:t>
      </w:r>
      <w:r w:rsidRPr="003E3B0D">
        <w:t xml:space="preserve"> розгляду звернень громадян у структурних підрозділах, надано рекомендації щодо покращення роботи зі зверненнями громадян.</w:t>
      </w:r>
    </w:p>
    <w:p w:rsidR="00DB056B" w:rsidRDefault="00DB056B" w:rsidP="00EF41B4">
      <w:pPr>
        <w:spacing w:line="276" w:lineRule="auto"/>
        <w:ind w:firstLine="426"/>
        <w:jc w:val="both"/>
      </w:pPr>
    </w:p>
    <w:p w:rsidR="006A419E" w:rsidRPr="00FD6B11" w:rsidRDefault="006A419E" w:rsidP="006A419E">
      <w:pPr>
        <w:spacing w:line="276" w:lineRule="auto"/>
        <w:ind w:firstLine="426"/>
        <w:jc w:val="both"/>
        <w:rPr>
          <w:b/>
        </w:rPr>
      </w:pPr>
      <w:r w:rsidRPr="00D1687F">
        <w:rPr>
          <w:b/>
        </w:rPr>
        <w:t>На виконання пункту</w:t>
      </w:r>
      <w:r w:rsidR="00AE2AE8">
        <w:rPr>
          <w:b/>
        </w:rPr>
        <w:t xml:space="preserve"> 14</w:t>
      </w:r>
    </w:p>
    <w:p w:rsidR="00EF41B4" w:rsidRPr="002E5E33" w:rsidRDefault="00EF41B4" w:rsidP="00EF41B4">
      <w:pPr>
        <w:spacing w:line="276" w:lineRule="auto"/>
        <w:ind w:firstLine="426"/>
        <w:jc w:val="both"/>
      </w:pPr>
      <w:r w:rsidRPr="002E5E33">
        <w:t>Спеціалісти загального відділу надають спеціалістам структурних підрозділів консультації та роз’яснення щодо змісту та алгоритму складання відповідей на звернення.</w:t>
      </w:r>
    </w:p>
    <w:p w:rsidR="00EF41B4" w:rsidRPr="008F523C" w:rsidRDefault="00EF41B4" w:rsidP="00EF41B4">
      <w:pPr>
        <w:spacing w:line="276" w:lineRule="auto"/>
        <w:ind w:firstLine="284"/>
        <w:jc w:val="both"/>
        <w:rPr>
          <w:b/>
          <w:color w:val="FF0000"/>
          <w:sz w:val="16"/>
          <w:szCs w:val="16"/>
        </w:rPr>
      </w:pPr>
    </w:p>
    <w:p w:rsidR="00EF41B4" w:rsidRPr="003E3B0D" w:rsidRDefault="00EF41B4" w:rsidP="00EF41B4">
      <w:pPr>
        <w:pStyle w:val="a3"/>
        <w:spacing w:line="276" w:lineRule="auto"/>
        <w:ind w:right="-47" w:firstLine="426"/>
        <w:jc w:val="both"/>
        <w:rPr>
          <w:b/>
          <w:szCs w:val="24"/>
        </w:rPr>
      </w:pPr>
      <w:r w:rsidRPr="003E3B0D">
        <w:rPr>
          <w:b/>
        </w:rPr>
        <w:t>Висновки і п</w:t>
      </w:r>
      <w:r w:rsidRPr="003E3B0D">
        <w:rPr>
          <w:b/>
          <w:szCs w:val="24"/>
        </w:rPr>
        <w:t>ропозиції</w:t>
      </w:r>
    </w:p>
    <w:p w:rsidR="00EF41B4" w:rsidRPr="003E3B0D" w:rsidRDefault="006A419E" w:rsidP="00EF41B4">
      <w:pPr>
        <w:pStyle w:val="a3"/>
        <w:tabs>
          <w:tab w:val="left" w:pos="567"/>
        </w:tabs>
        <w:spacing w:line="276" w:lineRule="auto"/>
        <w:ind w:right="-47" w:firstLine="426"/>
        <w:jc w:val="both"/>
        <w:rPr>
          <w:bCs/>
          <w:kern w:val="24"/>
        </w:rPr>
      </w:pPr>
      <w:r>
        <w:rPr>
          <w:bCs/>
          <w:kern w:val="24"/>
          <w:szCs w:val="24"/>
        </w:rPr>
        <w:t>Р</w:t>
      </w:r>
      <w:r w:rsidR="00EF41B4" w:rsidRPr="003E3B0D">
        <w:rPr>
          <w:bCs/>
          <w:kern w:val="24"/>
          <w:szCs w:val="24"/>
        </w:rPr>
        <w:t xml:space="preserve">оботу </w:t>
      </w:r>
      <w:r w:rsidR="00765152">
        <w:rPr>
          <w:bCs/>
          <w:kern w:val="24"/>
          <w:szCs w:val="24"/>
        </w:rPr>
        <w:t>із</w:t>
      </w:r>
      <w:r w:rsidR="00EF41B4" w:rsidRPr="003E3B0D">
        <w:rPr>
          <w:bCs/>
          <w:kern w:val="24"/>
          <w:szCs w:val="24"/>
        </w:rPr>
        <w:t xml:space="preserve"> розгляду звернень громадян </w:t>
      </w:r>
      <w:r w:rsidR="00EF41B4" w:rsidRPr="003E3B0D">
        <w:rPr>
          <w:bCs/>
          <w:kern w:val="24"/>
        </w:rPr>
        <w:t xml:space="preserve">у </w:t>
      </w:r>
      <w:r w:rsidR="009208E8">
        <w:rPr>
          <w:bCs/>
          <w:kern w:val="24"/>
        </w:rPr>
        <w:t xml:space="preserve">1 </w:t>
      </w:r>
      <w:r w:rsidR="00585F79">
        <w:rPr>
          <w:bCs/>
          <w:kern w:val="24"/>
        </w:rPr>
        <w:t>півріччі</w:t>
      </w:r>
      <w:r w:rsidR="009208E8">
        <w:rPr>
          <w:bCs/>
          <w:kern w:val="24"/>
        </w:rPr>
        <w:t xml:space="preserve"> </w:t>
      </w:r>
      <w:r w:rsidR="00EF41B4" w:rsidRPr="003E3B0D">
        <w:rPr>
          <w:bCs/>
          <w:kern w:val="24"/>
        </w:rPr>
        <w:t>20</w:t>
      </w:r>
      <w:r w:rsidR="00EF41B4">
        <w:rPr>
          <w:bCs/>
          <w:kern w:val="24"/>
        </w:rPr>
        <w:t>2</w:t>
      </w:r>
      <w:r w:rsidR="009208E8">
        <w:rPr>
          <w:bCs/>
          <w:kern w:val="24"/>
        </w:rPr>
        <w:t>2</w:t>
      </w:r>
      <w:r w:rsidR="00EF41B4" w:rsidRPr="003E3B0D">
        <w:rPr>
          <w:bCs/>
          <w:kern w:val="24"/>
        </w:rPr>
        <w:t xml:space="preserve"> ро</w:t>
      </w:r>
      <w:r w:rsidR="009208E8">
        <w:rPr>
          <w:bCs/>
          <w:kern w:val="24"/>
        </w:rPr>
        <w:t xml:space="preserve">ку </w:t>
      </w:r>
      <w:r>
        <w:rPr>
          <w:bCs/>
          <w:kern w:val="24"/>
          <w:szCs w:val="24"/>
        </w:rPr>
        <w:t>визнати задовільною</w:t>
      </w:r>
      <w:r w:rsidR="00EF41B4" w:rsidRPr="003E3B0D">
        <w:rPr>
          <w:bCs/>
          <w:kern w:val="24"/>
          <w:szCs w:val="24"/>
        </w:rPr>
        <w:t xml:space="preserve">; </w:t>
      </w:r>
      <w:r w:rsidR="00EF41B4" w:rsidRPr="003E3B0D">
        <w:rPr>
          <w:bCs/>
          <w:kern w:val="24"/>
        </w:rPr>
        <w:t xml:space="preserve">залишити на контролі </w:t>
      </w:r>
      <w:r w:rsidRPr="0053078E">
        <w:t>рішення вико</w:t>
      </w:r>
      <w:r w:rsidR="00765152">
        <w:t>навчого комітуту</w:t>
      </w:r>
      <w:r w:rsidRPr="0053078E">
        <w:t xml:space="preserve"> міської ради </w:t>
      </w:r>
      <w:r>
        <w:rPr>
          <w:bCs/>
          <w:kern w:val="24"/>
        </w:rPr>
        <w:t>від 15</w:t>
      </w:r>
      <w:r w:rsidRPr="0053078E">
        <w:rPr>
          <w:bCs/>
          <w:kern w:val="24"/>
        </w:rPr>
        <w:t>.</w:t>
      </w:r>
      <w:r>
        <w:rPr>
          <w:bCs/>
          <w:kern w:val="24"/>
        </w:rPr>
        <w:t>1</w:t>
      </w:r>
      <w:r w:rsidRPr="0053078E">
        <w:rPr>
          <w:bCs/>
          <w:kern w:val="24"/>
        </w:rPr>
        <w:t>2.20</w:t>
      </w:r>
      <w:r>
        <w:rPr>
          <w:bCs/>
          <w:kern w:val="24"/>
        </w:rPr>
        <w:t>21</w:t>
      </w:r>
      <w:r w:rsidRPr="0053078E">
        <w:rPr>
          <w:bCs/>
          <w:kern w:val="24"/>
        </w:rPr>
        <w:t xml:space="preserve"> № 2</w:t>
      </w:r>
      <w:r>
        <w:rPr>
          <w:bCs/>
          <w:kern w:val="24"/>
        </w:rPr>
        <w:t>45</w:t>
      </w:r>
      <w:r w:rsidRPr="0053078E">
        <w:rPr>
          <w:bCs/>
          <w:kern w:val="24"/>
        </w:rPr>
        <w:t xml:space="preserve"> «</w:t>
      </w:r>
      <w:r w:rsidRPr="0053078E">
        <w:t xml:space="preserve">Про </w:t>
      </w:r>
      <w:r>
        <w:t>першочергові заходи щодо реалізації конституційного права громадян на звернення</w:t>
      </w:r>
      <w:r w:rsidRPr="0053078E">
        <w:rPr>
          <w:bCs/>
          <w:kern w:val="24"/>
        </w:rPr>
        <w:t>»</w:t>
      </w:r>
      <w:r w:rsidR="00EF41B4" w:rsidRPr="003E3B0D">
        <w:rPr>
          <w:bCs/>
          <w:kern w:val="24"/>
        </w:rPr>
        <w:t>.</w:t>
      </w:r>
    </w:p>
    <w:p w:rsidR="00EF41B4" w:rsidRDefault="00EF41B4" w:rsidP="00EF41B4">
      <w:pPr>
        <w:pStyle w:val="a3"/>
        <w:tabs>
          <w:tab w:val="left" w:pos="567"/>
        </w:tabs>
        <w:spacing w:line="276" w:lineRule="auto"/>
        <w:ind w:right="-47"/>
        <w:jc w:val="both"/>
        <w:rPr>
          <w:bCs/>
          <w:kern w:val="24"/>
          <w:szCs w:val="24"/>
        </w:rPr>
      </w:pPr>
    </w:p>
    <w:p w:rsidR="00EF41B4" w:rsidRPr="003E3B0D" w:rsidRDefault="00EF41B4" w:rsidP="00EF41B4">
      <w:pPr>
        <w:pStyle w:val="a3"/>
        <w:tabs>
          <w:tab w:val="left" w:pos="567"/>
        </w:tabs>
        <w:spacing w:line="276" w:lineRule="auto"/>
        <w:ind w:right="-47"/>
        <w:jc w:val="both"/>
        <w:rPr>
          <w:bCs/>
          <w:kern w:val="24"/>
          <w:szCs w:val="24"/>
        </w:rPr>
      </w:pPr>
    </w:p>
    <w:p w:rsidR="00EF41B4" w:rsidRPr="003E3B0D" w:rsidRDefault="00EF41B4" w:rsidP="00EF41B4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  <w:r w:rsidRPr="003E3B0D">
        <w:rPr>
          <w:b/>
          <w:bCs/>
          <w:kern w:val="24"/>
          <w:szCs w:val="24"/>
        </w:rPr>
        <w:t>Головний спеціаліст загального відділу</w:t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>
        <w:rPr>
          <w:b/>
          <w:bCs/>
          <w:kern w:val="24"/>
          <w:szCs w:val="24"/>
        </w:rPr>
        <w:t>Валентина СТЕБЛІВСЬКА</w:t>
      </w:r>
    </w:p>
    <w:p w:rsidR="00EF41B4" w:rsidRPr="003E3B0D" w:rsidRDefault="00EF41B4" w:rsidP="00EF41B4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</w:p>
    <w:p w:rsidR="00EF41B4" w:rsidRPr="003E3B0D" w:rsidRDefault="00EF41B4" w:rsidP="00EF41B4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  <w:r w:rsidRPr="003E3B0D">
        <w:rPr>
          <w:b/>
          <w:bCs/>
          <w:kern w:val="24"/>
          <w:szCs w:val="24"/>
        </w:rPr>
        <w:t>ПОГОДЖЕНО</w:t>
      </w:r>
    </w:p>
    <w:p w:rsidR="00EF41B4" w:rsidRPr="003E3B0D" w:rsidRDefault="00EF41B4" w:rsidP="00EF41B4">
      <w:pPr>
        <w:pStyle w:val="a3"/>
        <w:tabs>
          <w:tab w:val="left" w:pos="567"/>
        </w:tabs>
        <w:spacing w:line="276" w:lineRule="auto"/>
        <w:ind w:right="-47"/>
        <w:jc w:val="both"/>
        <w:rPr>
          <w:b/>
          <w:bCs/>
          <w:kern w:val="24"/>
          <w:szCs w:val="24"/>
        </w:rPr>
      </w:pPr>
      <w:r w:rsidRPr="003E3B0D">
        <w:rPr>
          <w:b/>
          <w:bCs/>
          <w:kern w:val="24"/>
          <w:szCs w:val="24"/>
        </w:rPr>
        <w:t>Керуючий справами виконкому</w:t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 w:rsidRPr="003E3B0D">
        <w:rPr>
          <w:b/>
          <w:bCs/>
          <w:kern w:val="24"/>
          <w:szCs w:val="24"/>
        </w:rPr>
        <w:tab/>
      </w:r>
      <w:r>
        <w:rPr>
          <w:b/>
          <w:bCs/>
          <w:kern w:val="24"/>
          <w:szCs w:val="24"/>
        </w:rPr>
        <w:t>Наталія МОСКАЛЕНКО</w:t>
      </w:r>
    </w:p>
    <w:p w:rsidR="00EF41B4" w:rsidRDefault="00EF41B4" w:rsidP="007B5BE9">
      <w:pPr>
        <w:pStyle w:val="rvps394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694CAB" w:rsidRPr="008F523C" w:rsidRDefault="00694CAB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876226" w:rsidRPr="008F523C" w:rsidRDefault="00876226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876226" w:rsidRPr="008F523C" w:rsidRDefault="00876226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p w:rsidR="00876226" w:rsidRPr="008F523C" w:rsidRDefault="00876226" w:rsidP="00422D41">
      <w:pPr>
        <w:tabs>
          <w:tab w:val="left" w:pos="9638"/>
        </w:tabs>
        <w:spacing w:line="276" w:lineRule="auto"/>
        <w:ind w:right="-1"/>
        <w:jc w:val="center"/>
        <w:rPr>
          <w:b/>
          <w:color w:val="FF0000"/>
        </w:rPr>
      </w:pPr>
    </w:p>
    <w:sectPr w:rsidR="00876226" w:rsidRPr="008F523C" w:rsidSect="009D70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A631C"/>
    <w:multiLevelType w:val="hybridMultilevel"/>
    <w:tmpl w:val="4E908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71014"/>
    <w:multiLevelType w:val="multilevel"/>
    <w:tmpl w:val="06DED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EF1A22"/>
    <w:multiLevelType w:val="multilevel"/>
    <w:tmpl w:val="7722B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B085B"/>
    <w:rsid w:val="0000125A"/>
    <w:rsid w:val="00016BC6"/>
    <w:rsid w:val="00030466"/>
    <w:rsid w:val="000345AF"/>
    <w:rsid w:val="0004208B"/>
    <w:rsid w:val="00050084"/>
    <w:rsid w:val="00067514"/>
    <w:rsid w:val="000745B2"/>
    <w:rsid w:val="00086C6D"/>
    <w:rsid w:val="0009458F"/>
    <w:rsid w:val="000B5398"/>
    <w:rsid w:val="000C0761"/>
    <w:rsid w:val="000D1CFF"/>
    <w:rsid w:val="000E17DE"/>
    <w:rsid w:val="000E20A5"/>
    <w:rsid w:val="000E2303"/>
    <w:rsid w:val="000E6723"/>
    <w:rsid w:val="001167C7"/>
    <w:rsid w:val="001243FE"/>
    <w:rsid w:val="0014127A"/>
    <w:rsid w:val="00145484"/>
    <w:rsid w:val="00167896"/>
    <w:rsid w:val="0018000A"/>
    <w:rsid w:val="001912FF"/>
    <w:rsid w:val="001E58BE"/>
    <w:rsid w:val="001F73B4"/>
    <w:rsid w:val="0021360D"/>
    <w:rsid w:val="00244D28"/>
    <w:rsid w:val="002526D0"/>
    <w:rsid w:val="00282E56"/>
    <w:rsid w:val="002C25F9"/>
    <w:rsid w:val="002E121C"/>
    <w:rsid w:val="002E5E33"/>
    <w:rsid w:val="002E7109"/>
    <w:rsid w:val="00326754"/>
    <w:rsid w:val="00347835"/>
    <w:rsid w:val="00365A71"/>
    <w:rsid w:val="003747CE"/>
    <w:rsid w:val="00383BB8"/>
    <w:rsid w:val="00387B21"/>
    <w:rsid w:val="003917BD"/>
    <w:rsid w:val="00391F7E"/>
    <w:rsid w:val="003927F3"/>
    <w:rsid w:val="003950D3"/>
    <w:rsid w:val="00397B99"/>
    <w:rsid w:val="003B6A45"/>
    <w:rsid w:val="003B78C7"/>
    <w:rsid w:val="003C61C1"/>
    <w:rsid w:val="003E12E4"/>
    <w:rsid w:val="003E25D6"/>
    <w:rsid w:val="003E3B0D"/>
    <w:rsid w:val="003E5F36"/>
    <w:rsid w:val="003E77AF"/>
    <w:rsid w:val="003F1EFA"/>
    <w:rsid w:val="003F2C9C"/>
    <w:rsid w:val="003F4A6F"/>
    <w:rsid w:val="0040189B"/>
    <w:rsid w:val="004027B4"/>
    <w:rsid w:val="00415D12"/>
    <w:rsid w:val="00422D41"/>
    <w:rsid w:val="0043103C"/>
    <w:rsid w:val="00435545"/>
    <w:rsid w:val="00445897"/>
    <w:rsid w:val="00454659"/>
    <w:rsid w:val="0045727A"/>
    <w:rsid w:val="004628E2"/>
    <w:rsid w:val="004764A1"/>
    <w:rsid w:val="004841B8"/>
    <w:rsid w:val="004A1ED6"/>
    <w:rsid w:val="004B2B31"/>
    <w:rsid w:val="004D7F33"/>
    <w:rsid w:val="004F0EFA"/>
    <w:rsid w:val="005300CB"/>
    <w:rsid w:val="0053078E"/>
    <w:rsid w:val="00585F79"/>
    <w:rsid w:val="005B07F1"/>
    <w:rsid w:val="005B7BBB"/>
    <w:rsid w:val="005C3DA5"/>
    <w:rsid w:val="005D1AD2"/>
    <w:rsid w:val="005F11B9"/>
    <w:rsid w:val="005F3C73"/>
    <w:rsid w:val="006011D1"/>
    <w:rsid w:val="006262DB"/>
    <w:rsid w:val="00626611"/>
    <w:rsid w:val="006524EE"/>
    <w:rsid w:val="006752BA"/>
    <w:rsid w:val="00675799"/>
    <w:rsid w:val="006808E5"/>
    <w:rsid w:val="00694CAB"/>
    <w:rsid w:val="006A419E"/>
    <w:rsid w:val="006D1492"/>
    <w:rsid w:val="006F0CAC"/>
    <w:rsid w:val="006F7720"/>
    <w:rsid w:val="00730CB4"/>
    <w:rsid w:val="0074766E"/>
    <w:rsid w:val="00756BC0"/>
    <w:rsid w:val="0076488F"/>
    <w:rsid w:val="00765152"/>
    <w:rsid w:val="0076749B"/>
    <w:rsid w:val="007704AC"/>
    <w:rsid w:val="0077650F"/>
    <w:rsid w:val="00796C33"/>
    <w:rsid w:val="00796DE7"/>
    <w:rsid w:val="00797A1C"/>
    <w:rsid w:val="00797C1F"/>
    <w:rsid w:val="007B0AE0"/>
    <w:rsid w:val="007B3A4C"/>
    <w:rsid w:val="007B5BE9"/>
    <w:rsid w:val="007B7303"/>
    <w:rsid w:val="007E16DA"/>
    <w:rsid w:val="00800461"/>
    <w:rsid w:val="00800661"/>
    <w:rsid w:val="00810F2F"/>
    <w:rsid w:val="0085148C"/>
    <w:rsid w:val="00854061"/>
    <w:rsid w:val="00861B0F"/>
    <w:rsid w:val="00873DCC"/>
    <w:rsid w:val="00874B47"/>
    <w:rsid w:val="00876226"/>
    <w:rsid w:val="00891174"/>
    <w:rsid w:val="008A1D33"/>
    <w:rsid w:val="008A4833"/>
    <w:rsid w:val="008A7890"/>
    <w:rsid w:val="008B00F6"/>
    <w:rsid w:val="008B5A69"/>
    <w:rsid w:val="008C314F"/>
    <w:rsid w:val="008D3EF0"/>
    <w:rsid w:val="008D5063"/>
    <w:rsid w:val="008E1063"/>
    <w:rsid w:val="008F523C"/>
    <w:rsid w:val="00903071"/>
    <w:rsid w:val="00904770"/>
    <w:rsid w:val="00910070"/>
    <w:rsid w:val="009208E8"/>
    <w:rsid w:val="009259E2"/>
    <w:rsid w:val="0096232D"/>
    <w:rsid w:val="00967894"/>
    <w:rsid w:val="00971A17"/>
    <w:rsid w:val="00986FAD"/>
    <w:rsid w:val="00996ECA"/>
    <w:rsid w:val="009A20DE"/>
    <w:rsid w:val="009C670F"/>
    <w:rsid w:val="009D33EC"/>
    <w:rsid w:val="009D70E0"/>
    <w:rsid w:val="009E60E1"/>
    <w:rsid w:val="009F34CB"/>
    <w:rsid w:val="009F75DC"/>
    <w:rsid w:val="00A1541B"/>
    <w:rsid w:val="00A2509F"/>
    <w:rsid w:val="00A27B6E"/>
    <w:rsid w:val="00A329C7"/>
    <w:rsid w:val="00A6745A"/>
    <w:rsid w:val="00A738EC"/>
    <w:rsid w:val="00A93E80"/>
    <w:rsid w:val="00AA00CC"/>
    <w:rsid w:val="00AA2FB5"/>
    <w:rsid w:val="00AD7E33"/>
    <w:rsid w:val="00AE2AE8"/>
    <w:rsid w:val="00B07D33"/>
    <w:rsid w:val="00B2328C"/>
    <w:rsid w:val="00B30C33"/>
    <w:rsid w:val="00B32E68"/>
    <w:rsid w:val="00B33AB2"/>
    <w:rsid w:val="00B65AA6"/>
    <w:rsid w:val="00B66169"/>
    <w:rsid w:val="00B7084A"/>
    <w:rsid w:val="00BA43A8"/>
    <w:rsid w:val="00BB085B"/>
    <w:rsid w:val="00BC7034"/>
    <w:rsid w:val="00BD024D"/>
    <w:rsid w:val="00BD5EF8"/>
    <w:rsid w:val="00BE00CD"/>
    <w:rsid w:val="00BE497A"/>
    <w:rsid w:val="00BE59DE"/>
    <w:rsid w:val="00C00E84"/>
    <w:rsid w:val="00C10BB4"/>
    <w:rsid w:val="00C16BF6"/>
    <w:rsid w:val="00C2144E"/>
    <w:rsid w:val="00C21EC5"/>
    <w:rsid w:val="00C2663C"/>
    <w:rsid w:val="00C2705A"/>
    <w:rsid w:val="00C30A9C"/>
    <w:rsid w:val="00C319B9"/>
    <w:rsid w:val="00C433DE"/>
    <w:rsid w:val="00C443E8"/>
    <w:rsid w:val="00C52FA3"/>
    <w:rsid w:val="00C90AD4"/>
    <w:rsid w:val="00C91D81"/>
    <w:rsid w:val="00CA00AD"/>
    <w:rsid w:val="00CA402F"/>
    <w:rsid w:val="00CB2E6F"/>
    <w:rsid w:val="00CD017D"/>
    <w:rsid w:val="00CF5184"/>
    <w:rsid w:val="00CF575A"/>
    <w:rsid w:val="00D1687F"/>
    <w:rsid w:val="00D51963"/>
    <w:rsid w:val="00D562B3"/>
    <w:rsid w:val="00D840AE"/>
    <w:rsid w:val="00D8411D"/>
    <w:rsid w:val="00D931F3"/>
    <w:rsid w:val="00DB056B"/>
    <w:rsid w:val="00DC6201"/>
    <w:rsid w:val="00E15F10"/>
    <w:rsid w:val="00E24466"/>
    <w:rsid w:val="00E42FFD"/>
    <w:rsid w:val="00E4312A"/>
    <w:rsid w:val="00E577DC"/>
    <w:rsid w:val="00E67C17"/>
    <w:rsid w:val="00E777AB"/>
    <w:rsid w:val="00E80B43"/>
    <w:rsid w:val="00ED094C"/>
    <w:rsid w:val="00EF21A1"/>
    <w:rsid w:val="00EF41B4"/>
    <w:rsid w:val="00F03089"/>
    <w:rsid w:val="00F17CB2"/>
    <w:rsid w:val="00F26F84"/>
    <w:rsid w:val="00F33BF9"/>
    <w:rsid w:val="00F6296F"/>
    <w:rsid w:val="00F82156"/>
    <w:rsid w:val="00F8247A"/>
    <w:rsid w:val="00F86A16"/>
    <w:rsid w:val="00F948BE"/>
    <w:rsid w:val="00FA2F2A"/>
    <w:rsid w:val="00FB29C3"/>
    <w:rsid w:val="00FB2FF3"/>
    <w:rsid w:val="00FC6B59"/>
    <w:rsid w:val="00FD11E9"/>
    <w:rsid w:val="00FD6A50"/>
    <w:rsid w:val="00FD6B11"/>
    <w:rsid w:val="00FE3B7A"/>
    <w:rsid w:val="00FE78DC"/>
    <w:rsid w:val="00FF7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0AAB"/>
  <w15:docId w15:val="{C60C2FC2-693B-425F-B2E4-5DB75771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85B"/>
    <w:pPr>
      <w:spacing w:after="0" w:line="240" w:lineRule="auto"/>
    </w:pPr>
    <w:rPr>
      <w:rFonts w:eastAsia="Times New Roman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B085B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BB085B"/>
    <w:rPr>
      <w:rFonts w:eastAsia="Times New Roman"/>
      <w:szCs w:val="20"/>
      <w:lang w:val="uk-UA" w:eastAsia="ru-RU"/>
    </w:rPr>
  </w:style>
  <w:style w:type="paragraph" w:customStyle="1" w:styleId="1">
    <w:name w:val="Обычный1"/>
    <w:rsid w:val="00BB085B"/>
    <w:pPr>
      <w:widowControl w:val="0"/>
      <w:suppressAutoHyphens/>
      <w:spacing w:after="0" w:line="240" w:lineRule="auto"/>
    </w:pPr>
    <w:rPr>
      <w:rFonts w:eastAsia="Arial"/>
      <w:kern w:val="2"/>
      <w:sz w:val="20"/>
      <w:szCs w:val="20"/>
      <w:lang w:eastAsia="ar-SA"/>
    </w:rPr>
  </w:style>
  <w:style w:type="character" w:styleId="a5">
    <w:name w:val="Subtle Emphasis"/>
    <w:uiPriority w:val="19"/>
    <w:qFormat/>
    <w:rsid w:val="00BB085B"/>
    <w:rPr>
      <w:i/>
      <w:iCs/>
      <w:color w:val="404040"/>
    </w:rPr>
  </w:style>
  <w:style w:type="paragraph" w:styleId="a6">
    <w:name w:val="Body Text Indent"/>
    <w:basedOn w:val="a"/>
    <w:link w:val="a7"/>
    <w:uiPriority w:val="99"/>
    <w:semiHidden/>
    <w:unhideWhenUsed/>
    <w:rsid w:val="00422D4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22D41"/>
    <w:rPr>
      <w:rFonts w:eastAsia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2D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D4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E16DA"/>
    <w:pPr>
      <w:ind w:left="720"/>
      <w:contextualSpacing/>
    </w:pPr>
  </w:style>
  <w:style w:type="paragraph" w:styleId="ab">
    <w:name w:val="No Spacing"/>
    <w:link w:val="ac"/>
    <w:uiPriority w:val="1"/>
    <w:qFormat/>
    <w:rsid w:val="00AA00CC"/>
    <w:pPr>
      <w:spacing w:after="0" w:line="240" w:lineRule="auto"/>
    </w:pPr>
    <w:rPr>
      <w:rFonts w:ascii="Calibri" w:eastAsia="Times New Roman" w:hAnsi="Calibri"/>
      <w:sz w:val="22"/>
      <w:lang w:eastAsia="ru-RU"/>
    </w:rPr>
  </w:style>
  <w:style w:type="character" w:customStyle="1" w:styleId="ac">
    <w:name w:val="Без интервала Знак"/>
    <w:link w:val="ab"/>
    <w:uiPriority w:val="1"/>
    <w:locked/>
    <w:rsid w:val="00AA00CC"/>
    <w:rPr>
      <w:rFonts w:ascii="Calibri" w:eastAsia="Times New Roman" w:hAnsi="Calibri"/>
      <w:sz w:val="22"/>
      <w:lang w:eastAsia="ru-RU"/>
    </w:rPr>
  </w:style>
  <w:style w:type="paragraph" w:styleId="ad">
    <w:name w:val="Normal (Web)"/>
    <w:basedOn w:val="a"/>
    <w:uiPriority w:val="99"/>
    <w:unhideWhenUsed/>
    <w:rsid w:val="00AA00CC"/>
    <w:pPr>
      <w:spacing w:before="100" w:beforeAutospacing="1" w:after="119"/>
    </w:pPr>
    <w:rPr>
      <w:lang w:val="ru-RU"/>
    </w:rPr>
  </w:style>
  <w:style w:type="paragraph" w:customStyle="1" w:styleId="rvps394">
    <w:name w:val="rvps394"/>
    <w:basedOn w:val="a"/>
    <w:rsid w:val="007B5BE9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a0"/>
    <w:rsid w:val="007B5BE9"/>
  </w:style>
  <w:style w:type="paragraph" w:customStyle="1" w:styleId="rvps395">
    <w:name w:val="rvps395"/>
    <w:basedOn w:val="a"/>
    <w:rsid w:val="007B5BE9"/>
    <w:pPr>
      <w:spacing w:before="100" w:beforeAutospacing="1" w:after="100" w:afterAutospacing="1"/>
    </w:pPr>
    <w:rPr>
      <w:lang w:val="ru-RU"/>
    </w:rPr>
  </w:style>
  <w:style w:type="character" w:customStyle="1" w:styleId="rvts62">
    <w:name w:val="rvts62"/>
    <w:basedOn w:val="a0"/>
    <w:rsid w:val="007B5BE9"/>
  </w:style>
  <w:style w:type="character" w:styleId="ae">
    <w:name w:val="Hyperlink"/>
    <w:basedOn w:val="a0"/>
    <w:uiPriority w:val="99"/>
    <w:unhideWhenUsed/>
    <w:rsid w:val="007B5B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67A15-5B4C-42BC-9F92-23A4154C3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org_2</dc:creator>
  <cp:lastModifiedBy>Наталiя</cp:lastModifiedBy>
  <cp:revision>14</cp:revision>
  <cp:lastPrinted>2022-06-21T08:40:00Z</cp:lastPrinted>
  <dcterms:created xsi:type="dcterms:W3CDTF">2022-06-21T08:41:00Z</dcterms:created>
  <dcterms:modified xsi:type="dcterms:W3CDTF">2022-07-21T06:49:00Z</dcterms:modified>
</cp:coreProperties>
</file>