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1C" w:rsidRPr="00A15F3A" w:rsidRDefault="00831D1C" w:rsidP="00831D1C">
      <w:pPr>
        <w:jc w:val="center"/>
        <w:rPr>
          <w:b/>
          <w:bCs/>
        </w:rPr>
      </w:pPr>
      <w:r w:rsidRPr="00A15F3A">
        <w:rPr>
          <w:b/>
          <w:bCs/>
        </w:rPr>
        <w:t>ПРО</w:t>
      </w:r>
      <w:r w:rsidR="00FE48C2">
        <w:rPr>
          <w:b/>
          <w:bCs/>
          <w:lang w:val="uk-UA"/>
        </w:rPr>
        <w:t>Є</w:t>
      </w:r>
      <w:r w:rsidRPr="00A15F3A">
        <w:rPr>
          <w:b/>
          <w:bCs/>
        </w:rPr>
        <w:t>КТ РІШЕННЯ</w:t>
      </w:r>
    </w:p>
    <w:p w:rsidR="00831D1C" w:rsidRPr="00A15F3A" w:rsidRDefault="00831D1C" w:rsidP="00831D1C">
      <w:pPr>
        <w:jc w:val="center"/>
        <w:rPr>
          <w:b/>
          <w:bCs/>
        </w:rPr>
      </w:pPr>
      <w:r w:rsidRPr="00A15F3A">
        <w:rPr>
          <w:b/>
        </w:rPr>
        <w:t>РОМЕНСЬКОЇ МІСЬКОЇ РАДИ СУМСЬКОЇ ОБЛАСТІ</w:t>
      </w:r>
    </w:p>
    <w:p w:rsidR="00831D1C" w:rsidRPr="00A15F3A" w:rsidRDefault="00831D1C" w:rsidP="00831D1C">
      <w:pPr>
        <w:jc w:val="center"/>
        <w:rPr>
          <w:b/>
          <w:bCs/>
        </w:rPr>
      </w:pPr>
    </w:p>
    <w:tbl>
      <w:tblPr>
        <w:tblW w:w="9464" w:type="dxa"/>
        <w:tblLook w:val="04A0"/>
      </w:tblPr>
      <w:tblGrid>
        <w:gridCol w:w="3196"/>
        <w:gridCol w:w="2132"/>
        <w:gridCol w:w="4136"/>
      </w:tblGrid>
      <w:tr w:rsidR="00831D1C" w:rsidRPr="00A15F3A" w:rsidTr="002F24AC">
        <w:trPr>
          <w:gridAfter w:val="2"/>
          <w:wAfter w:w="6268" w:type="dxa"/>
          <w:trHeight w:val="612"/>
        </w:trPr>
        <w:tc>
          <w:tcPr>
            <w:tcW w:w="3196" w:type="dxa"/>
            <w:hideMark/>
          </w:tcPr>
          <w:p w:rsidR="00831D1C" w:rsidRPr="00A15F3A" w:rsidRDefault="00831D1C" w:rsidP="002F24AC">
            <w:pPr>
              <w:rPr>
                <w:b/>
                <w:lang w:val="uk-UA"/>
              </w:rPr>
            </w:pPr>
            <w:r w:rsidRPr="00A15F3A">
              <w:rPr>
                <w:b/>
                <w:lang w:val="uk-UA"/>
              </w:rPr>
              <w:t>Дата розгляду: 2</w:t>
            </w:r>
            <w:r w:rsidR="00FD621F" w:rsidRPr="00A15F3A">
              <w:rPr>
                <w:b/>
                <w:lang w:val="uk-UA"/>
              </w:rPr>
              <w:t>3</w:t>
            </w:r>
            <w:r w:rsidRPr="00A15F3A">
              <w:rPr>
                <w:b/>
                <w:lang w:val="uk-UA"/>
              </w:rPr>
              <w:t>.02.202</w:t>
            </w:r>
            <w:r w:rsidR="00FD621F" w:rsidRPr="00A15F3A">
              <w:rPr>
                <w:b/>
                <w:lang w:val="uk-UA"/>
              </w:rPr>
              <w:t>2</w:t>
            </w:r>
          </w:p>
          <w:p w:rsidR="00831D1C" w:rsidRPr="00A15F3A" w:rsidRDefault="00831D1C" w:rsidP="002F24AC">
            <w:pPr>
              <w:jc w:val="both"/>
              <w:rPr>
                <w:rFonts w:eastAsia="Calibri"/>
                <w:b/>
                <w:lang w:val="uk-UA" w:eastAsia="en-US"/>
              </w:rPr>
            </w:pPr>
            <w:r w:rsidRPr="00A15F3A">
              <w:rPr>
                <w:b/>
                <w:lang w:val="uk-UA"/>
              </w:rPr>
              <w:t xml:space="preserve">                                                           </w:t>
            </w:r>
          </w:p>
        </w:tc>
      </w:tr>
      <w:tr w:rsidR="00831D1C" w:rsidRPr="00A15F3A" w:rsidTr="002F24AC">
        <w:trPr>
          <w:trHeight w:val="894"/>
        </w:trPr>
        <w:tc>
          <w:tcPr>
            <w:tcW w:w="5328" w:type="dxa"/>
            <w:gridSpan w:val="2"/>
            <w:hideMark/>
          </w:tcPr>
          <w:p w:rsidR="00831D1C" w:rsidRPr="00A15F3A" w:rsidRDefault="00831D1C" w:rsidP="00831D1C">
            <w:pPr>
              <w:pStyle w:val="a5"/>
              <w:spacing w:line="276" w:lineRule="auto"/>
              <w:jc w:val="both"/>
              <w:rPr>
                <w:b/>
              </w:rPr>
            </w:pPr>
            <w:r w:rsidRPr="00A15F3A">
              <w:rPr>
                <w:b/>
              </w:rPr>
              <w:t xml:space="preserve">Про стан виконання Програми розвитку малого і середнього підприємництва   </w:t>
            </w:r>
            <w:r w:rsidR="00E75B65" w:rsidRPr="00A15F3A">
              <w:rPr>
                <w:b/>
                <w:bCs/>
              </w:rPr>
              <w:t>Роменської міської територіальної громади на 2021-2023 роки</w:t>
            </w:r>
            <w:r w:rsidR="002E4487" w:rsidRPr="00A15F3A">
              <w:rPr>
                <w:b/>
                <w:bCs/>
              </w:rPr>
              <w:t xml:space="preserve"> за 2021 рік</w:t>
            </w:r>
          </w:p>
        </w:tc>
        <w:tc>
          <w:tcPr>
            <w:tcW w:w="4136" w:type="dxa"/>
          </w:tcPr>
          <w:p w:rsidR="00831D1C" w:rsidRPr="00A15F3A" w:rsidRDefault="00831D1C" w:rsidP="002F24AC">
            <w:pPr>
              <w:pStyle w:val="a5"/>
              <w:ind w:left="-673"/>
              <w:jc w:val="both"/>
              <w:rPr>
                <w:b/>
              </w:rPr>
            </w:pPr>
          </w:p>
        </w:tc>
      </w:tr>
    </w:tbl>
    <w:p w:rsidR="00831D1C" w:rsidRPr="00A15F3A" w:rsidRDefault="00831D1C" w:rsidP="00831D1C">
      <w:pPr>
        <w:ind w:right="5385"/>
        <w:rPr>
          <w:b/>
          <w:lang w:val="uk-UA"/>
        </w:rPr>
      </w:pPr>
    </w:p>
    <w:p w:rsidR="00831D1C" w:rsidRPr="00A15F3A" w:rsidRDefault="00831D1C" w:rsidP="00831D1C">
      <w:pPr>
        <w:ind w:right="5385"/>
        <w:rPr>
          <w:b/>
          <w:lang w:val="uk-UA"/>
        </w:rPr>
      </w:pPr>
    </w:p>
    <w:p w:rsidR="00831D1C" w:rsidRPr="00A15F3A" w:rsidRDefault="00831D1C" w:rsidP="00831D1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425"/>
        <w:jc w:val="both"/>
        <w:rPr>
          <w:lang w:val="uk-UA"/>
        </w:rPr>
      </w:pPr>
      <w:r w:rsidRPr="00A15F3A">
        <w:rPr>
          <w:lang w:val="uk-UA"/>
        </w:rPr>
        <w:t xml:space="preserve">Відповідно до підпункту 22 пункту 1 статті 26  Закону України «Про місцеве самоврядування в Україні», </w:t>
      </w:r>
      <w:r w:rsidR="006F66F8" w:rsidRPr="00A15F3A">
        <w:rPr>
          <w:lang w:val="uk-UA"/>
        </w:rPr>
        <w:t xml:space="preserve">до підпункту 10 пункту 1 статті 7  </w:t>
      </w:r>
      <w:r w:rsidRPr="00A15F3A">
        <w:rPr>
          <w:lang w:val="uk-UA"/>
        </w:rPr>
        <w:t xml:space="preserve">Закону України «Про розвиток та державну підтримку малого та середнього підприємництва в Україні», з метою реалізації заходів, спрямованих на підтримку та розвиток малого і середнього підприємництва </w:t>
      </w:r>
      <w:r w:rsidR="00BC6220" w:rsidRPr="00A15F3A">
        <w:rPr>
          <w:lang w:val="uk-UA"/>
        </w:rPr>
        <w:t>громади</w:t>
      </w:r>
    </w:p>
    <w:p w:rsidR="00831D1C" w:rsidRPr="00A15F3A" w:rsidRDefault="00831D1C" w:rsidP="00831D1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jc w:val="both"/>
        <w:rPr>
          <w:lang w:val="uk-UA"/>
        </w:rPr>
      </w:pPr>
    </w:p>
    <w:p w:rsidR="00831D1C" w:rsidRPr="00A15F3A" w:rsidRDefault="00831D1C" w:rsidP="00831D1C">
      <w:pPr>
        <w:jc w:val="both"/>
        <w:rPr>
          <w:lang w:val="uk-UA"/>
        </w:rPr>
      </w:pPr>
      <w:r w:rsidRPr="00A15F3A">
        <w:rPr>
          <w:lang w:val="uk-UA"/>
        </w:rPr>
        <w:t xml:space="preserve"> МІСЬКА РАДА ВИРІШИЛА:</w:t>
      </w:r>
    </w:p>
    <w:p w:rsidR="00831D1C" w:rsidRPr="00A15F3A" w:rsidRDefault="00831D1C" w:rsidP="00831D1C">
      <w:pPr>
        <w:jc w:val="both"/>
        <w:rPr>
          <w:color w:val="FF0000"/>
          <w:lang w:val="uk-UA"/>
        </w:rPr>
      </w:pPr>
    </w:p>
    <w:p w:rsidR="00831D1C" w:rsidRPr="00A15F3A" w:rsidRDefault="00831D1C" w:rsidP="00831D1C">
      <w:pPr>
        <w:spacing w:after="120" w:line="276" w:lineRule="auto"/>
        <w:ind w:firstLine="425"/>
        <w:jc w:val="both"/>
        <w:rPr>
          <w:color w:val="FF0000"/>
          <w:lang w:val="uk-UA"/>
        </w:rPr>
      </w:pPr>
      <w:r w:rsidRPr="00A15F3A">
        <w:rPr>
          <w:lang w:val="uk-UA"/>
        </w:rPr>
        <w:t xml:space="preserve">1. Взяти до відома інформацію заступника міського голови </w:t>
      </w:r>
      <w:proofErr w:type="spellStart"/>
      <w:r w:rsidR="00191670">
        <w:rPr>
          <w:lang w:val="uk-UA"/>
        </w:rPr>
        <w:t>Легуші</w:t>
      </w:r>
      <w:proofErr w:type="spellEnd"/>
      <w:r w:rsidR="006714FC" w:rsidRPr="00A15F3A">
        <w:rPr>
          <w:lang w:val="uk-UA"/>
        </w:rPr>
        <w:t xml:space="preserve"> І.Ф.</w:t>
      </w:r>
      <w:r w:rsidR="006C4D62" w:rsidRPr="00A15F3A">
        <w:rPr>
          <w:lang w:val="uk-UA"/>
        </w:rPr>
        <w:t xml:space="preserve"> </w:t>
      </w:r>
      <w:r w:rsidRPr="00A15F3A">
        <w:rPr>
          <w:lang w:val="uk-UA"/>
        </w:rPr>
        <w:t xml:space="preserve">про стан виконання </w:t>
      </w:r>
      <w:r w:rsidR="00FD621F" w:rsidRPr="00A15F3A">
        <w:rPr>
          <w:bCs/>
          <w:lang w:val="uk-UA"/>
        </w:rPr>
        <w:t>Програми розвитку малого і середнього підприємництва Роменської міської територіальної громади на 2021-2023 роки</w:t>
      </w:r>
      <w:r w:rsidRPr="00A15F3A">
        <w:rPr>
          <w:lang w:val="uk-UA"/>
        </w:rPr>
        <w:t xml:space="preserve">, затвердженої рішенням </w:t>
      </w:r>
      <w:r w:rsidR="004A306A" w:rsidRPr="00A15F3A">
        <w:rPr>
          <w:lang w:val="uk-UA"/>
        </w:rPr>
        <w:t xml:space="preserve">сесії Роменської </w:t>
      </w:r>
      <w:r w:rsidRPr="00A15F3A">
        <w:rPr>
          <w:lang w:val="uk-UA"/>
        </w:rPr>
        <w:t xml:space="preserve">міської ради від </w:t>
      </w:r>
      <w:r w:rsidR="006714FC" w:rsidRPr="00A15F3A">
        <w:rPr>
          <w:lang w:val="uk-UA"/>
        </w:rPr>
        <w:t xml:space="preserve">25.11.2020 </w:t>
      </w:r>
      <w:r w:rsidRPr="00A15F3A">
        <w:rPr>
          <w:lang w:val="uk-UA"/>
        </w:rPr>
        <w:t>(додається).</w:t>
      </w:r>
    </w:p>
    <w:p w:rsidR="00831D1C" w:rsidRPr="00A15F3A" w:rsidRDefault="00831D1C" w:rsidP="00831D1C">
      <w:pPr>
        <w:spacing w:after="120" w:line="276" w:lineRule="auto"/>
        <w:ind w:firstLine="425"/>
        <w:jc w:val="both"/>
        <w:rPr>
          <w:lang w:val="uk-UA"/>
        </w:rPr>
      </w:pPr>
      <w:r w:rsidRPr="00A15F3A">
        <w:rPr>
          <w:lang w:val="uk-UA"/>
        </w:rPr>
        <w:t xml:space="preserve">2. </w:t>
      </w:r>
      <w:r w:rsidR="006C4D62" w:rsidRPr="00A15F3A">
        <w:rPr>
          <w:lang w:val="uk-UA"/>
        </w:rPr>
        <w:t xml:space="preserve">Зняти з </w:t>
      </w:r>
      <w:r w:rsidRPr="00A15F3A">
        <w:rPr>
          <w:lang w:val="uk-UA"/>
        </w:rPr>
        <w:t>контрол</w:t>
      </w:r>
      <w:r w:rsidR="006C4D62" w:rsidRPr="00A15F3A">
        <w:rPr>
          <w:lang w:val="uk-UA"/>
        </w:rPr>
        <w:t>ю</w:t>
      </w:r>
      <w:r w:rsidRPr="00A15F3A">
        <w:rPr>
          <w:lang w:val="uk-UA"/>
        </w:rPr>
        <w:t xml:space="preserve"> </w:t>
      </w:r>
      <w:r w:rsidR="00BC6220" w:rsidRPr="00A15F3A">
        <w:rPr>
          <w:lang w:val="uk-UA"/>
        </w:rPr>
        <w:t>рішення</w:t>
      </w:r>
      <w:r w:rsidR="00B25A6F" w:rsidRPr="00A15F3A">
        <w:rPr>
          <w:lang w:val="uk-UA"/>
        </w:rPr>
        <w:t xml:space="preserve"> сесії Роменської міської ради від 25.11.2020 </w:t>
      </w:r>
      <w:r w:rsidRPr="00A15F3A">
        <w:rPr>
          <w:lang w:val="uk-UA"/>
        </w:rPr>
        <w:t>«</w:t>
      </w:r>
      <w:r w:rsidR="000B0D3A" w:rsidRPr="00A15F3A">
        <w:rPr>
          <w:color w:val="000000"/>
          <w:lang w:val="uk-UA"/>
        </w:rPr>
        <w:t xml:space="preserve">Про затвердження </w:t>
      </w:r>
      <w:r w:rsidR="00B25A6F" w:rsidRPr="00A15F3A">
        <w:rPr>
          <w:lang w:val="uk-UA"/>
        </w:rPr>
        <w:t>Програм</w:t>
      </w:r>
      <w:r w:rsidR="000B0D3A" w:rsidRPr="00A15F3A">
        <w:rPr>
          <w:lang w:val="uk-UA"/>
        </w:rPr>
        <w:t>и</w:t>
      </w:r>
      <w:r w:rsidR="00B25A6F" w:rsidRPr="00A15F3A">
        <w:rPr>
          <w:lang w:val="uk-UA"/>
        </w:rPr>
        <w:t xml:space="preserve"> </w:t>
      </w:r>
      <w:r w:rsidR="00B25A6F" w:rsidRPr="00A15F3A">
        <w:rPr>
          <w:bCs/>
          <w:lang w:val="uk-UA"/>
        </w:rPr>
        <w:t>розвитку малого і середнього підприємництва Роменської міської територіальної громади на 2021-2023 роки</w:t>
      </w:r>
      <w:r w:rsidRPr="00A15F3A">
        <w:rPr>
          <w:lang w:val="uk-UA"/>
        </w:rPr>
        <w:t>»</w:t>
      </w:r>
      <w:r w:rsidR="00FB1AF9">
        <w:rPr>
          <w:lang w:val="uk-UA"/>
        </w:rPr>
        <w:t xml:space="preserve"> у зв’язку з затвердженням </w:t>
      </w:r>
      <w:r w:rsidR="009E2C5D" w:rsidRPr="00A15F3A">
        <w:rPr>
          <w:bCs/>
          <w:lang w:val="uk-UA"/>
        </w:rPr>
        <w:t xml:space="preserve">Програми розвитку малого і середнього підприємництва Роменської міської територіальної громади на </w:t>
      </w:r>
      <w:r w:rsidR="00FB1AF9">
        <w:rPr>
          <w:bCs/>
          <w:lang w:val="uk-UA"/>
        </w:rPr>
        <w:t xml:space="preserve">2021-2023 роки в новій редакції (рішення сесії </w:t>
      </w:r>
      <w:r w:rsidR="006D1DD7" w:rsidRPr="00A15F3A">
        <w:rPr>
          <w:bCs/>
          <w:lang w:val="uk-UA"/>
        </w:rPr>
        <w:t xml:space="preserve"> міської ради від 24.11.2021</w:t>
      </w:r>
      <w:r w:rsidR="00FB1AF9">
        <w:rPr>
          <w:bCs/>
          <w:lang w:val="uk-UA"/>
        </w:rPr>
        <w:t>)</w:t>
      </w:r>
      <w:r w:rsidRPr="00A15F3A">
        <w:rPr>
          <w:lang w:val="uk-UA"/>
        </w:rPr>
        <w:t>.</w:t>
      </w:r>
    </w:p>
    <w:p w:rsidR="00831D1C" w:rsidRPr="00A15F3A" w:rsidRDefault="00831D1C" w:rsidP="00831D1C">
      <w:pPr>
        <w:pStyle w:val="a3"/>
        <w:shd w:val="clear" w:color="auto" w:fill="auto"/>
        <w:tabs>
          <w:tab w:val="left" w:pos="419"/>
        </w:tabs>
        <w:spacing w:before="0" w:after="0" w:line="240" w:lineRule="auto"/>
        <w:ind w:right="20" w:firstLine="0"/>
        <w:jc w:val="left"/>
        <w:rPr>
          <w:sz w:val="24"/>
          <w:szCs w:val="24"/>
        </w:rPr>
      </w:pPr>
      <w:r w:rsidRPr="00A15F3A">
        <w:rPr>
          <w:b/>
          <w:sz w:val="24"/>
          <w:szCs w:val="24"/>
        </w:rPr>
        <w:t>Розробник проекту</w:t>
      </w:r>
      <w:r w:rsidRPr="00A15F3A">
        <w:rPr>
          <w:sz w:val="24"/>
          <w:szCs w:val="24"/>
        </w:rPr>
        <w:t xml:space="preserve">:  ОЛІЙНИК А., головний спеціаліст відділу розвитку підприємництва  та  споживчого ринку управління економічного розвитку </w:t>
      </w:r>
    </w:p>
    <w:p w:rsidR="00831D1C" w:rsidRPr="00A15F3A" w:rsidRDefault="00831D1C" w:rsidP="00831D1C">
      <w:pPr>
        <w:pStyle w:val="a3"/>
        <w:shd w:val="clear" w:color="auto" w:fill="auto"/>
        <w:tabs>
          <w:tab w:val="left" w:pos="419"/>
        </w:tabs>
        <w:spacing w:before="0" w:after="0" w:line="240" w:lineRule="auto"/>
        <w:ind w:right="20" w:firstLine="0"/>
        <w:jc w:val="left"/>
        <w:rPr>
          <w:sz w:val="24"/>
          <w:szCs w:val="24"/>
        </w:rPr>
      </w:pPr>
      <w:r w:rsidRPr="00A15F3A">
        <w:rPr>
          <w:sz w:val="24"/>
          <w:szCs w:val="24"/>
        </w:rPr>
        <w:t xml:space="preserve">  </w:t>
      </w:r>
    </w:p>
    <w:p w:rsidR="00831D1C" w:rsidRPr="00A15F3A" w:rsidRDefault="00831D1C" w:rsidP="00831D1C">
      <w:pPr>
        <w:pStyle w:val="a3"/>
        <w:shd w:val="clear" w:color="auto" w:fill="auto"/>
        <w:tabs>
          <w:tab w:val="left" w:pos="419"/>
        </w:tabs>
        <w:spacing w:before="0" w:after="0" w:line="240" w:lineRule="auto"/>
        <w:ind w:right="20" w:firstLine="0"/>
        <w:rPr>
          <w:rStyle w:val="a6"/>
          <w:i w:val="0"/>
          <w:color w:val="auto"/>
          <w:sz w:val="24"/>
          <w:szCs w:val="24"/>
          <w:lang w:val="ru-RU"/>
        </w:rPr>
      </w:pPr>
      <w:r w:rsidRPr="00A15F3A">
        <w:rPr>
          <w:rStyle w:val="a6"/>
          <w:b/>
          <w:i w:val="0"/>
          <w:color w:val="auto"/>
          <w:sz w:val="24"/>
          <w:szCs w:val="24"/>
        </w:rPr>
        <w:t>Зауваження та пропозиції</w:t>
      </w:r>
      <w:r w:rsidRPr="00A15F3A">
        <w:rPr>
          <w:rStyle w:val="a6"/>
          <w:i w:val="0"/>
          <w:color w:val="auto"/>
          <w:sz w:val="24"/>
          <w:szCs w:val="24"/>
        </w:rPr>
        <w:t xml:space="preserve"> до проекту  приймаються до </w:t>
      </w:r>
      <w:r w:rsidR="006C4D62" w:rsidRPr="00A15F3A">
        <w:rPr>
          <w:rStyle w:val="a6"/>
          <w:b/>
          <w:i w:val="0"/>
          <w:color w:val="auto"/>
          <w:sz w:val="24"/>
          <w:szCs w:val="24"/>
        </w:rPr>
        <w:t>1</w:t>
      </w:r>
      <w:r w:rsidR="00FD621F" w:rsidRPr="00A15F3A">
        <w:rPr>
          <w:rStyle w:val="a6"/>
          <w:b/>
          <w:i w:val="0"/>
          <w:color w:val="auto"/>
          <w:sz w:val="24"/>
          <w:szCs w:val="24"/>
        </w:rPr>
        <w:t>8</w:t>
      </w:r>
      <w:r w:rsidRPr="00A15F3A">
        <w:rPr>
          <w:rStyle w:val="a6"/>
          <w:b/>
          <w:i w:val="0"/>
          <w:color w:val="auto"/>
          <w:sz w:val="24"/>
          <w:szCs w:val="24"/>
        </w:rPr>
        <w:t>.02.202</w:t>
      </w:r>
      <w:r w:rsidR="00FD621F" w:rsidRPr="00A15F3A">
        <w:rPr>
          <w:rStyle w:val="a6"/>
          <w:b/>
          <w:i w:val="0"/>
          <w:color w:val="auto"/>
          <w:sz w:val="24"/>
          <w:szCs w:val="24"/>
        </w:rPr>
        <w:t>2</w:t>
      </w:r>
      <w:r w:rsidRPr="00A15F3A">
        <w:rPr>
          <w:rStyle w:val="a6"/>
          <w:i w:val="0"/>
          <w:color w:val="auto"/>
          <w:sz w:val="24"/>
          <w:szCs w:val="24"/>
        </w:rPr>
        <w:t xml:space="preserve"> за тел. 5-32-62  або на електронну адресу:</w:t>
      </w:r>
      <w:r w:rsidRPr="00A15F3A">
        <w:rPr>
          <w:i/>
          <w:sz w:val="24"/>
          <w:szCs w:val="24"/>
        </w:rPr>
        <w:t xml:space="preserve"> </w:t>
      </w:r>
      <w:r w:rsidRPr="00A15F3A">
        <w:rPr>
          <w:rStyle w:val="a6"/>
          <w:i w:val="0"/>
          <w:color w:val="auto"/>
          <w:sz w:val="24"/>
          <w:szCs w:val="24"/>
          <w:lang w:val="en-US"/>
        </w:rPr>
        <w:t>econ</w:t>
      </w:r>
      <w:r w:rsidRPr="00A15F3A">
        <w:rPr>
          <w:rStyle w:val="a6"/>
          <w:i w:val="0"/>
          <w:color w:val="auto"/>
          <w:sz w:val="24"/>
          <w:szCs w:val="24"/>
        </w:rPr>
        <w:t>@</w:t>
      </w:r>
      <w:proofErr w:type="spellStart"/>
      <w:r w:rsidRPr="00A15F3A">
        <w:rPr>
          <w:rStyle w:val="a6"/>
          <w:i w:val="0"/>
          <w:color w:val="auto"/>
          <w:sz w:val="24"/>
          <w:szCs w:val="24"/>
          <w:lang w:val="en-US"/>
        </w:rPr>
        <w:t>romny</w:t>
      </w:r>
      <w:proofErr w:type="spellEnd"/>
      <w:r w:rsidRPr="00A15F3A">
        <w:rPr>
          <w:rStyle w:val="a6"/>
          <w:i w:val="0"/>
          <w:color w:val="auto"/>
          <w:sz w:val="24"/>
          <w:szCs w:val="24"/>
          <w:lang w:val="ru-RU"/>
        </w:rPr>
        <w:t>-</w:t>
      </w:r>
      <w:proofErr w:type="spellStart"/>
      <w:r w:rsidRPr="00A15F3A">
        <w:rPr>
          <w:rStyle w:val="a6"/>
          <w:i w:val="0"/>
          <w:color w:val="auto"/>
          <w:sz w:val="24"/>
          <w:szCs w:val="24"/>
          <w:lang w:val="en-US"/>
        </w:rPr>
        <w:t>vk</w:t>
      </w:r>
      <w:proofErr w:type="spellEnd"/>
      <w:r w:rsidRPr="00A15F3A">
        <w:rPr>
          <w:rStyle w:val="a6"/>
          <w:i w:val="0"/>
          <w:color w:val="auto"/>
          <w:sz w:val="24"/>
          <w:szCs w:val="24"/>
          <w:lang w:val="ru-RU"/>
        </w:rPr>
        <w:t>.</w:t>
      </w:r>
      <w:proofErr w:type="spellStart"/>
      <w:r w:rsidRPr="00A15F3A">
        <w:rPr>
          <w:rStyle w:val="a6"/>
          <w:i w:val="0"/>
          <w:color w:val="auto"/>
          <w:sz w:val="24"/>
          <w:szCs w:val="24"/>
          <w:lang w:val="en-US"/>
        </w:rPr>
        <w:t>gov</w:t>
      </w:r>
      <w:proofErr w:type="spellEnd"/>
      <w:r w:rsidRPr="00A15F3A">
        <w:rPr>
          <w:rStyle w:val="a6"/>
          <w:i w:val="0"/>
          <w:color w:val="auto"/>
          <w:sz w:val="24"/>
          <w:szCs w:val="24"/>
          <w:lang w:val="ru-RU"/>
        </w:rPr>
        <w:t>.</w:t>
      </w:r>
      <w:proofErr w:type="spellStart"/>
      <w:r w:rsidRPr="00A15F3A">
        <w:rPr>
          <w:rStyle w:val="a6"/>
          <w:i w:val="0"/>
          <w:color w:val="auto"/>
          <w:sz w:val="24"/>
          <w:szCs w:val="24"/>
          <w:lang w:val="en-US"/>
        </w:rPr>
        <w:t>ua</w:t>
      </w:r>
      <w:proofErr w:type="spellEnd"/>
      <w:r w:rsidRPr="00A15F3A">
        <w:rPr>
          <w:rStyle w:val="a6"/>
          <w:i w:val="0"/>
          <w:color w:val="auto"/>
          <w:sz w:val="24"/>
          <w:szCs w:val="24"/>
          <w:lang w:val="ru-RU"/>
        </w:rPr>
        <w:t>.</w:t>
      </w:r>
    </w:p>
    <w:p w:rsidR="00831D1C" w:rsidRPr="00A15F3A" w:rsidRDefault="00831D1C" w:rsidP="00831D1C"/>
    <w:p w:rsidR="00831D1C" w:rsidRPr="00A15F3A" w:rsidRDefault="00831D1C" w:rsidP="00831D1C"/>
    <w:p w:rsidR="00831D1C" w:rsidRPr="00A15F3A" w:rsidRDefault="00831D1C" w:rsidP="00831D1C">
      <w:pPr>
        <w:rPr>
          <w:lang w:val="uk-UA"/>
        </w:rPr>
      </w:pPr>
    </w:p>
    <w:p w:rsidR="00595365" w:rsidRPr="00A15F3A" w:rsidRDefault="00595365">
      <w:pPr>
        <w:spacing w:after="200" w:line="276" w:lineRule="auto"/>
        <w:rPr>
          <w:lang w:val="uk-UA"/>
        </w:rPr>
      </w:pPr>
      <w:r w:rsidRPr="00A15F3A">
        <w:rPr>
          <w:lang w:val="uk-UA"/>
        </w:rPr>
        <w:br w:type="page"/>
      </w:r>
    </w:p>
    <w:p w:rsidR="00595365" w:rsidRPr="00A15F3A" w:rsidRDefault="00595365" w:rsidP="00595365">
      <w:pPr>
        <w:jc w:val="center"/>
        <w:rPr>
          <w:rFonts w:eastAsia="Calibri"/>
          <w:b/>
          <w:lang w:val="uk-UA" w:eastAsia="en-US"/>
        </w:rPr>
      </w:pPr>
      <w:r w:rsidRPr="00A15F3A">
        <w:rPr>
          <w:rFonts w:eastAsia="Calibri"/>
          <w:b/>
          <w:lang w:val="uk-UA" w:eastAsia="en-US"/>
        </w:rPr>
        <w:lastRenderedPageBreak/>
        <w:t>ІНФОРМАЦІЯ</w:t>
      </w:r>
    </w:p>
    <w:p w:rsidR="00595365" w:rsidRPr="00A15F3A" w:rsidRDefault="00595365" w:rsidP="00257A14">
      <w:pPr>
        <w:jc w:val="center"/>
        <w:rPr>
          <w:b/>
          <w:bCs/>
          <w:lang w:val="uk-UA"/>
        </w:rPr>
      </w:pPr>
      <w:r w:rsidRPr="00A15F3A">
        <w:rPr>
          <w:rFonts w:eastAsia="Calibri"/>
          <w:b/>
          <w:lang w:val="uk-UA" w:eastAsia="en-US"/>
        </w:rPr>
        <w:t xml:space="preserve">про стан виконання </w:t>
      </w:r>
      <w:r w:rsidR="00257A14" w:rsidRPr="00A15F3A">
        <w:rPr>
          <w:b/>
          <w:bCs/>
          <w:lang w:val="uk-UA"/>
        </w:rPr>
        <w:t>Програми розвитку малого і середнього підприємництва Роменської міської територіальної громади на 2021-2023 роки</w:t>
      </w:r>
      <w:r w:rsidR="002E4487" w:rsidRPr="00A15F3A">
        <w:rPr>
          <w:b/>
          <w:bCs/>
          <w:lang w:val="uk-UA"/>
        </w:rPr>
        <w:t xml:space="preserve"> за 2021 рік</w:t>
      </w:r>
    </w:p>
    <w:p w:rsidR="00257A14" w:rsidRPr="00A15F3A" w:rsidRDefault="00257A14" w:rsidP="00257A14">
      <w:pPr>
        <w:jc w:val="center"/>
        <w:rPr>
          <w:rFonts w:eastAsia="Calibri"/>
          <w:b/>
          <w:color w:val="FF0000"/>
          <w:lang w:val="uk-UA" w:eastAsia="en-US"/>
        </w:rPr>
      </w:pPr>
    </w:p>
    <w:p w:rsidR="00595365" w:rsidRPr="00A15F3A" w:rsidRDefault="00595365" w:rsidP="00595365">
      <w:pPr>
        <w:jc w:val="center"/>
        <w:rPr>
          <w:rFonts w:eastAsia="Calibri"/>
          <w:b/>
          <w:bCs/>
          <w:lang w:val="uk-UA" w:eastAsia="en-US"/>
        </w:rPr>
      </w:pPr>
      <w:r w:rsidRPr="00A15F3A">
        <w:rPr>
          <w:rFonts w:eastAsia="Calibri"/>
          <w:b/>
          <w:bCs/>
          <w:lang w:val="uk-UA" w:eastAsia="en-US"/>
        </w:rPr>
        <w:t>І.</w:t>
      </w:r>
      <w:r w:rsidRPr="00A15F3A">
        <w:rPr>
          <w:rFonts w:eastAsia="Calibri"/>
          <w:b/>
          <w:bCs/>
          <w:lang w:eastAsia="en-US"/>
        </w:rPr>
        <w:t xml:space="preserve"> </w:t>
      </w:r>
      <w:r w:rsidRPr="00A15F3A">
        <w:rPr>
          <w:rFonts w:eastAsia="Calibri"/>
          <w:b/>
          <w:bCs/>
          <w:lang w:val="uk-UA" w:eastAsia="en-US"/>
        </w:rPr>
        <w:t>Впорядкування нормативного регулювання підприємницької діяльності</w:t>
      </w:r>
    </w:p>
    <w:p w:rsidR="00595365" w:rsidRPr="00A15F3A" w:rsidRDefault="00595365" w:rsidP="00595365">
      <w:pPr>
        <w:jc w:val="center"/>
        <w:rPr>
          <w:rFonts w:eastAsia="Calibri"/>
          <w:b/>
          <w:lang w:val="uk-UA" w:eastAsia="en-US"/>
        </w:rPr>
      </w:pPr>
      <w:r w:rsidRPr="00A15F3A">
        <w:rPr>
          <w:rFonts w:eastAsia="Calibri"/>
          <w:b/>
          <w:bCs/>
          <w:lang w:val="uk-UA" w:eastAsia="en-US"/>
        </w:rPr>
        <w:t xml:space="preserve">1. </w:t>
      </w:r>
      <w:r w:rsidRPr="00A15F3A">
        <w:rPr>
          <w:rFonts w:eastAsia="Calibri"/>
          <w:b/>
          <w:lang w:val="uk-UA" w:eastAsia="en-US"/>
        </w:rPr>
        <w:t>Реалізація державної регуляторної політики в сфері  підприємництва</w:t>
      </w:r>
    </w:p>
    <w:p w:rsidR="00595365" w:rsidRPr="00A15F3A" w:rsidRDefault="00595365" w:rsidP="00595365">
      <w:pPr>
        <w:jc w:val="center"/>
        <w:rPr>
          <w:rFonts w:eastAsia="Calibri"/>
          <w:b/>
          <w:lang w:val="uk-UA" w:eastAsia="en-US"/>
        </w:rPr>
      </w:pP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Забезпечення розробки та затвердження плану діяльності з підготовки проектів регуляторних актів</w:t>
      </w:r>
    </w:p>
    <w:p w:rsidR="00871A63" w:rsidRPr="00A15F3A" w:rsidRDefault="00871A63" w:rsidP="00871A63">
      <w:pPr>
        <w:ind w:firstLine="443"/>
        <w:jc w:val="both"/>
        <w:rPr>
          <w:lang w:val="uk-UA"/>
        </w:rPr>
      </w:pPr>
      <w:r w:rsidRPr="00A15F3A">
        <w:rPr>
          <w:lang w:val="uk-UA"/>
        </w:rPr>
        <w:t xml:space="preserve">Планування діяльності з підготовки </w:t>
      </w:r>
      <w:proofErr w:type="spellStart"/>
      <w:r w:rsidRPr="00A15F3A">
        <w:rPr>
          <w:lang w:val="uk-UA"/>
        </w:rPr>
        <w:t>проєктів</w:t>
      </w:r>
      <w:proofErr w:type="spellEnd"/>
      <w:r w:rsidRPr="00A15F3A">
        <w:rPr>
          <w:lang w:val="uk-UA"/>
        </w:rPr>
        <w:t xml:space="preserve"> регуляторних актів здійснюється відповідно до статті 7 Закону України «Про засади державної регуляторної політики в сфері господарської діяльності».</w:t>
      </w:r>
    </w:p>
    <w:p w:rsidR="00871A63" w:rsidRPr="00A15F3A" w:rsidRDefault="00871A63" w:rsidP="00871A63">
      <w:pPr>
        <w:ind w:firstLine="443"/>
        <w:jc w:val="both"/>
        <w:rPr>
          <w:lang w:val="uk-UA"/>
        </w:rPr>
      </w:pPr>
      <w:r w:rsidRPr="00A15F3A">
        <w:rPr>
          <w:lang w:val="uk-UA"/>
        </w:rPr>
        <w:t xml:space="preserve">План підготовки </w:t>
      </w:r>
      <w:proofErr w:type="spellStart"/>
      <w:r w:rsidRPr="00A15F3A">
        <w:rPr>
          <w:lang w:val="uk-UA"/>
        </w:rPr>
        <w:t>проєктів</w:t>
      </w:r>
      <w:proofErr w:type="spellEnd"/>
      <w:r w:rsidRPr="00A15F3A">
        <w:rPr>
          <w:lang w:val="uk-UA"/>
        </w:rPr>
        <w:t xml:space="preserve"> регуляторних актів на 2021 рік був затверджений рішенням виконавчого комітету </w:t>
      </w:r>
      <w:r w:rsidR="00CA3EF4" w:rsidRPr="00A15F3A">
        <w:rPr>
          <w:lang w:val="uk-UA"/>
        </w:rPr>
        <w:t xml:space="preserve">Роменської міської ради </w:t>
      </w:r>
      <w:r w:rsidRPr="00A15F3A">
        <w:rPr>
          <w:lang w:val="uk-UA"/>
        </w:rPr>
        <w:t>від 18.11.2020</w:t>
      </w:r>
      <w:r w:rsidR="00CA3EF4" w:rsidRPr="00A15F3A">
        <w:rPr>
          <w:lang w:val="uk-UA"/>
        </w:rPr>
        <w:t xml:space="preserve"> </w:t>
      </w:r>
      <w:r w:rsidRPr="00A15F3A">
        <w:rPr>
          <w:lang w:val="uk-UA"/>
        </w:rPr>
        <w:t>№ 154</w:t>
      </w:r>
      <w:r w:rsidR="0017311A" w:rsidRPr="00A15F3A">
        <w:rPr>
          <w:lang w:val="uk-UA"/>
        </w:rPr>
        <w:t xml:space="preserve"> та </w:t>
      </w:r>
      <w:r w:rsidRPr="00A15F3A">
        <w:rPr>
          <w:lang w:val="uk-UA"/>
        </w:rPr>
        <w:t xml:space="preserve">рішенням вісімдесят четвертої сесії </w:t>
      </w:r>
      <w:r w:rsidR="0017311A" w:rsidRPr="00A15F3A">
        <w:rPr>
          <w:lang w:val="uk-UA"/>
        </w:rPr>
        <w:t xml:space="preserve">Роменської </w:t>
      </w:r>
      <w:r w:rsidRPr="00A15F3A">
        <w:rPr>
          <w:lang w:val="uk-UA"/>
        </w:rPr>
        <w:t>міської ради восьмого скликання від 25.11.2020 року</w:t>
      </w:r>
      <w:r w:rsidR="0017311A" w:rsidRPr="00A15F3A">
        <w:rPr>
          <w:lang w:val="uk-UA"/>
        </w:rPr>
        <w:t>, які р</w:t>
      </w:r>
      <w:r w:rsidRPr="00A15F3A">
        <w:rPr>
          <w:lang w:val="uk-UA"/>
        </w:rPr>
        <w:t>озміщені на офіційному веб-сайті міської ради на головній сторінці в розділі «Регуляторна політика» 20.11.2020 та 26.11.2020 відповідно.</w:t>
      </w:r>
    </w:p>
    <w:p w:rsidR="00871A63" w:rsidRPr="00A15F3A" w:rsidRDefault="00871A63" w:rsidP="00871A63">
      <w:pPr>
        <w:ind w:firstLine="540"/>
        <w:jc w:val="both"/>
        <w:rPr>
          <w:lang w:val="uk-UA"/>
        </w:rPr>
      </w:pPr>
      <w:r w:rsidRPr="00A15F3A">
        <w:rPr>
          <w:lang w:val="uk-UA"/>
        </w:rPr>
        <w:t xml:space="preserve">Протягом 2021 року план підготовки </w:t>
      </w:r>
      <w:proofErr w:type="spellStart"/>
      <w:r w:rsidRPr="00A15F3A">
        <w:rPr>
          <w:lang w:val="uk-UA"/>
        </w:rPr>
        <w:t>проєктів</w:t>
      </w:r>
      <w:proofErr w:type="spellEnd"/>
      <w:r w:rsidRPr="00A15F3A">
        <w:rPr>
          <w:lang w:val="uk-UA"/>
        </w:rPr>
        <w:t xml:space="preserve"> регуляторних актів доповнено 6 </w:t>
      </w:r>
      <w:proofErr w:type="spellStart"/>
      <w:r w:rsidRPr="00A15F3A">
        <w:rPr>
          <w:lang w:val="uk-UA"/>
        </w:rPr>
        <w:t>проєктами</w:t>
      </w:r>
      <w:proofErr w:type="spellEnd"/>
      <w:r w:rsidRPr="00A15F3A">
        <w:rPr>
          <w:lang w:val="uk-UA"/>
        </w:rPr>
        <w:t xml:space="preserve"> регуляторних актів, які внесені рішеннями виконавчого комітету Роменської міської ради від 19.05.2021 № 81, 21.07.2021 № 117, 28.12.2021 № 248 та рішеннями сесії Роменської міської ради від 24.02.2021 та 22.09.2021.</w:t>
      </w:r>
    </w:p>
    <w:p w:rsidR="00595365" w:rsidRPr="00A15F3A" w:rsidRDefault="00595365" w:rsidP="00871A63">
      <w:pPr>
        <w:ind w:firstLine="540"/>
        <w:jc w:val="both"/>
        <w:rPr>
          <w:rFonts w:eastAsia="Calibri"/>
          <w:b/>
          <w:bCs/>
          <w:i/>
          <w:lang w:val="uk-UA" w:eastAsia="en-US"/>
        </w:rPr>
      </w:pPr>
      <w:r w:rsidRPr="00A15F3A">
        <w:rPr>
          <w:rFonts w:eastAsia="Calibri"/>
          <w:b/>
          <w:bCs/>
          <w:i/>
          <w:lang w:val="uk-UA" w:eastAsia="en-US"/>
        </w:rPr>
        <w:t>Проведення заходів з відстеження результативності діючих  регуляторних актів з урахуванням законодавчо встановлених термінів та їх перегляд</w:t>
      </w:r>
    </w:p>
    <w:p w:rsidR="00871A63" w:rsidRPr="00A15F3A" w:rsidRDefault="00871A63" w:rsidP="00871A63">
      <w:pPr>
        <w:ind w:firstLine="142"/>
        <w:jc w:val="both"/>
        <w:rPr>
          <w:lang w:val="uk-UA"/>
        </w:rPr>
      </w:pPr>
      <w:r w:rsidRPr="00A15F3A">
        <w:rPr>
          <w:lang w:val="uk-UA"/>
        </w:rPr>
        <w:t>Стосовно кожного регуляторного акта послідовно здійснюються базове, повторне та періодичне відстеження його результативності.</w:t>
      </w:r>
    </w:p>
    <w:p w:rsidR="00871A63" w:rsidRPr="00A15F3A" w:rsidRDefault="00871A63" w:rsidP="00871A63">
      <w:pPr>
        <w:tabs>
          <w:tab w:val="left" w:pos="412"/>
        </w:tabs>
        <w:ind w:firstLine="142"/>
        <w:jc w:val="both"/>
        <w:rPr>
          <w:lang w:val="uk-UA"/>
        </w:rPr>
      </w:pPr>
      <w:r w:rsidRPr="00A15F3A">
        <w:rPr>
          <w:lang w:val="uk-UA"/>
        </w:rPr>
        <w:t>За 2021 рік згідно плану-графіку проведено:</w:t>
      </w:r>
    </w:p>
    <w:p w:rsidR="00871A63" w:rsidRPr="00A15F3A" w:rsidRDefault="00871A63" w:rsidP="00871A63">
      <w:pPr>
        <w:pStyle w:val="a7"/>
        <w:numPr>
          <w:ilvl w:val="0"/>
          <w:numId w:val="3"/>
        </w:numPr>
        <w:tabs>
          <w:tab w:val="left" w:pos="412"/>
        </w:tabs>
        <w:spacing w:after="0" w:line="240" w:lineRule="atLeast"/>
        <w:ind w:left="0" w:firstLine="142"/>
        <w:jc w:val="both"/>
        <w:rPr>
          <w:rFonts w:ascii="Times New Roman" w:hAnsi="Times New Roman" w:cs="Times New Roman"/>
          <w:sz w:val="24"/>
          <w:szCs w:val="24"/>
        </w:rPr>
      </w:pPr>
      <w:r w:rsidRPr="00A15F3A">
        <w:rPr>
          <w:rFonts w:ascii="Times New Roman" w:hAnsi="Times New Roman" w:cs="Times New Roman"/>
          <w:sz w:val="24"/>
          <w:szCs w:val="24"/>
        </w:rPr>
        <w:t xml:space="preserve">1 базове відстеження результативності регуляторних актів, а саме:  </w:t>
      </w:r>
      <w:r w:rsidRPr="00A15F3A">
        <w:rPr>
          <w:rFonts w:ascii="Times New Roman" w:hAnsi="Times New Roman" w:cs="Times New Roman"/>
          <w:color w:val="000000"/>
          <w:sz w:val="24"/>
          <w:szCs w:val="24"/>
        </w:rPr>
        <w:t>«Про встановлення місцевих податків і зборів на території Роменської міської ради», рішення Роменської міської ради від 24.06.2020.</w:t>
      </w:r>
    </w:p>
    <w:p w:rsidR="00871A63" w:rsidRPr="00A15F3A" w:rsidRDefault="00871A63" w:rsidP="00871A63">
      <w:pPr>
        <w:pStyle w:val="a7"/>
        <w:numPr>
          <w:ilvl w:val="0"/>
          <w:numId w:val="3"/>
        </w:numPr>
        <w:tabs>
          <w:tab w:val="left" w:pos="412"/>
        </w:tabs>
        <w:spacing w:after="0" w:line="240" w:lineRule="atLeast"/>
        <w:ind w:left="0" w:firstLine="142"/>
        <w:jc w:val="both"/>
        <w:rPr>
          <w:rFonts w:ascii="Times New Roman" w:hAnsi="Times New Roman" w:cs="Times New Roman"/>
          <w:sz w:val="24"/>
          <w:szCs w:val="24"/>
        </w:rPr>
      </w:pPr>
      <w:r w:rsidRPr="00A15F3A">
        <w:rPr>
          <w:rFonts w:ascii="Times New Roman" w:hAnsi="Times New Roman" w:cs="Times New Roman"/>
          <w:sz w:val="24"/>
          <w:szCs w:val="24"/>
        </w:rPr>
        <w:t>1 повторне відстеження результативності регуляторних актів, а саме:  «Про встановлення місцевих податків і зборів на 2020 рік», рішення Роменської міської ради від 26.06.2019.</w:t>
      </w:r>
    </w:p>
    <w:p w:rsidR="00871A63" w:rsidRPr="00A15F3A" w:rsidRDefault="00871A63" w:rsidP="00871A63">
      <w:pPr>
        <w:spacing w:line="240" w:lineRule="atLeast"/>
        <w:ind w:left="-14" w:firstLine="142"/>
        <w:jc w:val="both"/>
        <w:rPr>
          <w:lang w:val="uk-UA"/>
        </w:rPr>
      </w:pPr>
      <w:r w:rsidRPr="00A15F3A">
        <w:rPr>
          <w:lang w:val="uk-UA"/>
        </w:rPr>
        <w:t xml:space="preserve">- 8 періодичних відстеження результативності регуляторних актів, а саме:  </w:t>
      </w:r>
    </w:p>
    <w:p w:rsidR="00871A63" w:rsidRPr="00A15F3A" w:rsidRDefault="00871A63" w:rsidP="00871A63">
      <w:pPr>
        <w:ind w:left="-14" w:firstLine="142"/>
        <w:jc w:val="both"/>
        <w:rPr>
          <w:lang w:val="uk-UA" w:eastAsia="uk-UA"/>
        </w:rPr>
      </w:pPr>
      <w:r w:rsidRPr="00A15F3A">
        <w:rPr>
          <w:lang w:val="uk-UA"/>
        </w:rPr>
        <w:t xml:space="preserve">1) </w:t>
      </w:r>
      <w:r w:rsidRPr="00A15F3A">
        <w:rPr>
          <w:lang w:val="uk-UA" w:eastAsia="uk-UA"/>
        </w:rPr>
        <w:t>«Про затвердження норм накопичення на тверді побутові відходи по м. Ромни для об’єктів громадського, адміністративного та культурно-побутового призначення», рішення виконавчого комітету Роменської міської ради від 28.03.2007 № 81;</w:t>
      </w:r>
    </w:p>
    <w:p w:rsidR="00871A63" w:rsidRPr="00A15F3A" w:rsidRDefault="00871A63" w:rsidP="00871A63">
      <w:pPr>
        <w:ind w:left="-14" w:firstLine="142"/>
        <w:jc w:val="both"/>
        <w:rPr>
          <w:rStyle w:val="FontStyle11"/>
          <w:b w:val="0"/>
          <w:bCs/>
          <w:sz w:val="24"/>
          <w:lang w:val="uk-UA" w:eastAsia="uk-UA"/>
        </w:rPr>
      </w:pPr>
      <w:r w:rsidRPr="00A15F3A">
        <w:rPr>
          <w:lang w:val="uk-UA" w:eastAsia="uk-UA"/>
        </w:rPr>
        <w:t xml:space="preserve">2) </w:t>
      </w:r>
      <w:r w:rsidRPr="00A15F3A">
        <w:rPr>
          <w:rStyle w:val="FontStyle11"/>
          <w:b w:val="0"/>
          <w:bCs/>
          <w:sz w:val="24"/>
          <w:lang w:val="uk-UA" w:eastAsia="uk-UA"/>
        </w:rPr>
        <w:t>«Про затвердження Порядку розміщення тимчасових споруд для провадження підприємницької діяльності на території м. Ромни», рішення дванадцятої сесії Роменської міської ради шостого скликання від 25.02.2012;</w:t>
      </w:r>
    </w:p>
    <w:p w:rsidR="00871A63" w:rsidRPr="00A15F3A" w:rsidRDefault="00871A63" w:rsidP="00871A63">
      <w:pPr>
        <w:ind w:left="-14" w:firstLine="142"/>
        <w:jc w:val="both"/>
        <w:rPr>
          <w:lang w:val="uk-UA" w:eastAsia="uk-UA"/>
        </w:rPr>
      </w:pPr>
      <w:r w:rsidRPr="00A15F3A">
        <w:rPr>
          <w:rStyle w:val="FontStyle11"/>
          <w:b w:val="0"/>
          <w:bCs/>
          <w:sz w:val="24"/>
          <w:lang w:val="uk-UA" w:eastAsia="uk-UA"/>
        </w:rPr>
        <w:t xml:space="preserve">3) </w:t>
      </w:r>
      <w:r w:rsidRPr="00A15F3A">
        <w:rPr>
          <w:lang w:val="uk-UA" w:eastAsia="uk-UA"/>
        </w:rPr>
        <w:t>«Про затвердження Порядку проведення конкурсу з призначення управителя багатоквартирного будинку в м.</w:t>
      </w:r>
      <w:r w:rsidR="00AA391B">
        <w:rPr>
          <w:lang w:val="uk-UA" w:eastAsia="uk-UA"/>
        </w:rPr>
        <w:t xml:space="preserve"> </w:t>
      </w:r>
      <w:r w:rsidRPr="00A15F3A">
        <w:rPr>
          <w:lang w:val="uk-UA" w:eastAsia="uk-UA"/>
        </w:rPr>
        <w:t>Ромни», рішення виконавчого комітету міської ради від 15.02.2017 № 20;</w:t>
      </w:r>
    </w:p>
    <w:p w:rsidR="00871A63" w:rsidRPr="00A15F3A" w:rsidRDefault="00871A63" w:rsidP="00871A63">
      <w:pPr>
        <w:ind w:left="-14" w:firstLine="142"/>
        <w:jc w:val="both"/>
        <w:rPr>
          <w:lang w:val="uk-UA" w:eastAsia="uk-UA"/>
        </w:rPr>
      </w:pPr>
      <w:r w:rsidRPr="00A15F3A">
        <w:rPr>
          <w:lang w:val="uk-UA" w:eastAsia="uk-UA"/>
        </w:rPr>
        <w:t xml:space="preserve">4) </w:t>
      </w:r>
      <w:r w:rsidRPr="00A15F3A">
        <w:rPr>
          <w:lang w:val="uk-UA"/>
        </w:rPr>
        <w:t>«Про погодження тарифів на послуги з централізованого водопостачання та водовідведення, які надаються іншим категоріям споживачів Кременчуцьким БМЕУ Південної залізниці»,</w:t>
      </w:r>
      <w:r w:rsidRPr="00A15F3A">
        <w:rPr>
          <w:lang w:val="uk-UA" w:eastAsia="uk-UA"/>
        </w:rPr>
        <w:t xml:space="preserve"> рішення виконавчого комітету міської ради від 21.09.2021 № 212.</w:t>
      </w:r>
    </w:p>
    <w:p w:rsidR="00871A63" w:rsidRPr="00A15F3A" w:rsidRDefault="00871A63" w:rsidP="00871A63">
      <w:pPr>
        <w:tabs>
          <w:tab w:val="left" w:pos="1080"/>
        </w:tabs>
        <w:ind w:left="-14" w:firstLine="142"/>
        <w:jc w:val="both"/>
        <w:rPr>
          <w:lang w:val="uk-UA" w:eastAsia="uk-UA"/>
        </w:rPr>
      </w:pPr>
      <w:r w:rsidRPr="00A15F3A">
        <w:rPr>
          <w:lang w:val="uk-UA" w:eastAsia="uk-UA"/>
        </w:rPr>
        <w:t xml:space="preserve">5) </w:t>
      </w:r>
      <w:r w:rsidRPr="00A15F3A">
        <w:rPr>
          <w:lang w:val="uk-UA"/>
        </w:rPr>
        <w:t>«Про затвердження Правил розміщення зовнішньої реклами на території м. Ромни тарифів за користування місцями розташування об’єктів зовнішньої реклами та типового договору про розміщення зовнішньої реклами», рішення шістнадцятої сесії міської ради шостого скликання від 25.11 2011.</w:t>
      </w:r>
    </w:p>
    <w:p w:rsidR="00871A63" w:rsidRPr="00A15F3A" w:rsidRDefault="00871A63" w:rsidP="00871A63">
      <w:pPr>
        <w:tabs>
          <w:tab w:val="left" w:pos="1080"/>
        </w:tabs>
        <w:ind w:left="-14" w:firstLine="142"/>
        <w:jc w:val="both"/>
        <w:rPr>
          <w:lang w:val="uk-UA"/>
        </w:rPr>
      </w:pPr>
      <w:r w:rsidRPr="00A15F3A">
        <w:rPr>
          <w:lang w:val="uk-UA"/>
        </w:rPr>
        <w:lastRenderedPageBreak/>
        <w:t>6) «Про затвердження Порядку переведення житлових приміщень у нежитлові під розміщення об’єктів невиробничої сфери і нежитлових об’єктів у житлові в місті Ромни», рішення сімнадцятої сесії міської ради шостого скликання від 23.12.2011.</w:t>
      </w:r>
    </w:p>
    <w:p w:rsidR="00871A63" w:rsidRPr="00A15F3A" w:rsidRDefault="00871A63" w:rsidP="00871A63">
      <w:pPr>
        <w:tabs>
          <w:tab w:val="left" w:pos="1080"/>
        </w:tabs>
        <w:ind w:left="-14" w:firstLine="142"/>
        <w:jc w:val="both"/>
        <w:rPr>
          <w:lang w:val="uk-UA"/>
        </w:rPr>
      </w:pPr>
      <w:r w:rsidRPr="00A15F3A">
        <w:rPr>
          <w:lang w:val="uk-UA"/>
        </w:rPr>
        <w:t>7) «Про ставки орендної плати за використання земель комунальної власності в м. Ромни», рішення Роменської міської ради від 21.12.2017.</w:t>
      </w:r>
    </w:p>
    <w:p w:rsidR="00871A63" w:rsidRPr="00A15F3A" w:rsidRDefault="00871A63" w:rsidP="00AA391B">
      <w:pPr>
        <w:jc w:val="both"/>
        <w:rPr>
          <w:lang w:val="uk-UA"/>
        </w:rPr>
      </w:pPr>
      <w:r w:rsidRPr="00A15F3A">
        <w:rPr>
          <w:lang w:val="uk-UA"/>
        </w:rPr>
        <w:t>8) «Про затвердження правил торгівлі на ринках міста Ромни», рішення Роменської міської ради шостого скликання від 24.12.2014.</w:t>
      </w:r>
    </w:p>
    <w:p w:rsidR="00595365" w:rsidRPr="00A15F3A" w:rsidRDefault="00595365" w:rsidP="00871A63">
      <w:pPr>
        <w:ind w:firstLine="540"/>
        <w:jc w:val="both"/>
        <w:rPr>
          <w:rFonts w:eastAsia="Calibri"/>
          <w:b/>
          <w:bCs/>
          <w:i/>
          <w:lang w:val="uk-UA" w:eastAsia="en-US"/>
        </w:rPr>
      </w:pPr>
      <w:r w:rsidRPr="00A15F3A">
        <w:rPr>
          <w:rFonts w:eastAsia="Calibri"/>
          <w:b/>
          <w:bCs/>
          <w:i/>
          <w:lang w:val="uk-UA" w:eastAsia="en-US"/>
        </w:rPr>
        <w:t>Оприлюднення у ЗМІ та офіційному веб-сайті міста інформації про здійснення регуляторної діяльності</w:t>
      </w:r>
    </w:p>
    <w:p w:rsidR="00871A63" w:rsidRPr="00A15F3A" w:rsidRDefault="00871A63" w:rsidP="00871A63">
      <w:pPr>
        <w:spacing w:line="276" w:lineRule="auto"/>
        <w:ind w:right="44" w:firstLine="443"/>
        <w:jc w:val="both"/>
        <w:rPr>
          <w:lang w:val="uk-UA"/>
        </w:rPr>
      </w:pPr>
      <w:proofErr w:type="spellStart"/>
      <w:r w:rsidRPr="00A15F3A">
        <w:rPr>
          <w:lang w:val="uk-UA"/>
        </w:rPr>
        <w:t>Про</w:t>
      </w:r>
      <w:r w:rsidR="009A6F4B" w:rsidRPr="00A15F3A">
        <w:rPr>
          <w:lang w:val="uk-UA"/>
        </w:rPr>
        <w:t>є</w:t>
      </w:r>
      <w:r w:rsidRPr="00A15F3A">
        <w:rPr>
          <w:lang w:val="uk-UA"/>
        </w:rPr>
        <w:t>кти</w:t>
      </w:r>
      <w:proofErr w:type="spellEnd"/>
      <w:r w:rsidRPr="00A15F3A">
        <w:rPr>
          <w:lang w:val="uk-UA"/>
        </w:rPr>
        <w:t xml:space="preserve"> регуляторних актів разом з аналізами регуляторного впливу, звіти про  результати відстежень результативності регуляторних актів оприлюднюються на офіційному </w:t>
      </w:r>
      <w:r w:rsidR="009A6F4B" w:rsidRPr="00A15F3A">
        <w:rPr>
          <w:lang w:val="uk-UA"/>
        </w:rPr>
        <w:t>веб-</w:t>
      </w:r>
      <w:r w:rsidRPr="00A15F3A">
        <w:rPr>
          <w:lang w:val="uk-UA"/>
        </w:rPr>
        <w:t xml:space="preserve">сайті Роменської міської ради romny-vk.gov.ua в розділі «Регуляторна політика» та публікуються в </w:t>
      </w:r>
      <w:proofErr w:type="spellStart"/>
      <w:r w:rsidRPr="00A15F3A">
        <w:rPr>
          <w:lang w:val="uk-UA"/>
        </w:rPr>
        <w:t>міськрайонній</w:t>
      </w:r>
      <w:proofErr w:type="spellEnd"/>
      <w:r w:rsidRPr="00A15F3A">
        <w:rPr>
          <w:lang w:val="uk-UA"/>
        </w:rPr>
        <w:t xml:space="preserve"> газеті «Вісті </w:t>
      </w:r>
      <w:proofErr w:type="spellStart"/>
      <w:r w:rsidRPr="00A15F3A">
        <w:rPr>
          <w:lang w:val="uk-UA"/>
        </w:rPr>
        <w:t>Роменщини</w:t>
      </w:r>
      <w:proofErr w:type="spellEnd"/>
      <w:r w:rsidRPr="00A15F3A">
        <w:rPr>
          <w:lang w:val="uk-UA"/>
        </w:rPr>
        <w:t>».</w:t>
      </w:r>
    </w:p>
    <w:p w:rsidR="00871A63" w:rsidRPr="00A15F3A" w:rsidRDefault="00871A63" w:rsidP="00871A63">
      <w:pPr>
        <w:ind w:firstLine="540"/>
        <w:jc w:val="both"/>
        <w:rPr>
          <w:lang w:val="uk-UA"/>
        </w:rPr>
      </w:pPr>
      <w:r w:rsidRPr="00A15F3A">
        <w:rPr>
          <w:lang w:val="uk-UA"/>
        </w:rPr>
        <w:t xml:space="preserve">Звіт про здійснення державної регуляторної політики Роменською міською радою та </w:t>
      </w:r>
      <w:r w:rsidR="007114F9" w:rsidRPr="00A15F3A">
        <w:rPr>
          <w:lang w:val="uk-UA"/>
        </w:rPr>
        <w:t xml:space="preserve">її </w:t>
      </w:r>
      <w:r w:rsidRPr="00A15F3A">
        <w:rPr>
          <w:lang w:val="uk-UA"/>
        </w:rPr>
        <w:t>виконавчим комітетом за 2021 рік оприлюднено 10.01.2022.</w:t>
      </w:r>
    </w:p>
    <w:p w:rsidR="00595365" w:rsidRPr="00A15F3A" w:rsidRDefault="00595365" w:rsidP="00871A63">
      <w:pPr>
        <w:ind w:firstLine="540"/>
        <w:jc w:val="both"/>
        <w:rPr>
          <w:rFonts w:eastAsia="Calibri"/>
          <w:b/>
          <w:i/>
          <w:lang w:val="uk-UA" w:eastAsia="en-US"/>
        </w:rPr>
      </w:pPr>
      <w:r w:rsidRPr="00A15F3A">
        <w:rPr>
          <w:rFonts w:eastAsia="Calibri"/>
          <w:b/>
          <w:i/>
          <w:lang w:val="uk-UA" w:eastAsia="en-US"/>
        </w:rPr>
        <w:t>Підтримка в актуальному стані реєстру діючих регуляторних актів та забезпечення вільного доступу до їх текстів на офіційному сайті міста</w:t>
      </w:r>
    </w:p>
    <w:p w:rsidR="00871A63" w:rsidRPr="00A15F3A" w:rsidRDefault="00871A63" w:rsidP="008D46ED">
      <w:pPr>
        <w:ind w:firstLine="540"/>
        <w:jc w:val="both"/>
        <w:rPr>
          <w:lang w:val="uk-UA"/>
        </w:rPr>
      </w:pPr>
      <w:r w:rsidRPr="00A15F3A">
        <w:rPr>
          <w:lang w:val="uk-UA"/>
        </w:rPr>
        <w:t xml:space="preserve">Реєстр діючих регуляторних актів оприлюднюються на офіційному </w:t>
      </w:r>
      <w:r w:rsidR="0003023A" w:rsidRPr="00A15F3A">
        <w:rPr>
          <w:lang w:val="uk-UA"/>
        </w:rPr>
        <w:t>веб-</w:t>
      </w:r>
      <w:r w:rsidRPr="00A15F3A">
        <w:rPr>
          <w:lang w:val="uk-UA"/>
        </w:rPr>
        <w:t>сайті Роменської міської ради romny-vk.gov.ua в розділі «Регуляторна політика», підрозділі «Реєстр регуляторних актів» та щоквартально оновлюється.</w:t>
      </w: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 xml:space="preserve">Проведення нарад, навчальних семінарів та консультацій для працівників структурних підрозділів міської ради та виконавчого комітету з питань реалізації державної регуляторної політики у сфері підприємництва </w:t>
      </w:r>
    </w:p>
    <w:p w:rsidR="00595365" w:rsidRPr="00A15F3A" w:rsidRDefault="0065615B" w:rsidP="008D46ED">
      <w:pPr>
        <w:ind w:firstLine="540"/>
        <w:jc w:val="both"/>
        <w:rPr>
          <w:rFonts w:eastAsia="Calibri"/>
          <w:bCs/>
          <w:lang w:val="uk-UA" w:eastAsia="en-US"/>
        </w:rPr>
      </w:pPr>
      <w:r w:rsidRPr="00A15F3A">
        <w:rPr>
          <w:rFonts w:eastAsia="Calibri"/>
          <w:lang w:val="uk-UA" w:eastAsia="en-US"/>
        </w:rPr>
        <w:t>За 2021 рік б</w:t>
      </w:r>
      <w:r w:rsidR="00595365" w:rsidRPr="00A15F3A">
        <w:rPr>
          <w:rFonts w:eastAsia="Calibri"/>
          <w:lang w:val="uk-UA" w:eastAsia="en-US"/>
        </w:rPr>
        <w:t>уло проведено 4 наради</w:t>
      </w:r>
      <w:r w:rsidRPr="00A15F3A">
        <w:rPr>
          <w:rFonts w:eastAsia="Calibri"/>
          <w:lang w:val="uk-UA" w:eastAsia="en-US"/>
        </w:rPr>
        <w:t xml:space="preserve"> з розробниками регуляторних актів</w:t>
      </w:r>
      <w:r w:rsidR="00595365" w:rsidRPr="00A15F3A">
        <w:rPr>
          <w:rFonts w:eastAsia="Calibri"/>
          <w:lang w:val="uk-UA" w:eastAsia="en-US"/>
        </w:rPr>
        <w:t xml:space="preserve">, на яких розглянуто </w:t>
      </w:r>
      <w:r w:rsidRPr="00A15F3A">
        <w:rPr>
          <w:rFonts w:eastAsia="Calibri"/>
          <w:lang w:val="uk-UA" w:eastAsia="en-US"/>
        </w:rPr>
        <w:t xml:space="preserve">питання направлення проектів регуляторних актів міської ради до Державної регуляторної служби на опрацювання та удосконалення відповідно до принципів державної регуляторної політики. Також приділена увага щодо </w:t>
      </w:r>
      <w:r w:rsidR="00595365" w:rsidRPr="00A15F3A">
        <w:rPr>
          <w:rFonts w:eastAsia="Calibri"/>
          <w:lang w:val="uk-UA" w:eastAsia="en-US"/>
        </w:rPr>
        <w:t>своєчасного проведення відстежень результативності діючих регуляторних актів</w:t>
      </w:r>
      <w:r w:rsidRPr="00A15F3A">
        <w:rPr>
          <w:rFonts w:eastAsia="Calibri"/>
          <w:lang w:val="uk-UA" w:eastAsia="en-US"/>
        </w:rPr>
        <w:t xml:space="preserve"> та вірного </w:t>
      </w:r>
      <w:r w:rsidRPr="00A15F3A">
        <w:rPr>
          <w:rFonts w:eastAsia="Calibri"/>
          <w:bCs/>
          <w:lang w:val="uk-UA" w:eastAsia="en-US"/>
        </w:rPr>
        <w:t xml:space="preserve">написання аналізу </w:t>
      </w:r>
      <w:proofErr w:type="spellStart"/>
      <w:r w:rsidRPr="00A15F3A">
        <w:rPr>
          <w:rFonts w:eastAsia="Calibri"/>
          <w:bCs/>
          <w:lang w:val="uk-UA" w:eastAsia="en-US"/>
        </w:rPr>
        <w:t>регулятоного</w:t>
      </w:r>
      <w:proofErr w:type="spellEnd"/>
      <w:r w:rsidRPr="00A15F3A">
        <w:rPr>
          <w:rFonts w:eastAsia="Calibri"/>
          <w:bCs/>
          <w:lang w:val="uk-UA" w:eastAsia="en-US"/>
        </w:rPr>
        <w:t xml:space="preserve"> впливу та М-тесту</w:t>
      </w:r>
      <w:r w:rsidR="00A8680B" w:rsidRPr="00A15F3A">
        <w:rPr>
          <w:rFonts w:eastAsia="Calibri"/>
          <w:bCs/>
          <w:lang w:val="uk-UA" w:eastAsia="en-US"/>
        </w:rPr>
        <w:t xml:space="preserve"> щодо кожного </w:t>
      </w:r>
      <w:proofErr w:type="spellStart"/>
      <w:r w:rsidR="00A8680B" w:rsidRPr="00A15F3A">
        <w:rPr>
          <w:rFonts w:eastAsia="Calibri"/>
          <w:bCs/>
          <w:lang w:val="uk-UA" w:eastAsia="en-US"/>
        </w:rPr>
        <w:t>проєкту</w:t>
      </w:r>
      <w:proofErr w:type="spellEnd"/>
      <w:r w:rsidR="00A8680B" w:rsidRPr="00A15F3A">
        <w:rPr>
          <w:rFonts w:eastAsia="Calibri"/>
          <w:bCs/>
          <w:lang w:val="uk-UA" w:eastAsia="en-US"/>
        </w:rPr>
        <w:t xml:space="preserve"> регуляторного акту.</w:t>
      </w:r>
    </w:p>
    <w:p w:rsidR="00595365" w:rsidRPr="00A15F3A" w:rsidRDefault="00595365" w:rsidP="008D46ED">
      <w:pPr>
        <w:ind w:firstLine="540"/>
        <w:jc w:val="both"/>
        <w:rPr>
          <w:rFonts w:eastAsia="Calibri"/>
          <w:lang w:val="uk-UA" w:eastAsia="en-US"/>
        </w:rPr>
      </w:pPr>
    </w:p>
    <w:p w:rsidR="00595365" w:rsidRPr="00A15F3A" w:rsidRDefault="00595365" w:rsidP="008D46ED">
      <w:pPr>
        <w:ind w:firstLine="540"/>
        <w:jc w:val="center"/>
        <w:rPr>
          <w:rFonts w:eastAsia="Calibri"/>
          <w:b/>
          <w:bCs/>
          <w:lang w:val="uk-UA" w:eastAsia="en-US"/>
        </w:rPr>
      </w:pPr>
      <w:r w:rsidRPr="00A15F3A">
        <w:rPr>
          <w:rFonts w:eastAsia="Calibri"/>
          <w:b/>
          <w:bCs/>
          <w:lang w:val="uk-UA" w:eastAsia="en-US"/>
        </w:rPr>
        <w:t>2. Створення сприятливого середовища для розвитку малого підприємництва</w:t>
      </w:r>
    </w:p>
    <w:p w:rsidR="00595365" w:rsidRPr="00A15F3A" w:rsidRDefault="00595365" w:rsidP="008D46ED">
      <w:pPr>
        <w:ind w:firstLine="540"/>
        <w:jc w:val="both"/>
        <w:rPr>
          <w:rFonts w:eastAsia="Calibri"/>
          <w:b/>
          <w:bCs/>
          <w:lang w:val="uk-UA" w:eastAsia="en-US"/>
        </w:rPr>
      </w:pPr>
    </w:p>
    <w:p w:rsidR="00595365" w:rsidRPr="00A15F3A" w:rsidRDefault="00FB1AF9" w:rsidP="00FB1AF9">
      <w:pPr>
        <w:jc w:val="both"/>
        <w:rPr>
          <w:rFonts w:eastAsia="Calibri"/>
          <w:b/>
          <w:i/>
          <w:lang w:val="uk-UA" w:eastAsia="en-US"/>
        </w:rPr>
      </w:pPr>
      <w:r>
        <w:rPr>
          <w:rFonts w:eastAsia="Calibri"/>
          <w:b/>
          <w:i/>
          <w:lang w:val="uk-UA" w:eastAsia="en-US"/>
        </w:rPr>
        <w:t xml:space="preserve">      </w:t>
      </w:r>
      <w:r w:rsidR="00595365" w:rsidRPr="00A15F3A">
        <w:rPr>
          <w:rFonts w:eastAsia="Calibri"/>
          <w:b/>
          <w:i/>
          <w:lang w:val="uk-UA" w:eastAsia="en-US"/>
        </w:rPr>
        <w:t>Забезпечення проведення засідань Ради підприємців при міському голові</w:t>
      </w:r>
    </w:p>
    <w:p w:rsidR="00871A63" w:rsidRPr="00A15F3A" w:rsidRDefault="00871A63" w:rsidP="00871A63">
      <w:pPr>
        <w:pStyle w:val="Default"/>
        <w:ind w:firstLine="346"/>
        <w:jc w:val="both"/>
        <w:rPr>
          <w:rFonts w:ascii="Times New Roman" w:hAnsi="Times New Roman" w:cs="Times New Roman"/>
          <w:color w:val="auto"/>
          <w:lang w:val="uk-UA"/>
        </w:rPr>
      </w:pPr>
      <w:r w:rsidRPr="00A15F3A">
        <w:rPr>
          <w:rFonts w:ascii="Times New Roman" w:hAnsi="Times New Roman" w:cs="Times New Roman"/>
          <w:color w:val="auto"/>
          <w:lang w:val="uk-UA"/>
        </w:rPr>
        <w:t xml:space="preserve">За 2021 рік відбулося 4 засідання Ради підприємців при міському голові.  </w:t>
      </w:r>
    </w:p>
    <w:p w:rsidR="00871A63" w:rsidRPr="00A15F3A" w:rsidRDefault="00871A63" w:rsidP="00871A63">
      <w:pPr>
        <w:pStyle w:val="Default"/>
        <w:ind w:firstLine="346"/>
        <w:jc w:val="both"/>
        <w:rPr>
          <w:rFonts w:ascii="Times New Roman" w:hAnsi="Times New Roman" w:cs="Times New Roman"/>
          <w:color w:val="auto"/>
          <w:lang w:val="uk-UA"/>
        </w:rPr>
      </w:pPr>
      <w:r w:rsidRPr="000B70AB">
        <w:rPr>
          <w:rFonts w:ascii="Times New Roman" w:hAnsi="Times New Roman" w:cs="Times New Roman"/>
          <w:color w:val="92D050"/>
          <w:lang w:val="uk-UA"/>
        </w:rPr>
        <w:t xml:space="preserve">10 березня 2021 на засіданні Ради підприємців </w:t>
      </w:r>
      <w:r w:rsidR="000B70AB" w:rsidRPr="000B70AB">
        <w:rPr>
          <w:rFonts w:ascii="Times New Roman" w:hAnsi="Times New Roman" w:cs="Times New Roman"/>
          <w:color w:val="92D050"/>
          <w:lang w:val="uk-UA"/>
        </w:rPr>
        <w:t>за участі</w:t>
      </w:r>
      <w:r w:rsidRPr="000B70AB">
        <w:rPr>
          <w:rFonts w:ascii="Times New Roman" w:hAnsi="Times New Roman" w:cs="Times New Roman"/>
          <w:color w:val="92D050"/>
          <w:lang w:val="uk-UA"/>
        </w:rPr>
        <w:t xml:space="preserve"> міського голови з членами Ради підприємців та </w:t>
      </w:r>
      <w:r w:rsidR="004A1260" w:rsidRPr="000B70AB">
        <w:rPr>
          <w:rFonts w:ascii="Times New Roman" w:hAnsi="Times New Roman" w:cs="Times New Roman"/>
          <w:color w:val="92D050"/>
          <w:lang w:val="uk-UA"/>
        </w:rPr>
        <w:t>обговорення кандидатур</w:t>
      </w:r>
      <w:r w:rsidRPr="000B70AB">
        <w:rPr>
          <w:rFonts w:ascii="Times New Roman" w:hAnsi="Times New Roman" w:cs="Times New Roman"/>
          <w:color w:val="92D050"/>
          <w:lang w:val="uk-UA"/>
        </w:rPr>
        <w:t xml:space="preserve"> до наглядових рад комунальних підприємств </w:t>
      </w:r>
      <w:r w:rsidR="00105027" w:rsidRPr="000B70AB">
        <w:rPr>
          <w:rFonts w:ascii="Times New Roman" w:hAnsi="Times New Roman" w:cs="Times New Roman"/>
          <w:color w:val="92D050"/>
          <w:lang w:val="uk-UA"/>
        </w:rPr>
        <w:t xml:space="preserve">громади </w:t>
      </w:r>
      <w:r w:rsidRPr="000B70AB">
        <w:rPr>
          <w:rFonts w:ascii="Times New Roman" w:hAnsi="Times New Roman" w:cs="Times New Roman"/>
          <w:color w:val="92D050"/>
          <w:lang w:val="uk-UA"/>
        </w:rPr>
        <w:t>з числа</w:t>
      </w:r>
      <w:r w:rsidR="00AA391B" w:rsidRPr="000B70AB">
        <w:rPr>
          <w:rFonts w:ascii="Times New Roman" w:hAnsi="Times New Roman" w:cs="Times New Roman"/>
          <w:color w:val="92D050"/>
          <w:lang w:val="uk-UA"/>
        </w:rPr>
        <w:t xml:space="preserve"> членів</w:t>
      </w:r>
      <w:r w:rsidRPr="000B70AB">
        <w:rPr>
          <w:rFonts w:ascii="Times New Roman" w:hAnsi="Times New Roman" w:cs="Times New Roman"/>
          <w:color w:val="92D050"/>
          <w:lang w:val="uk-UA"/>
        </w:rPr>
        <w:t xml:space="preserve"> Ради підприємців. Також</w:t>
      </w:r>
      <w:r w:rsidRPr="00A15F3A">
        <w:rPr>
          <w:rFonts w:ascii="Times New Roman" w:hAnsi="Times New Roman" w:cs="Times New Roman"/>
          <w:color w:val="auto"/>
          <w:lang w:val="uk-UA"/>
        </w:rPr>
        <w:t xml:space="preserve"> було ознайомлено підприємців з таким видом </w:t>
      </w:r>
      <w:r w:rsidR="00105027">
        <w:rPr>
          <w:rFonts w:ascii="Times New Roman" w:hAnsi="Times New Roman" w:cs="Times New Roman"/>
          <w:color w:val="auto"/>
          <w:lang w:val="uk-UA"/>
        </w:rPr>
        <w:t xml:space="preserve">фінансової </w:t>
      </w:r>
      <w:r w:rsidRPr="00A15F3A">
        <w:rPr>
          <w:rFonts w:ascii="Times New Roman" w:hAnsi="Times New Roman" w:cs="Times New Roman"/>
          <w:color w:val="auto"/>
          <w:lang w:val="uk-UA"/>
        </w:rPr>
        <w:t>допомоги як компенсація сплачених відсотків за кредитами.</w:t>
      </w:r>
    </w:p>
    <w:p w:rsidR="00871A63" w:rsidRPr="00A15F3A" w:rsidRDefault="00871A63" w:rsidP="00871A63">
      <w:pPr>
        <w:pStyle w:val="Default"/>
        <w:ind w:firstLine="346"/>
        <w:jc w:val="both"/>
        <w:rPr>
          <w:rFonts w:ascii="Times New Roman" w:hAnsi="Times New Roman" w:cs="Times New Roman"/>
          <w:color w:val="auto"/>
          <w:lang w:val="uk-UA"/>
        </w:rPr>
      </w:pPr>
      <w:r w:rsidRPr="00A15F3A">
        <w:rPr>
          <w:rFonts w:ascii="Times New Roman" w:hAnsi="Times New Roman" w:cs="Times New Roman"/>
          <w:color w:val="auto"/>
          <w:lang w:val="uk-UA"/>
        </w:rPr>
        <w:t>На засіданні 20 травня було обговорено питання участі підприємців у заходах до Дня захисту дітей на території Роменської міської територіальної громади. Було прийнято рішення щодо організації підприємцями в день свята локацій безкоштовних атракціонів для дітей та придбання подарунків для учасників концерту та переможців конкурсів.</w:t>
      </w:r>
    </w:p>
    <w:p w:rsidR="00871A63" w:rsidRPr="00A15F3A" w:rsidRDefault="00D31C3C" w:rsidP="00D31C3C">
      <w:pPr>
        <w:jc w:val="both"/>
        <w:rPr>
          <w:lang w:val="uk-UA"/>
        </w:rPr>
      </w:pPr>
      <w:r>
        <w:rPr>
          <w:lang w:val="uk-UA"/>
        </w:rPr>
        <w:t xml:space="preserve">      </w:t>
      </w:r>
      <w:r w:rsidR="00871A63" w:rsidRPr="00A15F3A">
        <w:rPr>
          <w:lang w:val="uk-UA"/>
        </w:rPr>
        <w:t>На засіданні 14 липня 2021 року</w:t>
      </w:r>
      <w:r w:rsidR="00871A63" w:rsidRPr="00A15F3A">
        <w:rPr>
          <w:b/>
          <w:lang w:val="uk-UA"/>
        </w:rPr>
        <w:t xml:space="preserve"> </w:t>
      </w:r>
      <w:r w:rsidR="00871A63" w:rsidRPr="00A15F3A">
        <w:rPr>
          <w:lang w:val="uk-UA"/>
        </w:rPr>
        <w:t xml:space="preserve">обговорювалось звернення голови правління Сумської </w:t>
      </w:r>
      <w:proofErr w:type="spellStart"/>
      <w:r w:rsidR="00871A63" w:rsidRPr="00A15F3A">
        <w:rPr>
          <w:lang w:val="uk-UA"/>
        </w:rPr>
        <w:t>Облспоживспілки</w:t>
      </w:r>
      <w:proofErr w:type="spellEnd"/>
      <w:r w:rsidR="00871A63" w:rsidRPr="00A15F3A">
        <w:rPr>
          <w:lang w:val="uk-UA"/>
        </w:rPr>
        <w:t xml:space="preserve"> </w:t>
      </w:r>
      <w:proofErr w:type="spellStart"/>
      <w:r w:rsidR="00871A63" w:rsidRPr="00A15F3A">
        <w:rPr>
          <w:lang w:val="uk-UA"/>
        </w:rPr>
        <w:t>Магомеда</w:t>
      </w:r>
      <w:proofErr w:type="spellEnd"/>
      <w:r w:rsidR="00871A63" w:rsidRPr="00A15F3A">
        <w:rPr>
          <w:lang w:val="uk-UA"/>
        </w:rPr>
        <w:t xml:space="preserve"> </w:t>
      </w:r>
      <w:proofErr w:type="spellStart"/>
      <w:r w:rsidR="00871A63" w:rsidRPr="00A15F3A">
        <w:rPr>
          <w:lang w:val="uk-UA"/>
        </w:rPr>
        <w:t>Галаєва</w:t>
      </w:r>
      <w:proofErr w:type="spellEnd"/>
      <w:r w:rsidR="00871A63" w:rsidRPr="00A15F3A">
        <w:rPr>
          <w:lang w:val="uk-UA"/>
        </w:rPr>
        <w:t xml:space="preserve"> щодо доцільності об’єднання ринків, підготовку </w:t>
      </w:r>
      <w:r w:rsidR="00871A63" w:rsidRPr="00A15F3A">
        <w:rPr>
          <w:bCs/>
          <w:iCs/>
          <w:lang w:val="uk-UA"/>
        </w:rPr>
        <w:t xml:space="preserve">питань для зустрічі з народним депутатом України Максимом Гузенком та інше. Під час зустрічі </w:t>
      </w:r>
      <w:r w:rsidR="00871A63" w:rsidRPr="00A15F3A">
        <w:rPr>
          <w:lang w:val="uk-UA"/>
        </w:rPr>
        <w:t xml:space="preserve">заслухано інформацію начальника управління адміністративних послуг </w:t>
      </w:r>
      <w:proofErr w:type="spellStart"/>
      <w:r w:rsidR="00871A63" w:rsidRPr="00A15F3A">
        <w:rPr>
          <w:lang w:val="uk-UA"/>
        </w:rPr>
        <w:t>Павліни</w:t>
      </w:r>
      <w:proofErr w:type="spellEnd"/>
      <w:r w:rsidR="00871A63" w:rsidRPr="00A15F3A">
        <w:rPr>
          <w:lang w:val="uk-UA"/>
        </w:rPr>
        <w:t xml:space="preserve"> </w:t>
      </w:r>
      <w:proofErr w:type="spellStart"/>
      <w:r w:rsidR="00871A63" w:rsidRPr="00A15F3A">
        <w:rPr>
          <w:lang w:val="uk-UA"/>
        </w:rPr>
        <w:t>Оганесян</w:t>
      </w:r>
      <w:proofErr w:type="spellEnd"/>
      <w:r w:rsidR="00871A63" w:rsidRPr="00A15F3A">
        <w:rPr>
          <w:lang w:val="uk-UA"/>
        </w:rPr>
        <w:t xml:space="preserve"> про створення Інформаційного пункту підприємця на базі </w:t>
      </w:r>
      <w:r w:rsidR="00871A63" w:rsidRPr="00A15F3A">
        <w:rPr>
          <w:bCs/>
          <w:iCs/>
          <w:lang w:val="uk-UA"/>
        </w:rPr>
        <w:t>Центру надання адміністративних послуг м. Ромни.</w:t>
      </w:r>
    </w:p>
    <w:p w:rsidR="00871A63" w:rsidRPr="00A15F3A" w:rsidRDefault="00871A63" w:rsidP="00871A63">
      <w:pPr>
        <w:ind w:firstLine="540"/>
        <w:jc w:val="both"/>
        <w:rPr>
          <w:lang w:val="uk-UA"/>
        </w:rPr>
      </w:pPr>
      <w:r w:rsidRPr="00A15F3A">
        <w:rPr>
          <w:lang w:val="uk-UA"/>
        </w:rPr>
        <w:t>10 вересня 2021 року</w:t>
      </w:r>
      <w:r w:rsidRPr="00A15F3A">
        <w:rPr>
          <w:b/>
          <w:lang w:val="uk-UA"/>
        </w:rPr>
        <w:t xml:space="preserve"> </w:t>
      </w:r>
      <w:r w:rsidR="00117C43">
        <w:rPr>
          <w:lang w:val="uk-UA"/>
        </w:rPr>
        <w:t xml:space="preserve">- розглянуто звернення </w:t>
      </w:r>
      <w:proofErr w:type="spellStart"/>
      <w:r w:rsidR="00117C43">
        <w:rPr>
          <w:lang w:val="uk-UA"/>
        </w:rPr>
        <w:t>ФОП</w:t>
      </w:r>
      <w:proofErr w:type="spellEnd"/>
      <w:r w:rsidRPr="00A15F3A">
        <w:rPr>
          <w:lang w:val="uk-UA"/>
        </w:rPr>
        <w:t xml:space="preserve"> </w:t>
      </w:r>
      <w:proofErr w:type="spellStart"/>
      <w:r w:rsidRPr="00A15F3A">
        <w:rPr>
          <w:lang w:val="uk-UA"/>
        </w:rPr>
        <w:t>Мусійко</w:t>
      </w:r>
      <w:proofErr w:type="spellEnd"/>
      <w:r w:rsidRPr="00A15F3A">
        <w:rPr>
          <w:lang w:val="uk-UA"/>
        </w:rPr>
        <w:t xml:space="preserve"> Наталії щодо надання допомоги в зв’язку з умисною пожежею в її магазині про вул.</w:t>
      </w:r>
      <w:r w:rsidR="00AA391B">
        <w:rPr>
          <w:lang w:val="uk-UA"/>
        </w:rPr>
        <w:t xml:space="preserve"> </w:t>
      </w:r>
      <w:r w:rsidR="00105027">
        <w:rPr>
          <w:lang w:val="uk-UA"/>
        </w:rPr>
        <w:t>Пол</w:t>
      </w:r>
      <w:r w:rsidR="00D31C3C">
        <w:rPr>
          <w:lang w:val="uk-UA"/>
        </w:rPr>
        <w:t>т</w:t>
      </w:r>
      <w:r w:rsidR="00105027">
        <w:rPr>
          <w:lang w:val="uk-UA"/>
        </w:rPr>
        <w:t xml:space="preserve">авській, обговорено </w:t>
      </w:r>
      <w:r w:rsidRPr="00A15F3A">
        <w:rPr>
          <w:lang w:val="uk-UA"/>
        </w:rPr>
        <w:t>питання участі підприємців</w:t>
      </w:r>
      <w:r w:rsidR="00117C43">
        <w:rPr>
          <w:lang w:val="uk-UA"/>
        </w:rPr>
        <w:t xml:space="preserve"> громади у процедурах закупівель робіт, товарів і послуг для </w:t>
      </w:r>
      <w:r w:rsidR="00117C43">
        <w:rPr>
          <w:lang w:val="uk-UA"/>
        </w:rPr>
        <w:lastRenderedPageBreak/>
        <w:t xml:space="preserve">бюджетних організацій, </w:t>
      </w:r>
      <w:r w:rsidRPr="00A15F3A">
        <w:rPr>
          <w:lang w:val="uk-UA"/>
        </w:rPr>
        <w:t xml:space="preserve">у заходах до </w:t>
      </w:r>
      <w:r w:rsidR="00105027">
        <w:rPr>
          <w:lang w:val="uk-UA"/>
        </w:rPr>
        <w:t>Дня міста</w:t>
      </w:r>
      <w:r w:rsidR="004A1260">
        <w:rPr>
          <w:lang w:val="uk-UA"/>
        </w:rPr>
        <w:t xml:space="preserve"> та питання запровадження реєстраторів розрахункових операцій для СПД</w:t>
      </w:r>
      <w:r w:rsidRPr="00A15F3A">
        <w:rPr>
          <w:lang w:val="uk-UA"/>
        </w:rPr>
        <w:t xml:space="preserve">. Було прийнято рішення щодо </w:t>
      </w:r>
      <w:r w:rsidR="004A1260">
        <w:rPr>
          <w:lang w:val="uk-UA"/>
        </w:rPr>
        <w:t xml:space="preserve">звернення Ради підприємців до голови ОДА з питання надання допомоги </w:t>
      </w:r>
      <w:proofErr w:type="spellStart"/>
      <w:r w:rsidR="004A1260">
        <w:rPr>
          <w:lang w:val="uk-UA"/>
        </w:rPr>
        <w:t>ФОП</w:t>
      </w:r>
      <w:proofErr w:type="spellEnd"/>
      <w:r w:rsidR="004A1260">
        <w:rPr>
          <w:lang w:val="uk-UA"/>
        </w:rPr>
        <w:t xml:space="preserve"> </w:t>
      </w:r>
      <w:proofErr w:type="spellStart"/>
      <w:r w:rsidR="004A1260">
        <w:rPr>
          <w:lang w:val="uk-UA"/>
        </w:rPr>
        <w:t>Мусійко</w:t>
      </w:r>
      <w:proofErr w:type="spellEnd"/>
      <w:r w:rsidR="004A1260">
        <w:rPr>
          <w:lang w:val="uk-UA"/>
        </w:rPr>
        <w:t xml:space="preserve"> Н., </w:t>
      </w:r>
      <w:r w:rsidRPr="00A15F3A">
        <w:rPr>
          <w:lang w:val="uk-UA"/>
        </w:rPr>
        <w:t>організації</w:t>
      </w:r>
      <w:r w:rsidR="004A1260">
        <w:rPr>
          <w:lang w:val="uk-UA"/>
        </w:rPr>
        <w:t xml:space="preserve">  святкової лотереї до Дня м</w:t>
      </w:r>
      <w:r w:rsidR="00D31C3C">
        <w:rPr>
          <w:lang w:val="uk-UA"/>
        </w:rPr>
        <w:t xml:space="preserve">іста та підготовки </w:t>
      </w:r>
      <w:r w:rsidR="004A1260">
        <w:rPr>
          <w:lang w:val="uk-UA"/>
        </w:rPr>
        <w:t xml:space="preserve">зустрічі з народним депутатом М. </w:t>
      </w:r>
      <w:proofErr w:type="spellStart"/>
      <w:r w:rsidR="004A1260">
        <w:rPr>
          <w:lang w:val="uk-UA"/>
        </w:rPr>
        <w:t>Гузенком</w:t>
      </w:r>
      <w:proofErr w:type="spellEnd"/>
      <w:r w:rsidR="004A1260">
        <w:rPr>
          <w:lang w:val="uk-UA"/>
        </w:rPr>
        <w:t>.</w:t>
      </w:r>
    </w:p>
    <w:p w:rsidR="00595365" w:rsidRPr="00A15F3A" w:rsidRDefault="00595365" w:rsidP="00871A63">
      <w:pPr>
        <w:ind w:firstLine="540"/>
        <w:jc w:val="both"/>
        <w:rPr>
          <w:rFonts w:eastAsia="Calibri"/>
          <w:b/>
          <w:i/>
          <w:lang w:val="uk-UA" w:eastAsia="en-US"/>
        </w:rPr>
      </w:pPr>
      <w:r w:rsidRPr="00A15F3A">
        <w:rPr>
          <w:rFonts w:eastAsia="Calibri"/>
          <w:b/>
          <w:i/>
          <w:lang w:val="uk-UA" w:eastAsia="en-US"/>
        </w:rPr>
        <w:t>Проведення сеансів телефонного зв’язку «гаряча лінія» для надання консультацій суб’єктам підприємництва міста</w:t>
      </w:r>
    </w:p>
    <w:p w:rsidR="0069484E" w:rsidRPr="00A15F3A" w:rsidRDefault="0069484E" w:rsidP="008D46ED">
      <w:pPr>
        <w:ind w:firstLine="540"/>
        <w:jc w:val="both"/>
        <w:rPr>
          <w:lang w:val="uk-UA"/>
        </w:rPr>
      </w:pPr>
      <w:r w:rsidRPr="00A15F3A">
        <w:rPr>
          <w:lang w:val="uk-UA"/>
        </w:rPr>
        <w:t>У відділі розвитку підприємництва та споживчого ринку управління економічного розвитку Роменської міської ради щовівторка з 13.00 до 16.00 працює «гаряча телефонна лінія» з питань підприємництва. Було надано 10 консультацій.</w:t>
      </w:r>
    </w:p>
    <w:p w:rsidR="00595365" w:rsidRPr="00A15F3A" w:rsidRDefault="00595365" w:rsidP="008D46ED">
      <w:pPr>
        <w:ind w:firstLine="540"/>
        <w:jc w:val="both"/>
        <w:rPr>
          <w:rFonts w:eastAsia="Calibri"/>
          <w:lang w:val="uk-UA" w:eastAsia="en-US"/>
        </w:rPr>
      </w:pPr>
      <w:r w:rsidRPr="00A15F3A">
        <w:rPr>
          <w:rFonts w:eastAsia="Calibri"/>
          <w:lang w:val="uk-UA" w:eastAsia="en-US"/>
        </w:rPr>
        <w:t xml:space="preserve">Податковою інспекцією проведено </w:t>
      </w:r>
      <w:r w:rsidR="0069484E" w:rsidRPr="00A15F3A">
        <w:rPr>
          <w:rFonts w:eastAsia="Calibri"/>
          <w:lang w:val="uk-UA" w:eastAsia="en-US"/>
        </w:rPr>
        <w:t>48</w:t>
      </w:r>
      <w:r w:rsidR="00AA391B">
        <w:rPr>
          <w:rFonts w:eastAsia="Calibri"/>
          <w:lang w:val="uk-UA" w:eastAsia="en-US"/>
        </w:rPr>
        <w:t xml:space="preserve"> сеансів</w:t>
      </w:r>
      <w:r w:rsidRPr="00A15F3A">
        <w:rPr>
          <w:rFonts w:eastAsia="Calibri"/>
          <w:lang w:val="uk-UA" w:eastAsia="en-US"/>
        </w:rPr>
        <w:t xml:space="preserve"> телефонного зв’язку «гаряча лінія» для підприємців з питань податкового законодавства.</w:t>
      </w:r>
    </w:p>
    <w:p w:rsidR="00A8624B" w:rsidRPr="00A15F3A" w:rsidRDefault="00A8624B" w:rsidP="008D46ED">
      <w:pPr>
        <w:ind w:firstLine="540"/>
        <w:jc w:val="center"/>
        <w:rPr>
          <w:rFonts w:eastAsia="Calibri"/>
          <w:b/>
          <w:color w:val="FF0000"/>
          <w:lang w:val="uk-UA" w:eastAsia="en-US"/>
        </w:rPr>
      </w:pPr>
    </w:p>
    <w:p w:rsidR="00A8624B" w:rsidRPr="00A15F3A" w:rsidRDefault="00A8624B" w:rsidP="008D46ED">
      <w:pPr>
        <w:ind w:firstLine="540"/>
        <w:jc w:val="center"/>
        <w:rPr>
          <w:rFonts w:eastAsia="Calibri"/>
          <w:b/>
          <w:color w:val="FF0000"/>
          <w:lang w:val="uk-UA" w:eastAsia="en-US"/>
        </w:rPr>
      </w:pPr>
    </w:p>
    <w:p w:rsidR="00595365" w:rsidRPr="00550164" w:rsidRDefault="00595365" w:rsidP="008D46ED">
      <w:pPr>
        <w:ind w:firstLine="540"/>
        <w:jc w:val="center"/>
        <w:rPr>
          <w:rFonts w:eastAsia="Calibri"/>
          <w:b/>
          <w:lang w:val="uk-UA" w:eastAsia="en-US"/>
        </w:rPr>
      </w:pPr>
      <w:r w:rsidRPr="00550164">
        <w:rPr>
          <w:rFonts w:eastAsia="Calibri"/>
          <w:b/>
          <w:lang w:val="uk-UA" w:eastAsia="en-US"/>
        </w:rPr>
        <w:t>3. Підвищення ефективності роботи Центру надання адміністративних послуг</w:t>
      </w:r>
    </w:p>
    <w:p w:rsidR="00595365" w:rsidRPr="00550164" w:rsidRDefault="00595365" w:rsidP="008D46ED">
      <w:pPr>
        <w:ind w:firstLine="540"/>
        <w:jc w:val="both"/>
        <w:rPr>
          <w:rFonts w:eastAsia="Calibri"/>
          <w:b/>
          <w:lang w:val="uk-UA" w:eastAsia="en-US"/>
        </w:rPr>
      </w:pPr>
    </w:p>
    <w:p w:rsidR="00595365" w:rsidRPr="00550164" w:rsidRDefault="00595365" w:rsidP="008D46ED">
      <w:pPr>
        <w:ind w:firstLine="540"/>
        <w:jc w:val="both"/>
        <w:rPr>
          <w:rFonts w:eastAsia="Calibri"/>
          <w:b/>
          <w:i/>
          <w:lang w:val="uk-UA" w:eastAsia="en-US"/>
        </w:rPr>
      </w:pPr>
      <w:r w:rsidRPr="00550164">
        <w:rPr>
          <w:rFonts w:eastAsia="Calibri"/>
          <w:b/>
          <w:i/>
          <w:lang w:val="uk-UA" w:eastAsia="en-US"/>
        </w:rPr>
        <w:t>Організація консультативних заходів, нарад, засідань за «круглим столом»  з питань удосконалення роботи Центру надання адміністративних послуг</w:t>
      </w:r>
    </w:p>
    <w:p w:rsidR="00BF6EFB" w:rsidRDefault="00BF6EFB" w:rsidP="008D46ED">
      <w:pPr>
        <w:ind w:firstLine="540"/>
        <w:jc w:val="both"/>
        <w:rPr>
          <w:rFonts w:eastAsia="Calibri"/>
          <w:b/>
          <w:i/>
          <w:color w:val="FF0000"/>
          <w:lang w:val="uk-UA" w:eastAsia="en-US"/>
        </w:rPr>
      </w:pPr>
    </w:p>
    <w:p w:rsidR="006422D0" w:rsidRDefault="000F1768" w:rsidP="008D46ED">
      <w:pPr>
        <w:ind w:firstLine="540"/>
        <w:jc w:val="both"/>
        <w:rPr>
          <w:rFonts w:eastAsia="Calibri"/>
          <w:lang w:val="uk-UA" w:eastAsia="en-US"/>
        </w:rPr>
      </w:pPr>
      <w:r>
        <w:rPr>
          <w:rFonts w:eastAsia="Calibri"/>
          <w:lang w:val="uk-UA" w:eastAsia="en-US"/>
        </w:rPr>
        <w:t xml:space="preserve">З метою удосконалення </w:t>
      </w:r>
      <w:r w:rsidR="006422D0">
        <w:rPr>
          <w:rFonts w:eastAsia="Calibri"/>
          <w:lang w:val="uk-UA" w:eastAsia="en-US"/>
        </w:rPr>
        <w:t xml:space="preserve"> роботи ЦНАП проводяться наради, консультативні заходи, засідання «круглого столу» з питань діяльності Центру за участі представників структурних підрозділів міської ради та виконавчого комітету, державних органів </w:t>
      </w:r>
      <w:r>
        <w:rPr>
          <w:rFonts w:eastAsia="Calibri"/>
          <w:lang w:val="uk-UA" w:eastAsia="en-US"/>
        </w:rPr>
        <w:t xml:space="preserve"> </w:t>
      </w:r>
      <w:r w:rsidR="006422D0">
        <w:rPr>
          <w:rFonts w:eastAsia="Calibri"/>
          <w:lang w:val="uk-UA" w:eastAsia="en-US"/>
        </w:rPr>
        <w:t>та інших структур.</w:t>
      </w:r>
    </w:p>
    <w:p w:rsidR="00D31C3C" w:rsidRDefault="006422D0" w:rsidP="008D46ED">
      <w:pPr>
        <w:ind w:firstLine="540"/>
        <w:jc w:val="both"/>
        <w:rPr>
          <w:rFonts w:eastAsia="Calibri"/>
          <w:lang w:val="uk-UA" w:eastAsia="en-US"/>
        </w:rPr>
      </w:pPr>
      <w:r>
        <w:rPr>
          <w:rFonts w:eastAsia="Calibri"/>
          <w:lang w:val="uk-UA" w:eastAsia="en-US"/>
        </w:rPr>
        <w:t>Протягом року проведено 20 нарад, 2 засідання «круглого столу» і 1 тренінг з питань  організації роботи адміністраторів віддалених робочих місць, надання послуг в сфері  соціального захисту, земельних відносин, роботи в інформаційній системі «Вулик»,</w:t>
      </w:r>
      <w:r w:rsidR="00A30557">
        <w:rPr>
          <w:rFonts w:eastAsia="Calibri"/>
          <w:lang w:val="uk-UA" w:eastAsia="en-US"/>
        </w:rPr>
        <w:t xml:space="preserve"> вивчення основних правил пожежної безпеки та надання першої </w:t>
      </w:r>
      <w:proofErr w:type="spellStart"/>
      <w:r w:rsidR="00A30557">
        <w:rPr>
          <w:rFonts w:eastAsia="Calibri"/>
          <w:lang w:val="uk-UA" w:eastAsia="en-US"/>
        </w:rPr>
        <w:t>домедичної</w:t>
      </w:r>
      <w:proofErr w:type="spellEnd"/>
      <w:r w:rsidR="00A30557">
        <w:rPr>
          <w:rFonts w:eastAsia="Calibri"/>
          <w:lang w:val="uk-UA" w:eastAsia="en-US"/>
        </w:rPr>
        <w:t xml:space="preserve"> допомоги, роботи в порталі «Дія», надання послуг  ДРАЦС на віддалених </w:t>
      </w:r>
      <w:r w:rsidR="00D31C3C">
        <w:rPr>
          <w:rFonts w:eastAsia="Calibri"/>
          <w:lang w:val="uk-UA" w:eastAsia="en-US"/>
        </w:rPr>
        <w:t xml:space="preserve"> </w:t>
      </w:r>
      <w:r w:rsidR="00A30557">
        <w:rPr>
          <w:rFonts w:eastAsia="Calibri"/>
          <w:lang w:val="uk-UA" w:eastAsia="en-US"/>
        </w:rPr>
        <w:t xml:space="preserve">робочих місцях, оформлення житлових субсидій </w:t>
      </w:r>
      <w:r w:rsidR="000B70AB">
        <w:rPr>
          <w:rFonts w:eastAsia="Calibri"/>
          <w:lang w:val="uk-UA" w:eastAsia="en-US"/>
        </w:rPr>
        <w:t>тощо</w:t>
      </w:r>
      <w:r w:rsidR="00A30557">
        <w:rPr>
          <w:rFonts w:eastAsia="Calibri"/>
          <w:lang w:val="uk-UA" w:eastAsia="en-US"/>
        </w:rPr>
        <w:t>.</w:t>
      </w:r>
    </w:p>
    <w:p w:rsidR="00A30557" w:rsidRDefault="00A30557" w:rsidP="00A30557">
      <w:pPr>
        <w:jc w:val="both"/>
        <w:rPr>
          <w:lang w:val="uk-UA"/>
        </w:rPr>
      </w:pPr>
      <w:r>
        <w:rPr>
          <w:lang w:val="uk-UA"/>
        </w:rPr>
        <w:t xml:space="preserve">        </w:t>
      </w:r>
      <w:r w:rsidRPr="00A30557">
        <w:rPr>
          <w:lang w:val="uk-UA"/>
        </w:rPr>
        <w:t xml:space="preserve">Також проведено «круглий стіл» на тему «Державна реєстрація </w:t>
      </w:r>
      <w:proofErr w:type="spellStart"/>
      <w:r w:rsidRPr="00A30557">
        <w:rPr>
          <w:lang w:val="uk-UA"/>
        </w:rPr>
        <w:t>ФОП</w:t>
      </w:r>
      <w:proofErr w:type="spellEnd"/>
      <w:r w:rsidRPr="00A30557">
        <w:rPr>
          <w:lang w:val="uk-UA"/>
        </w:rPr>
        <w:t>»  для студентів ІV курсу ВСП «Роменський фаховий коледж СНАУ» та тренінг для жінок-підприємців «Розпочни свій бізнес».</w:t>
      </w:r>
    </w:p>
    <w:p w:rsidR="00A30557" w:rsidRPr="00A30557" w:rsidRDefault="00A30557" w:rsidP="00A30557">
      <w:pPr>
        <w:jc w:val="both"/>
        <w:rPr>
          <w:rFonts w:eastAsiaTheme="minorHAnsi"/>
          <w:lang w:val="uk-UA" w:eastAsia="en-US"/>
        </w:rPr>
      </w:pPr>
      <w:r>
        <w:rPr>
          <w:lang w:val="uk-UA"/>
        </w:rPr>
        <w:t xml:space="preserve">       При Центрі адміністративних послуг у</w:t>
      </w:r>
      <w:r w:rsidR="00DB55A6">
        <w:rPr>
          <w:lang w:val="uk-UA"/>
        </w:rPr>
        <w:t xml:space="preserve"> вересні 2021 року</w:t>
      </w:r>
      <w:r>
        <w:rPr>
          <w:lang w:val="uk-UA"/>
        </w:rPr>
        <w:t xml:space="preserve"> відкрито інформаційний пункт</w:t>
      </w:r>
      <w:r w:rsidRPr="00550164">
        <w:rPr>
          <w:lang w:val="uk-UA"/>
        </w:rPr>
        <w:t xml:space="preserve"> підприємця</w:t>
      </w:r>
      <w:r w:rsidR="00DB55A6">
        <w:rPr>
          <w:lang w:val="uk-UA"/>
        </w:rPr>
        <w:t>, де підприємці можуть отримати консультації з питань реєстрації в сфері підприємницької діяльності.</w:t>
      </w:r>
    </w:p>
    <w:p w:rsidR="00A30557" w:rsidRPr="00DB55A6" w:rsidRDefault="00A30557" w:rsidP="00A30557">
      <w:pPr>
        <w:jc w:val="both"/>
        <w:rPr>
          <w:rFonts w:eastAsia="Calibri"/>
          <w:lang w:val="uk-UA" w:eastAsia="en-US"/>
        </w:rPr>
      </w:pPr>
    </w:p>
    <w:p w:rsidR="001C6BDB" w:rsidRPr="00DB55A6" w:rsidRDefault="00E027EF" w:rsidP="00E027EF">
      <w:pPr>
        <w:ind w:firstLine="540"/>
        <w:jc w:val="both"/>
        <w:rPr>
          <w:b/>
          <w:i/>
          <w:lang w:val="uk-UA"/>
        </w:rPr>
      </w:pPr>
      <w:r w:rsidRPr="00DB55A6">
        <w:rPr>
          <w:b/>
          <w:i/>
          <w:lang w:val="uk-UA"/>
        </w:rPr>
        <w:t>Участь у семінарах з навчання та підвищення кваліфікацій адміністраторів</w:t>
      </w:r>
    </w:p>
    <w:p w:rsidR="00DB55A6" w:rsidRPr="00DB55A6" w:rsidRDefault="00E027EF" w:rsidP="00E027EF">
      <w:pPr>
        <w:pStyle w:val="a7"/>
        <w:shd w:val="clear" w:color="auto" w:fill="FFFFFF"/>
        <w:tabs>
          <w:tab w:val="left" w:pos="412"/>
        </w:tabs>
        <w:spacing w:after="0" w:line="240" w:lineRule="auto"/>
        <w:ind w:left="0" w:firstLine="270"/>
        <w:jc w:val="both"/>
        <w:outlineLvl w:val="1"/>
        <w:rPr>
          <w:rFonts w:ascii="Times New Roman" w:hAnsi="Times New Roman" w:cs="Times New Roman"/>
          <w:sz w:val="24"/>
          <w:szCs w:val="24"/>
        </w:rPr>
      </w:pPr>
      <w:r w:rsidRPr="00DB55A6">
        <w:rPr>
          <w:rFonts w:ascii="Times New Roman" w:eastAsia="Times New Roman" w:hAnsi="Times New Roman" w:cs="Times New Roman"/>
          <w:bCs/>
          <w:sz w:val="24"/>
          <w:szCs w:val="24"/>
          <w:lang w:eastAsia="uk-UA"/>
        </w:rPr>
        <w:t xml:space="preserve">Працівники </w:t>
      </w:r>
      <w:proofErr w:type="spellStart"/>
      <w:r w:rsidRPr="00DB55A6">
        <w:rPr>
          <w:rFonts w:ascii="Times New Roman" w:eastAsia="Times New Roman" w:hAnsi="Times New Roman" w:cs="Times New Roman"/>
          <w:bCs/>
          <w:sz w:val="24"/>
          <w:szCs w:val="24"/>
          <w:lang w:eastAsia="uk-UA"/>
        </w:rPr>
        <w:t>ЦНАПу</w:t>
      </w:r>
      <w:proofErr w:type="spellEnd"/>
      <w:r w:rsidRPr="00DB55A6">
        <w:rPr>
          <w:rFonts w:ascii="Times New Roman" w:eastAsia="Times New Roman" w:hAnsi="Times New Roman" w:cs="Times New Roman"/>
          <w:bCs/>
          <w:sz w:val="24"/>
          <w:szCs w:val="24"/>
          <w:lang w:eastAsia="uk-UA"/>
        </w:rPr>
        <w:t xml:space="preserve"> у 2021 </w:t>
      </w:r>
      <w:r w:rsidR="009A631F" w:rsidRPr="00DB55A6">
        <w:rPr>
          <w:rFonts w:ascii="Times New Roman" w:eastAsia="Times New Roman" w:hAnsi="Times New Roman" w:cs="Times New Roman"/>
          <w:bCs/>
          <w:sz w:val="24"/>
          <w:szCs w:val="24"/>
          <w:lang w:eastAsia="uk-UA"/>
        </w:rPr>
        <w:t xml:space="preserve">році приймали участь у </w:t>
      </w:r>
      <w:r w:rsidRPr="00DB55A6">
        <w:rPr>
          <w:rFonts w:ascii="Times New Roman" w:eastAsia="Times New Roman" w:hAnsi="Times New Roman" w:cs="Times New Roman"/>
          <w:bCs/>
          <w:sz w:val="24"/>
          <w:szCs w:val="24"/>
          <w:lang w:eastAsia="uk-UA"/>
        </w:rPr>
        <w:t xml:space="preserve"> семінарах</w:t>
      </w:r>
      <w:r w:rsidR="00DB55A6" w:rsidRPr="00DB55A6">
        <w:rPr>
          <w:rFonts w:ascii="Times New Roman" w:eastAsia="Times New Roman" w:hAnsi="Times New Roman" w:cs="Times New Roman"/>
          <w:bCs/>
          <w:sz w:val="24"/>
          <w:szCs w:val="24"/>
          <w:lang w:eastAsia="uk-UA"/>
        </w:rPr>
        <w:t xml:space="preserve">, конференціях, </w:t>
      </w:r>
      <w:proofErr w:type="spellStart"/>
      <w:r w:rsidR="00DB55A6" w:rsidRPr="00DB55A6">
        <w:rPr>
          <w:rFonts w:ascii="Times New Roman" w:eastAsia="Times New Roman" w:hAnsi="Times New Roman" w:cs="Times New Roman"/>
          <w:bCs/>
          <w:sz w:val="24"/>
          <w:szCs w:val="24"/>
          <w:lang w:eastAsia="uk-UA"/>
        </w:rPr>
        <w:t>вебінарах</w:t>
      </w:r>
      <w:proofErr w:type="spellEnd"/>
      <w:r w:rsidRPr="00DB55A6">
        <w:rPr>
          <w:rFonts w:ascii="Times New Roman" w:eastAsia="Times New Roman" w:hAnsi="Times New Roman" w:cs="Times New Roman"/>
          <w:bCs/>
          <w:sz w:val="24"/>
          <w:szCs w:val="24"/>
          <w:lang w:eastAsia="uk-UA"/>
        </w:rPr>
        <w:t xml:space="preserve"> </w:t>
      </w:r>
      <w:r w:rsidR="009A631F" w:rsidRPr="00DB55A6">
        <w:rPr>
          <w:rFonts w:ascii="Times New Roman" w:eastAsia="Times New Roman" w:hAnsi="Times New Roman" w:cs="Times New Roman"/>
          <w:bCs/>
          <w:sz w:val="24"/>
          <w:szCs w:val="24"/>
          <w:lang w:eastAsia="uk-UA"/>
        </w:rPr>
        <w:t xml:space="preserve">та </w:t>
      </w:r>
      <w:proofErr w:type="spellStart"/>
      <w:r w:rsidR="00DB55A6" w:rsidRPr="00DB55A6">
        <w:rPr>
          <w:rFonts w:ascii="Times New Roman" w:eastAsia="Times New Roman" w:hAnsi="Times New Roman" w:cs="Times New Roman"/>
          <w:bCs/>
          <w:sz w:val="24"/>
          <w:szCs w:val="24"/>
          <w:lang w:eastAsia="uk-UA"/>
        </w:rPr>
        <w:t>онлайн-</w:t>
      </w:r>
      <w:r w:rsidR="009A631F" w:rsidRPr="00DB55A6">
        <w:rPr>
          <w:rFonts w:ascii="Times New Roman" w:eastAsia="Times New Roman" w:hAnsi="Times New Roman" w:cs="Times New Roman"/>
          <w:bCs/>
          <w:sz w:val="24"/>
          <w:szCs w:val="24"/>
          <w:lang w:eastAsia="uk-UA"/>
        </w:rPr>
        <w:t>навчаннях</w:t>
      </w:r>
      <w:proofErr w:type="spellEnd"/>
      <w:r w:rsidR="009A631F" w:rsidRPr="00DB55A6">
        <w:rPr>
          <w:rFonts w:ascii="Times New Roman" w:eastAsia="Times New Roman" w:hAnsi="Times New Roman" w:cs="Times New Roman"/>
          <w:bCs/>
          <w:sz w:val="24"/>
          <w:szCs w:val="24"/>
          <w:lang w:eastAsia="uk-UA"/>
        </w:rPr>
        <w:t xml:space="preserve"> з </w:t>
      </w:r>
      <w:r w:rsidRPr="00DB55A6">
        <w:rPr>
          <w:rFonts w:ascii="Times New Roman" w:eastAsia="Times New Roman" w:hAnsi="Times New Roman" w:cs="Times New Roman"/>
          <w:bCs/>
          <w:sz w:val="24"/>
          <w:szCs w:val="24"/>
          <w:lang w:eastAsia="uk-UA"/>
        </w:rPr>
        <w:t xml:space="preserve"> </w:t>
      </w:r>
      <w:r w:rsidR="00DB55A6">
        <w:rPr>
          <w:rFonts w:ascii="Times New Roman" w:eastAsia="Times New Roman" w:hAnsi="Times New Roman" w:cs="Times New Roman"/>
          <w:bCs/>
          <w:sz w:val="24"/>
          <w:szCs w:val="24"/>
          <w:lang w:eastAsia="uk-UA"/>
        </w:rPr>
        <w:t>питань</w:t>
      </w:r>
      <w:r w:rsidRPr="00DB55A6">
        <w:rPr>
          <w:rFonts w:ascii="Times New Roman" w:hAnsi="Times New Roman" w:cs="Times New Roman"/>
          <w:sz w:val="24"/>
          <w:szCs w:val="24"/>
        </w:rPr>
        <w:t xml:space="preserve"> підвищен</w:t>
      </w:r>
      <w:r w:rsidR="00DB55A6">
        <w:rPr>
          <w:rFonts w:ascii="Times New Roman" w:hAnsi="Times New Roman" w:cs="Times New Roman"/>
          <w:sz w:val="24"/>
          <w:szCs w:val="24"/>
        </w:rPr>
        <w:t>ня кваліфікації</w:t>
      </w:r>
      <w:r w:rsidR="00DB55A6" w:rsidRPr="00DB55A6">
        <w:rPr>
          <w:rFonts w:ascii="Times New Roman" w:hAnsi="Times New Roman" w:cs="Times New Roman"/>
          <w:sz w:val="24"/>
          <w:szCs w:val="24"/>
        </w:rPr>
        <w:t xml:space="preserve"> адміністраторів. </w:t>
      </w:r>
    </w:p>
    <w:p w:rsidR="00E027EF" w:rsidRPr="00DB55A6" w:rsidRDefault="00DB55A6" w:rsidP="00E027EF">
      <w:pPr>
        <w:pStyle w:val="a7"/>
        <w:shd w:val="clear" w:color="auto" w:fill="FFFFFF"/>
        <w:tabs>
          <w:tab w:val="left" w:pos="412"/>
        </w:tabs>
        <w:spacing w:after="0" w:line="240" w:lineRule="auto"/>
        <w:ind w:left="0" w:firstLine="270"/>
        <w:jc w:val="both"/>
        <w:outlineLvl w:val="1"/>
        <w:rPr>
          <w:rFonts w:ascii="Times New Roman" w:hAnsi="Times New Roman" w:cs="Times New Roman"/>
          <w:sz w:val="24"/>
          <w:szCs w:val="24"/>
        </w:rPr>
      </w:pPr>
      <w:r w:rsidRPr="00DB55A6">
        <w:rPr>
          <w:rFonts w:ascii="Times New Roman" w:hAnsi="Times New Roman" w:cs="Times New Roman"/>
          <w:sz w:val="24"/>
          <w:szCs w:val="24"/>
        </w:rPr>
        <w:t>Всього взято участь у 22 таких заходах</w:t>
      </w:r>
      <w:r w:rsidR="000B70AB">
        <w:rPr>
          <w:rFonts w:ascii="Times New Roman" w:hAnsi="Times New Roman" w:cs="Times New Roman"/>
          <w:sz w:val="24"/>
          <w:szCs w:val="24"/>
        </w:rPr>
        <w:t>.</w:t>
      </w:r>
    </w:p>
    <w:p w:rsidR="00E027EF" w:rsidRPr="00A15F3A" w:rsidRDefault="00E027EF" w:rsidP="000B70AB">
      <w:pPr>
        <w:rPr>
          <w:rFonts w:eastAsia="Calibri"/>
          <w:b/>
          <w:color w:val="FF0000"/>
          <w:lang w:val="uk-UA" w:eastAsia="en-US"/>
        </w:rPr>
      </w:pPr>
    </w:p>
    <w:p w:rsidR="00595365" w:rsidRPr="00A15F3A" w:rsidRDefault="00595365" w:rsidP="00C2180C">
      <w:pPr>
        <w:ind w:firstLine="540"/>
        <w:jc w:val="center"/>
        <w:rPr>
          <w:rFonts w:eastAsia="Calibri"/>
          <w:b/>
          <w:lang w:val="uk-UA" w:eastAsia="en-US"/>
        </w:rPr>
      </w:pPr>
      <w:r w:rsidRPr="00A15F3A">
        <w:rPr>
          <w:rFonts w:eastAsia="Calibri"/>
          <w:b/>
          <w:lang w:val="uk-UA" w:eastAsia="en-US"/>
        </w:rPr>
        <w:t>ІІ. Фінансово-кредитна та інвестиційна підтримка</w:t>
      </w:r>
    </w:p>
    <w:p w:rsidR="00595365" w:rsidRPr="00A15F3A" w:rsidRDefault="00595365" w:rsidP="00C2180C">
      <w:pPr>
        <w:ind w:firstLine="540"/>
        <w:jc w:val="center"/>
        <w:rPr>
          <w:rFonts w:eastAsia="Calibri"/>
          <w:b/>
          <w:lang w:val="uk-UA" w:eastAsia="en-US"/>
        </w:rPr>
      </w:pPr>
      <w:r w:rsidRPr="00A15F3A">
        <w:rPr>
          <w:rFonts w:eastAsia="Calibri"/>
          <w:b/>
          <w:lang w:val="uk-UA" w:eastAsia="en-US"/>
        </w:rPr>
        <w:t>1. Залучення інвестицій в сферу малого та середнього бізнесу</w:t>
      </w:r>
    </w:p>
    <w:p w:rsidR="00595365" w:rsidRPr="00A15F3A" w:rsidRDefault="00595365" w:rsidP="00C2180C">
      <w:pPr>
        <w:ind w:firstLine="540"/>
        <w:jc w:val="both"/>
        <w:rPr>
          <w:rFonts w:eastAsia="Calibri"/>
          <w:b/>
          <w:lang w:val="uk-UA" w:eastAsia="en-US"/>
        </w:rPr>
      </w:pPr>
    </w:p>
    <w:p w:rsidR="00595365" w:rsidRPr="00A15F3A" w:rsidRDefault="00595365" w:rsidP="00C2180C">
      <w:pPr>
        <w:ind w:firstLine="540"/>
        <w:jc w:val="both"/>
        <w:rPr>
          <w:rFonts w:eastAsia="Calibri"/>
          <w:b/>
          <w:i/>
          <w:lang w:val="uk-UA" w:eastAsia="en-US"/>
        </w:rPr>
      </w:pPr>
      <w:r w:rsidRPr="00A15F3A">
        <w:rPr>
          <w:rFonts w:eastAsia="Calibri"/>
          <w:b/>
          <w:i/>
          <w:lang w:val="uk-UA" w:eastAsia="en-US"/>
        </w:rPr>
        <w:t>Підготовка бази інвестиційних пропозицій міста, розміщення її на офіційному сайті міста та інформування суб’єктів підприємництва про пропозиції  щодо інвестиційної співпраці</w:t>
      </w:r>
    </w:p>
    <w:p w:rsidR="008D6A5F" w:rsidRPr="00A15F3A" w:rsidRDefault="008D6A5F" w:rsidP="008D6A5F">
      <w:pPr>
        <w:ind w:firstLine="426"/>
        <w:jc w:val="both"/>
        <w:rPr>
          <w:shd w:val="clear" w:color="auto" w:fill="FFFFFF"/>
          <w:lang w:val="uk-UA"/>
        </w:rPr>
      </w:pPr>
      <w:r w:rsidRPr="00A15F3A">
        <w:rPr>
          <w:shd w:val="clear" w:color="auto" w:fill="FFFFFF"/>
          <w:lang w:val="uk-UA"/>
        </w:rPr>
        <w:t xml:space="preserve">На офіційному сайті Роменської міської ради в рубриці «Інвестиційний потенціал» підрозділу «Інвестиційна діяльність», розділу «Економіка» розміщений перелік інвестиційних пропозицій: вільних приміщень та вільних земельних ділянок, який щоквартально оновлюється. </w:t>
      </w:r>
    </w:p>
    <w:p w:rsidR="008D6A5F" w:rsidRPr="00A15F3A" w:rsidRDefault="000D7D73" w:rsidP="008D6A5F">
      <w:pPr>
        <w:ind w:firstLine="426"/>
        <w:jc w:val="both"/>
        <w:rPr>
          <w:lang w:val="uk-UA"/>
        </w:rPr>
      </w:pPr>
      <w:r>
        <w:rPr>
          <w:lang w:val="uk-UA"/>
        </w:rPr>
        <w:t>Міською радою здійснюється</w:t>
      </w:r>
      <w:r w:rsidR="008D6A5F" w:rsidRPr="00A15F3A">
        <w:rPr>
          <w:lang w:val="uk-UA"/>
        </w:rPr>
        <w:t xml:space="preserve"> інформування суб’єктів підприємництва з питань участі в інвестиційних форумах, конференціях, семінарах через </w:t>
      </w:r>
      <w:r w:rsidR="00105027">
        <w:rPr>
          <w:lang w:val="uk-UA"/>
        </w:rPr>
        <w:t xml:space="preserve">офіційний сайт та місцеві засоби </w:t>
      </w:r>
      <w:r w:rsidR="00105027">
        <w:rPr>
          <w:lang w:val="uk-UA"/>
        </w:rPr>
        <w:lastRenderedPageBreak/>
        <w:t>масової інформації</w:t>
      </w:r>
      <w:r w:rsidR="008D6A5F" w:rsidRPr="00A15F3A">
        <w:rPr>
          <w:lang w:val="uk-UA"/>
        </w:rPr>
        <w:t xml:space="preserve">. Постійно оновлюється розділ сайту «Інвестиційна діяльність»: форми інвестиційних пропозицій, база вільних приміщень та земельних ділянок. </w:t>
      </w:r>
    </w:p>
    <w:p w:rsidR="008D6A5F" w:rsidRPr="00A15F3A" w:rsidRDefault="008D6A5F" w:rsidP="008D6A5F">
      <w:pPr>
        <w:ind w:firstLine="426"/>
        <w:jc w:val="both"/>
        <w:rPr>
          <w:lang w:val="uk-UA"/>
        </w:rPr>
      </w:pPr>
      <w:r w:rsidRPr="00A15F3A">
        <w:rPr>
          <w:lang w:val="uk-UA"/>
        </w:rPr>
        <w:t xml:space="preserve">З метою активного розвитку Роменської міської територіальної громади та покращення якості життя населення проводиться робота із сприяння залученню інвестицій. Так, у січні 2021 року управлінням економічного розвитку підготовлено та подано 4 інвестиційні </w:t>
      </w:r>
      <w:proofErr w:type="spellStart"/>
      <w:r w:rsidRPr="00A15F3A">
        <w:rPr>
          <w:lang w:val="uk-UA"/>
        </w:rPr>
        <w:t>проєкти</w:t>
      </w:r>
      <w:proofErr w:type="spellEnd"/>
      <w:r w:rsidRPr="00A15F3A">
        <w:rPr>
          <w:lang w:val="uk-UA"/>
        </w:rPr>
        <w:t xml:space="preserve"> на конкурсний відбір інвестиційних програм та </w:t>
      </w:r>
      <w:proofErr w:type="spellStart"/>
      <w:r w:rsidRPr="00A15F3A">
        <w:rPr>
          <w:lang w:val="uk-UA"/>
        </w:rPr>
        <w:t>проєктів</w:t>
      </w:r>
      <w:proofErr w:type="spellEnd"/>
      <w:r w:rsidRPr="00A15F3A">
        <w:rPr>
          <w:lang w:val="uk-UA"/>
        </w:rPr>
        <w:t xml:space="preserve"> регіонального розвитку, що можуть реалізовуватися за рахунок коштів державного фонду регіонального розвитку (ДФРР), а саме:</w:t>
      </w:r>
    </w:p>
    <w:p w:rsidR="008D6A5F" w:rsidRPr="00105027" w:rsidRDefault="008D6A5F" w:rsidP="008D6A5F">
      <w:pPr>
        <w:ind w:firstLine="426"/>
        <w:jc w:val="both"/>
        <w:rPr>
          <w:color w:val="FF0000"/>
          <w:lang w:val="uk-UA"/>
        </w:rPr>
      </w:pPr>
      <w:r w:rsidRPr="00A15F3A">
        <w:rPr>
          <w:lang w:val="uk-UA"/>
        </w:rPr>
        <w:t>1.</w:t>
      </w:r>
      <w:r w:rsidRPr="00A15F3A">
        <w:rPr>
          <w:lang w:val="uk-UA"/>
        </w:rPr>
        <w:tab/>
        <w:t xml:space="preserve">«Капітальний ремонт Роменської загальноосвітньої школи I – III ступенів № 7 по вул. </w:t>
      </w:r>
      <w:r w:rsidRPr="00105027">
        <w:rPr>
          <w:color w:val="FF0000"/>
          <w:lang w:val="uk-UA"/>
        </w:rPr>
        <w:t>Полтавська, 32,  м. Ромни, Сумська область», загальна кошторисна вартість - 42109,788 тис. грн., кошти ДФРР – 13683,397 тис. грн.., співфінансування з бюджету Роменської міської територіальної громади - 1521,0 тис. грн.</w:t>
      </w:r>
    </w:p>
    <w:p w:rsidR="008D6A5F" w:rsidRPr="00105027" w:rsidRDefault="008D6A5F" w:rsidP="008D6A5F">
      <w:pPr>
        <w:ind w:firstLine="426"/>
        <w:jc w:val="both"/>
        <w:rPr>
          <w:color w:val="FF0000"/>
          <w:lang w:val="uk-UA"/>
        </w:rPr>
      </w:pPr>
      <w:r w:rsidRPr="00105027">
        <w:rPr>
          <w:color w:val="FF0000"/>
          <w:lang w:val="uk-UA"/>
        </w:rPr>
        <w:t>2.</w:t>
      </w:r>
      <w:r w:rsidRPr="00105027">
        <w:rPr>
          <w:color w:val="FF0000"/>
          <w:lang w:val="uk-UA"/>
        </w:rPr>
        <w:tab/>
        <w:t>«Капітальний ремонт будівлі КНП «Роменська ЦРЛ» РМР Сумська обл.,  м. Ромни,  вул. Горького, 99 (елементи енергозбереження)», загальна кошторисна вартість - 8799,298 тис. грн., кошти ДФРР – 7919,298 тис. грн.., співфінансування з бюджету Роменської міської територіальної громади - 880,0 тис. грн.</w:t>
      </w:r>
    </w:p>
    <w:p w:rsidR="008D6A5F" w:rsidRPr="00105027" w:rsidRDefault="008D6A5F" w:rsidP="008D6A5F">
      <w:pPr>
        <w:ind w:firstLine="426"/>
        <w:jc w:val="both"/>
        <w:rPr>
          <w:color w:val="FF0000"/>
          <w:lang w:val="uk-UA"/>
        </w:rPr>
      </w:pPr>
      <w:r w:rsidRPr="00105027">
        <w:rPr>
          <w:color w:val="FF0000"/>
          <w:lang w:val="uk-UA"/>
        </w:rPr>
        <w:t>3.</w:t>
      </w:r>
      <w:r w:rsidRPr="00105027">
        <w:rPr>
          <w:color w:val="FF0000"/>
          <w:lang w:val="uk-UA"/>
        </w:rPr>
        <w:tab/>
        <w:t>«Придбання мобільного центру надання адміністративних послуг на базі електричного автомобіля для Роменської міської територіальної громади», загальна кошторисна вартість - 3375,549 тис. грн., кошти ДФРР – 3025,549 тис. грн., співфінансування з бюджету Роменської міської територіальної громади – 350,0 тис. грн.</w:t>
      </w:r>
    </w:p>
    <w:p w:rsidR="008D6A5F" w:rsidRPr="00105027" w:rsidRDefault="008D6A5F" w:rsidP="008D6A5F">
      <w:pPr>
        <w:ind w:firstLine="426"/>
        <w:jc w:val="both"/>
        <w:rPr>
          <w:color w:val="FF0000"/>
          <w:lang w:val="uk-UA"/>
        </w:rPr>
      </w:pPr>
      <w:r w:rsidRPr="00105027">
        <w:rPr>
          <w:color w:val="FF0000"/>
          <w:lang w:val="uk-UA"/>
        </w:rPr>
        <w:t>4.</w:t>
      </w:r>
      <w:r w:rsidRPr="00105027">
        <w:rPr>
          <w:color w:val="FF0000"/>
          <w:lang w:val="uk-UA"/>
        </w:rPr>
        <w:tab/>
        <w:t xml:space="preserve">«Будівництво очисних споруд с. </w:t>
      </w:r>
      <w:proofErr w:type="spellStart"/>
      <w:r w:rsidRPr="00105027">
        <w:rPr>
          <w:color w:val="FF0000"/>
          <w:lang w:val="uk-UA"/>
        </w:rPr>
        <w:t>Біловод</w:t>
      </w:r>
      <w:proofErr w:type="spellEnd"/>
      <w:r w:rsidRPr="00105027">
        <w:rPr>
          <w:color w:val="FF0000"/>
          <w:lang w:val="uk-UA"/>
        </w:rPr>
        <w:t xml:space="preserve">, Роменського району Сумської області», загальна кошторисна вартість - 6369,816 тис. грн.., кошти ДФРР – 5614,879 тис. грн.., співфінансування з бюджету Роменської міської територіальної громади – 637,0 тис. грн. </w:t>
      </w:r>
    </w:p>
    <w:p w:rsidR="008D6A5F" w:rsidRPr="00105027" w:rsidRDefault="008D6A5F" w:rsidP="008D6A5F">
      <w:pPr>
        <w:ind w:firstLine="426"/>
        <w:jc w:val="both"/>
        <w:rPr>
          <w:color w:val="FF0000"/>
          <w:lang w:val="uk-UA"/>
        </w:rPr>
      </w:pPr>
      <w:r w:rsidRPr="00105027">
        <w:rPr>
          <w:color w:val="FF0000"/>
          <w:lang w:val="uk-UA"/>
        </w:rPr>
        <w:t xml:space="preserve">Два </w:t>
      </w:r>
      <w:proofErr w:type="spellStart"/>
      <w:r w:rsidRPr="00105027">
        <w:rPr>
          <w:color w:val="FF0000"/>
          <w:lang w:val="uk-UA"/>
        </w:rPr>
        <w:t>проєкти</w:t>
      </w:r>
      <w:proofErr w:type="spellEnd"/>
      <w:r w:rsidRPr="00105027">
        <w:rPr>
          <w:color w:val="FF0000"/>
          <w:lang w:val="uk-UA"/>
        </w:rPr>
        <w:t xml:space="preserve"> нашої громади перемогли у конкурсі 2021 року:</w:t>
      </w:r>
    </w:p>
    <w:p w:rsidR="008D6A5F" w:rsidRPr="00105027" w:rsidRDefault="008D6A5F" w:rsidP="008D6A5F">
      <w:pPr>
        <w:ind w:firstLine="426"/>
        <w:jc w:val="both"/>
        <w:rPr>
          <w:color w:val="FF0000"/>
          <w:lang w:val="uk-UA"/>
        </w:rPr>
      </w:pPr>
      <w:r w:rsidRPr="00105027">
        <w:rPr>
          <w:color w:val="FF0000"/>
          <w:lang w:val="uk-UA"/>
        </w:rPr>
        <w:t>- перехідний проект «Капітальний ремонт Роменської загальноосвітньої школи I – III ступенів № 7 по вул. Полтавська, 32,  м. Ромни, Сумська область»;</w:t>
      </w:r>
    </w:p>
    <w:p w:rsidR="008D6A5F" w:rsidRPr="00105027" w:rsidRDefault="008D6A5F" w:rsidP="008D6A5F">
      <w:pPr>
        <w:ind w:firstLine="426"/>
        <w:jc w:val="both"/>
        <w:rPr>
          <w:color w:val="FF0000"/>
          <w:lang w:val="uk-UA"/>
        </w:rPr>
      </w:pPr>
      <w:r w:rsidRPr="00105027">
        <w:rPr>
          <w:color w:val="FF0000"/>
          <w:lang w:val="uk-UA"/>
        </w:rPr>
        <w:t xml:space="preserve">- проект «Будівництво очисних споруд с. </w:t>
      </w:r>
      <w:proofErr w:type="spellStart"/>
      <w:r w:rsidRPr="00105027">
        <w:rPr>
          <w:color w:val="FF0000"/>
          <w:lang w:val="uk-UA"/>
        </w:rPr>
        <w:t>Біловод</w:t>
      </w:r>
      <w:proofErr w:type="spellEnd"/>
      <w:r w:rsidRPr="00105027">
        <w:rPr>
          <w:color w:val="FF0000"/>
          <w:lang w:val="uk-UA"/>
        </w:rPr>
        <w:t>, Роменського району Сумської області».</w:t>
      </w:r>
    </w:p>
    <w:p w:rsidR="008D6A5F" w:rsidRPr="00105027" w:rsidRDefault="008D6A5F" w:rsidP="008D6A5F">
      <w:pPr>
        <w:ind w:firstLine="426"/>
        <w:jc w:val="both"/>
        <w:rPr>
          <w:color w:val="FF0000"/>
          <w:shd w:val="clear" w:color="auto" w:fill="FFFFFF"/>
          <w:lang w:val="uk-UA"/>
        </w:rPr>
      </w:pPr>
      <w:r w:rsidRPr="00105027">
        <w:rPr>
          <w:color w:val="FF0000"/>
          <w:shd w:val="clear" w:color="auto" w:fill="FFFFFF"/>
          <w:lang w:val="uk-UA"/>
        </w:rPr>
        <w:t xml:space="preserve">Управлінням економічного розвитку подано 7 заявок на участь у Всеукраїнському конкурсі </w:t>
      </w:r>
      <w:proofErr w:type="spellStart"/>
      <w:r w:rsidRPr="00105027">
        <w:rPr>
          <w:color w:val="FF0000"/>
          <w:shd w:val="clear" w:color="auto" w:fill="FFFFFF"/>
          <w:lang w:val="uk-UA"/>
        </w:rPr>
        <w:t>мікрогрантів</w:t>
      </w:r>
      <w:proofErr w:type="spellEnd"/>
      <w:r w:rsidRPr="00105027">
        <w:rPr>
          <w:color w:val="FF0000"/>
          <w:shd w:val="clear" w:color="auto" w:fill="FFFFFF"/>
          <w:lang w:val="uk-UA"/>
        </w:rPr>
        <w:t xml:space="preserve"> для розвитку громад «Час діяти, Україно!», який реалізується Благодійною організацією «Благодійний фонд «МХП - ГРОМАДІ»(БО «БФ «МХП-ГРОМАДІ») на сільських територіях.</w:t>
      </w:r>
    </w:p>
    <w:p w:rsidR="008D6A5F" w:rsidRPr="00105027" w:rsidRDefault="00FB1AF9" w:rsidP="008D6A5F">
      <w:pPr>
        <w:ind w:firstLine="426"/>
        <w:jc w:val="both"/>
        <w:rPr>
          <w:color w:val="FF0000"/>
        </w:rPr>
      </w:pPr>
      <w:proofErr w:type="spellStart"/>
      <w:proofErr w:type="gramStart"/>
      <w:r w:rsidRPr="00105027">
        <w:rPr>
          <w:color w:val="FF0000"/>
        </w:rPr>
        <w:t>Ш</w:t>
      </w:r>
      <w:proofErr w:type="gramEnd"/>
      <w:r w:rsidRPr="00105027">
        <w:rPr>
          <w:color w:val="FF0000"/>
        </w:rPr>
        <w:t>ість</w:t>
      </w:r>
      <w:proofErr w:type="spellEnd"/>
      <w:r w:rsidRPr="00105027">
        <w:rPr>
          <w:color w:val="FF0000"/>
        </w:rPr>
        <w:t xml:space="preserve"> </w:t>
      </w:r>
      <w:proofErr w:type="spellStart"/>
      <w:r w:rsidRPr="00105027">
        <w:rPr>
          <w:color w:val="FF0000"/>
        </w:rPr>
        <w:t>проєктів</w:t>
      </w:r>
      <w:proofErr w:type="spellEnd"/>
      <w:r w:rsidRPr="00105027">
        <w:rPr>
          <w:color w:val="FF0000"/>
        </w:rPr>
        <w:t xml:space="preserve"> </w:t>
      </w:r>
      <w:proofErr w:type="spellStart"/>
      <w:r w:rsidRPr="00105027">
        <w:rPr>
          <w:color w:val="FF0000"/>
        </w:rPr>
        <w:t>нашої</w:t>
      </w:r>
      <w:proofErr w:type="spellEnd"/>
      <w:r w:rsidRPr="00105027">
        <w:rPr>
          <w:color w:val="FF0000"/>
        </w:rPr>
        <w:t xml:space="preserve"> </w:t>
      </w:r>
      <w:proofErr w:type="spellStart"/>
      <w:r w:rsidRPr="00105027">
        <w:rPr>
          <w:color w:val="FF0000"/>
        </w:rPr>
        <w:t>громади</w:t>
      </w:r>
      <w:proofErr w:type="spellEnd"/>
      <w:r w:rsidR="008D6A5F" w:rsidRPr="00105027">
        <w:rPr>
          <w:color w:val="FF0000"/>
        </w:rPr>
        <w:t xml:space="preserve"> перемогли</w:t>
      </w:r>
      <w:r w:rsidR="000D7D73" w:rsidRPr="00105027">
        <w:rPr>
          <w:color w:val="FF0000"/>
          <w:lang w:val="uk-UA"/>
        </w:rPr>
        <w:t>+++++</w:t>
      </w:r>
      <w:r w:rsidR="008D6A5F" w:rsidRPr="00105027">
        <w:rPr>
          <w:color w:val="FF0000"/>
        </w:rPr>
        <w:t xml:space="preserve">, а </w:t>
      </w:r>
      <w:proofErr w:type="spellStart"/>
      <w:r w:rsidR="008D6A5F" w:rsidRPr="00105027">
        <w:rPr>
          <w:color w:val="FF0000"/>
        </w:rPr>
        <w:t>саме</w:t>
      </w:r>
      <w:proofErr w:type="spellEnd"/>
      <w:r w:rsidR="008D6A5F" w:rsidRPr="00105027">
        <w:rPr>
          <w:color w:val="FF0000"/>
        </w:rPr>
        <w:t>:</w:t>
      </w:r>
    </w:p>
    <w:p w:rsidR="008D6A5F" w:rsidRPr="00105027" w:rsidRDefault="008D6A5F" w:rsidP="008D6A5F">
      <w:pPr>
        <w:pStyle w:val="a7"/>
        <w:numPr>
          <w:ilvl w:val="0"/>
          <w:numId w:val="5"/>
        </w:numPr>
        <w:spacing w:after="0" w:line="240" w:lineRule="auto"/>
        <w:ind w:left="0" w:firstLine="426"/>
        <w:jc w:val="both"/>
        <w:rPr>
          <w:rFonts w:ascii="Times New Roman" w:hAnsi="Times New Roman" w:cs="Times New Roman"/>
          <w:color w:val="FF0000"/>
          <w:sz w:val="24"/>
          <w:szCs w:val="24"/>
          <w:u w:val="single"/>
        </w:rPr>
      </w:pPr>
      <w:r w:rsidRPr="00105027">
        <w:rPr>
          <w:rFonts w:ascii="Times New Roman" w:hAnsi="Times New Roman" w:cs="Times New Roman"/>
          <w:color w:val="FF0000"/>
          <w:sz w:val="24"/>
          <w:szCs w:val="24"/>
        </w:rPr>
        <w:t xml:space="preserve">«Придбання електрокардіографа ЮКАРД-100 для </w:t>
      </w:r>
      <w:proofErr w:type="spellStart"/>
      <w:r w:rsidRPr="00105027">
        <w:rPr>
          <w:rFonts w:ascii="Times New Roman" w:hAnsi="Times New Roman" w:cs="Times New Roman"/>
          <w:color w:val="FF0000"/>
          <w:sz w:val="24"/>
          <w:szCs w:val="24"/>
        </w:rPr>
        <w:t>Пустовійтівської</w:t>
      </w:r>
      <w:proofErr w:type="spellEnd"/>
      <w:r w:rsidRPr="00105027">
        <w:rPr>
          <w:rFonts w:ascii="Times New Roman" w:hAnsi="Times New Roman" w:cs="Times New Roman"/>
          <w:color w:val="FF0000"/>
          <w:sz w:val="24"/>
          <w:szCs w:val="24"/>
        </w:rPr>
        <w:t xml:space="preserve"> амбулаторії» - загальна вартість </w:t>
      </w:r>
      <w:proofErr w:type="spellStart"/>
      <w:r w:rsidRPr="00105027">
        <w:rPr>
          <w:rFonts w:ascii="Times New Roman" w:hAnsi="Times New Roman" w:cs="Times New Roman"/>
          <w:color w:val="FF0000"/>
          <w:sz w:val="24"/>
          <w:szCs w:val="24"/>
        </w:rPr>
        <w:t>проєкту</w:t>
      </w:r>
      <w:proofErr w:type="spellEnd"/>
      <w:r w:rsidRPr="00105027">
        <w:rPr>
          <w:rFonts w:ascii="Times New Roman" w:hAnsi="Times New Roman" w:cs="Times New Roman"/>
          <w:color w:val="FF0000"/>
          <w:sz w:val="24"/>
          <w:szCs w:val="24"/>
        </w:rPr>
        <w:t xml:space="preserve"> 52,0 </w:t>
      </w:r>
      <w:proofErr w:type="spellStart"/>
      <w:r w:rsidRPr="00105027">
        <w:rPr>
          <w:rFonts w:ascii="Times New Roman" w:hAnsi="Times New Roman" w:cs="Times New Roman"/>
          <w:color w:val="FF0000"/>
          <w:sz w:val="24"/>
          <w:szCs w:val="24"/>
        </w:rPr>
        <w:t>тис.грн</w:t>
      </w:r>
      <w:proofErr w:type="spellEnd"/>
      <w:r w:rsidRPr="00105027">
        <w:rPr>
          <w:rFonts w:ascii="Times New Roman" w:hAnsi="Times New Roman" w:cs="Times New Roman"/>
          <w:color w:val="FF0000"/>
          <w:sz w:val="24"/>
          <w:szCs w:val="24"/>
        </w:rPr>
        <w:t xml:space="preserve">., у тому числі кошти Фонду – 26,0 тис. грн., </w:t>
      </w:r>
      <w:r w:rsidRPr="00105027">
        <w:rPr>
          <w:rFonts w:ascii="Times New Roman" w:hAnsi="Times New Roman" w:cs="Times New Roman"/>
          <w:color w:val="FF0000"/>
          <w:sz w:val="24"/>
          <w:szCs w:val="24"/>
          <w:u w:val="single"/>
        </w:rPr>
        <w:t>кошти громади – 26,0 тис. грн.</w:t>
      </w:r>
    </w:p>
    <w:p w:rsidR="008D6A5F" w:rsidRPr="00105027" w:rsidRDefault="008D6A5F" w:rsidP="008D6A5F">
      <w:pPr>
        <w:pStyle w:val="a7"/>
        <w:numPr>
          <w:ilvl w:val="0"/>
          <w:numId w:val="5"/>
        </w:numPr>
        <w:spacing w:after="0" w:line="240" w:lineRule="auto"/>
        <w:ind w:left="0" w:firstLine="426"/>
        <w:jc w:val="both"/>
        <w:rPr>
          <w:rFonts w:ascii="Times New Roman" w:hAnsi="Times New Roman" w:cs="Times New Roman"/>
          <w:color w:val="FF0000"/>
          <w:sz w:val="24"/>
          <w:szCs w:val="24"/>
          <w:u w:val="single"/>
        </w:rPr>
      </w:pPr>
      <w:r w:rsidRPr="00105027">
        <w:rPr>
          <w:rFonts w:ascii="Times New Roman" w:hAnsi="Times New Roman" w:cs="Times New Roman"/>
          <w:color w:val="FF0000"/>
          <w:sz w:val="24"/>
          <w:szCs w:val="24"/>
        </w:rPr>
        <w:t>«Придбання нових сценічних костюмів та музичного інструменту для Народного аматорського чоловічого вокального ансамблю «</w:t>
      </w:r>
      <w:proofErr w:type="spellStart"/>
      <w:r w:rsidRPr="00105027">
        <w:rPr>
          <w:rFonts w:ascii="Times New Roman" w:hAnsi="Times New Roman" w:cs="Times New Roman"/>
          <w:color w:val="FF0000"/>
          <w:sz w:val="24"/>
          <w:szCs w:val="24"/>
        </w:rPr>
        <w:t>Посульські</w:t>
      </w:r>
      <w:proofErr w:type="spellEnd"/>
      <w:r w:rsidRPr="00105027">
        <w:rPr>
          <w:rFonts w:ascii="Times New Roman" w:hAnsi="Times New Roman" w:cs="Times New Roman"/>
          <w:color w:val="FF0000"/>
          <w:sz w:val="24"/>
          <w:szCs w:val="24"/>
        </w:rPr>
        <w:t xml:space="preserve"> козаки» - загальна вартість </w:t>
      </w:r>
      <w:proofErr w:type="spellStart"/>
      <w:r w:rsidRPr="00105027">
        <w:rPr>
          <w:rFonts w:ascii="Times New Roman" w:hAnsi="Times New Roman" w:cs="Times New Roman"/>
          <w:color w:val="FF0000"/>
          <w:sz w:val="24"/>
          <w:szCs w:val="24"/>
        </w:rPr>
        <w:t>проєкту</w:t>
      </w:r>
      <w:proofErr w:type="spellEnd"/>
      <w:r w:rsidRPr="00105027">
        <w:rPr>
          <w:rFonts w:ascii="Times New Roman" w:hAnsi="Times New Roman" w:cs="Times New Roman"/>
          <w:color w:val="FF0000"/>
          <w:sz w:val="24"/>
          <w:szCs w:val="24"/>
        </w:rPr>
        <w:t xml:space="preserve"> 100,0 тис. грн., у тому числі  кошти Фонду – 50,0 тис. грн., </w:t>
      </w:r>
      <w:r w:rsidRPr="00105027">
        <w:rPr>
          <w:rFonts w:ascii="Times New Roman" w:hAnsi="Times New Roman" w:cs="Times New Roman"/>
          <w:color w:val="FF0000"/>
          <w:sz w:val="24"/>
          <w:szCs w:val="24"/>
          <w:u w:val="single"/>
        </w:rPr>
        <w:t>кошти громади – 50,0 тис. грн.</w:t>
      </w:r>
    </w:p>
    <w:p w:rsidR="008D6A5F" w:rsidRPr="00105027" w:rsidRDefault="008D6A5F" w:rsidP="008D6A5F">
      <w:pPr>
        <w:pStyle w:val="a7"/>
        <w:numPr>
          <w:ilvl w:val="0"/>
          <w:numId w:val="5"/>
        </w:numPr>
        <w:spacing w:after="0" w:line="240" w:lineRule="auto"/>
        <w:ind w:left="0" w:firstLine="426"/>
        <w:jc w:val="both"/>
        <w:rPr>
          <w:rFonts w:ascii="Times New Roman" w:hAnsi="Times New Roman" w:cs="Times New Roman"/>
          <w:color w:val="FF0000"/>
          <w:sz w:val="24"/>
          <w:szCs w:val="24"/>
        </w:rPr>
      </w:pPr>
      <w:r w:rsidRPr="00105027">
        <w:rPr>
          <w:rFonts w:ascii="Times New Roman" w:hAnsi="Times New Roman" w:cs="Times New Roman"/>
          <w:color w:val="FF0000"/>
          <w:sz w:val="24"/>
          <w:szCs w:val="24"/>
        </w:rPr>
        <w:t xml:space="preserve">«Облаштування дитячого спортивно-ігрового майданчика на території </w:t>
      </w:r>
      <w:proofErr w:type="spellStart"/>
      <w:r w:rsidRPr="00105027">
        <w:rPr>
          <w:rFonts w:ascii="Times New Roman" w:hAnsi="Times New Roman" w:cs="Times New Roman"/>
          <w:color w:val="FF0000"/>
          <w:sz w:val="24"/>
          <w:szCs w:val="24"/>
        </w:rPr>
        <w:t>Великобубнівського</w:t>
      </w:r>
      <w:proofErr w:type="spellEnd"/>
      <w:r w:rsidRPr="00105027">
        <w:rPr>
          <w:rFonts w:ascii="Times New Roman" w:hAnsi="Times New Roman" w:cs="Times New Roman"/>
          <w:color w:val="FF0000"/>
          <w:sz w:val="24"/>
          <w:szCs w:val="24"/>
        </w:rPr>
        <w:t xml:space="preserve"> закладу загальної середньої освіти Роменської міської територіальної громади» - загальна вартість </w:t>
      </w:r>
      <w:proofErr w:type="spellStart"/>
      <w:r w:rsidRPr="00105027">
        <w:rPr>
          <w:rFonts w:ascii="Times New Roman" w:hAnsi="Times New Roman" w:cs="Times New Roman"/>
          <w:color w:val="FF0000"/>
          <w:sz w:val="24"/>
          <w:szCs w:val="24"/>
        </w:rPr>
        <w:t>проєкту</w:t>
      </w:r>
      <w:proofErr w:type="spellEnd"/>
      <w:r w:rsidRPr="00105027">
        <w:rPr>
          <w:rFonts w:ascii="Times New Roman" w:hAnsi="Times New Roman" w:cs="Times New Roman"/>
          <w:color w:val="FF0000"/>
          <w:sz w:val="24"/>
          <w:szCs w:val="24"/>
        </w:rPr>
        <w:t xml:space="preserve"> 100,0 тис. грн., у тому числі кошти Фонду – 50,0 тис. грн., кошти спонсорів – 50,0 тис. грн., </w:t>
      </w:r>
      <w:r w:rsidRPr="00105027">
        <w:rPr>
          <w:rFonts w:ascii="Times New Roman" w:hAnsi="Times New Roman" w:cs="Times New Roman"/>
          <w:color w:val="FF0000"/>
          <w:sz w:val="24"/>
          <w:szCs w:val="24"/>
          <w:u w:val="single"/>
        </w:rPr>
        <w:t>кошти громади не залучаються</w:t>
      </w:r>
      <w:r w:rsidRPr="00105027">
        <w:rPr>
          <w:rFonts w:ascii="Times New Roman" w:hAnsi="Times New Roman" w:cs="Times New Roman"/>
          <w:color w:val="FF0000"/>
          <w:sz w:val="24"/>
          <w:szCs w:val="24"/>
        </w:rPr>
        <w:t>.</w:t>
      </w:r>
    </w:p>
    <w:p w:rsidR="008D6A5F" w:rsidRPr="00105027" w:rsidRDefault="008D6A5F" w:rsidP="008D6A5F">
      <w:pPr>
        <w:pStyle w:val="a7"/>
        <w:numPr>
          <w:ilvl w:val="0"/>
          <w:numId w:val="5"/>
        </w:numPr>
        <w:spacing w:after="0" w:line="240" w:lineRule="auto"/>
        <w:ind w:left="0" w:firstLine="426"/>
        <w:jc w:val="both"/>
        <w:rPr>
          <w:rFonts w:ascii="Times New Roman" w:hAnsi="Times New Roman" w:cs="Times New Roman"/>
          <w:color w:val="FF0000"/>
          <w:sz w:val="24"/>
          <w:szCs w:val="24"/>
          <w:u w:val="single"/>
        </w:rPr>
      </w:pPr>
      <w:r w:rsidRPr="00105027">
        <w:rPr>
          <w:rFonts w:ascii="Times New Roman" w:hAnsi="Times New Roman" w:cs="Times New Roman"/>
          <w:color w:val="FF0000"/>
          <w:sz w:val="24"/>
          <w:szCs w:val="24"/>
        </w:rPr>
        <w:t xml:space="preserve">«Популяризація здорового способу життя шляхом відкриття сучасного вуличного спортивного майданчика в селі </w:t>
      </w:r>
      <w:proofErr w:type="spellStart"/>
      <w:r w:rsidRPr="00105027">
        <w:rPr>
          <w:rFonts w:ascii="Times New Roman" w:hAnsi="Times New Roman" w:cs="Times New Roman"/>
          <w:color w:val="FF0000"/>
          <w:sz w:val="24"/>
          <w:szCs w:val="24"/>
        </w:rPr>
        <w:t>Овлаші</w:t>
      </w:r>
      <w:proofErr w:type="spellEnd"/>
      <w:r w:rsidRPr="00105027">
        <w:rPr>
          <w:rFonts w:ascii="Times New Roman" w:hAnsi="Times New Roman" w:cs="Times New Roman"/>
          <w:color w:val="FF0000"/>
          <w:sz w:val="24"/>
          <w:szCs w:val="24"/>
        </w:rPr>
        <w:t xml:space="preserve">» - загальна вартість </w:t>
      </w:r>
      <w:proofErr w:type="spellStart"/>
      <w:r w:rsidRPr="00105027">
        <w:rPr>
          <w:rFonts w:ascii="Times New Roman" w:hAnsi="Times New Roman" w:cs="Times New Roman"/>
          <w:color w:val="FF0000"/>
          <w:sz w:val="24"/>
          <w:szCs w:val="24"/>
        </w:rPr>
        <w:t>проєкту</w:t>
      </w:r>
      <w:proofErr w:type="spellEnd"/>
      <w:r w:rsidRPr="00105027">
        <w:rPr>
          <w:rFonts w:ascii="Times New Roman" w:hAnsi="Times New Roman" w:cs="Times New Roman"/>
          <w:color w:val="FF0000"/>
          <w:sz w:val="24"/>
          <w:szCs w:val="24"/>
        </w:rPr>
        <w:t xml:space="preserve"> 100,0 тис. грн., у тому числі кошти Фонду – 50,0 </w:t>
      </w:r>
      <w:proofErr w:type="spellStart"/>
      <w:r w:rsidRPr="00105027">
        <w:rPr>
          <w:rFonts w:ascii="Times New Roman" w:hAnsi="Times New Roman" w:cs="Times New Roman"/>
          <w:color w:val="FF0000"/>
          <w:sz w:val="24"/>
          <w:szCs w:val="24"/>
        </w:rPr>
        <w:t>тис.грн</w:t>
      </w:r>
      <w:proofErr w:type="spellEnd"/>
      <w:r w:rsidRPr="00105027">
        <w:rPr>
          <w:rFonts w:ascii="Times New Roman" w:hAnsi="Times New Roman" w:cs="Times New Roman"/>
          <w:color w:val="FF0000"/>
          <w:sz w:val="24"/>
          <w:szCs w:val="24"/>
        </w:rPr>
        <w:t xml:space="preserve">., </w:t>
      </w:r>
      <w:r w:rsidRPr="00105027">
        <w:rPr>
          <w:rFonts w:ascii="Times New Roman" w:hAnsi="Times New Roman" w:cs="Times New Roman"/>
          <w:color w:val="FF0000"/>
          <w:sz w:val="24"/>
          <w:szCs w:val="24"/>
          <w:u w:val="single"/>
        </w:rPr>
        <w:t>кошти громади – 50,0 тис. грн.</w:t>
      </w:r>
    </w:p>
    <w:p w:rsidR="008D6A5F" w:rsidRPr="00105027" w:rsidRDefault="008D6A5F" w:rsidP="008D6A5F">
      <w:pPr>
        <w:pStyle w:val="a7"/>
        <w:numPr>
          <w:ilvl w:val="0"/>
          <w:numId w:val="5"/>
        </w:numPr>
        <w:spacing w:after="0" w:line="240" w:lineRule="auto"/>
        <w:ind w:left="0" w:firstLine="426"/>
        <w:jc w:val="both"/>
        <w:rPr>
          <w:rFonts w:ascii="Times New Roman" w:hAnsi="Times New Roman" w:cs="Times New Roman"/>
          <w:color w:val="FF0000"/>
          <w:sz w:val="24"/>
          <w:szCs w:val="24"/>
          <w:u w:val="single"/>
        </w:rPr>
      </w:pPr>
      <w:r w:rsidRPr="00105027">
        <w:rPr>
          <w:rFonts w:ascii="Times New Roman" w:hAnsi="Times New Roman" w:cs="Times New Roman"/>
          <w:color w:val="FF0000"/>
          <w:sz w:val="24"/>
          <w:szCs w:val="24"/>
        </w:rPr>
        <w:t xml:space="preserve">«Створення спортивного осередку шляхом облаштування тренажерної зали в селі Гаврилівка» - загальна вартість </w:t>
      </w:r>
      <w:proofErr w:type="spellStart"/>
      <w:r w:rsidRPr="00105027">
        <w:rPr>
          <w:rFonts w:ascii="Times New Roman" w:hAnsi="Times New Roman" w:cs="Times New Roman"/>
          <w:color w:val="FF0000"/>
          <w:sz w:val="24"/>
          <w:szCs w:val="24"/>
        </w:rPr>
        <w:t>проєкту</w:t>
      </w:r>
      <w:proofErr w:type="spellEnd"/>
      <w:r w:rsidRPr="00105027">
        <w:rPr>
          <w:rFonts w:ascii="Times New Roman" w:hAnsi="Times New Roman" w:cs="Times New Roman"/>
          <w:color w:val="FF0000"/>
          <w:sz w:val="24"/>
          <w:szCs w:val="24"/>
        </w:rPr>
        <w:t xml:space="preserve"> 73,645 </w:t>
      </w:r>
      <w:proofErr w:type="spellStart"/>
      <w:r w:rsidRPr="00105027">
        <w:rPr>
          <w:rFonts w:ascii="Times New Roman" w:hAnsi="Times New Roman" w:cs="Times New Roman"/>
          <w:color w:val="FF0000"/>
          <w:sz w:val="24"/>
          <w:szCs w:val="24"/>
        </w:rPr>
        <w:t>тис.грн</w:t>
      </w:r>
      <w:proofErr w:type="spellEnd"/>
      <w:r w:rsidRPr="00105027">
        <w:rPr>
          <w:rFonts w:ascii="Times New Roman" w:hAnsi="Times New Roman" w:cs="Times New Roman"/>
          <w:color w:val="FF0000"/>
          <w:sz w:val="24"/>
          <w:szCs w:val="24"/>
        </w:rPr>
        <w:t xml:space="preserve">., у тому числі кошти Фонду – 36,382 тис. грн., </w:t>
      </w:r>
      <w:r w:rsidRPr="00105027">
        <w:rPr>
          <w:rFonts w:ascii="Times New Roman" w:hAnsi="Times New Roman" w:cs="Times New Roman"/>
          <w:color w:val="FF0000"/>
          <w:sz w:val="24"/>
          <w:szCs w:val="24"/>
          <w:u w:val="single"/>
        </w:rPr>
        <w:t xml:space="preserve">кошти громади – 37,263 </w:t>
      </w:r>
      <w:proofErr w:type="spellStart"/>
      <w:r w:rsidRPr="00105027">
        <w:rPr>
          <w:rFonts w:ascii="Times New Roman" w:hAnsi="Times New Roman" w:cs="Times New Roman"/>
          <w:color w:val="FF0000"/>
          <w:sz w:val="24"/>
          <w:szCs w:val="24"/>
          <w:u w:val="single"/>
        </w:rPr>
        <w:t>тис.грн</w:t>
      </w:r>
      <w:proofErr w:type="spellEnd"/>
      <w:r w:rsidRPr="00105027">
        <w:rPr>
          <w:rFonts w:ascii="Times New Roman" w:hAnsi="Times New Roman" w:cs="Times New Roman"/>
          <w:color w:val="FF0000"/>
          <w:sz w:val="24"/>
          <w:szCs w:val="24"/>
          <w:u w:val="single"/>
        </w:rPr>
        <w:t>.</w:t>
      </w:r>
    </w:p>
    <w:p w:rsidR="008D6A5F" w:rsidRPr="00105027" w:rsidRDefault="008D6A5F" w:rsidP="008D6A5F">
      <w:pPr>
        <w:pStyle w:val="a7"/>
        <w:numPr>
          <w:ilvl w:val="0"/>
          <w:numId w:val="5"/>
        </w:numPr>
        <w:spacing w:after="0" w:line="240" w:lineRule="auto"/>
        <w:ind w:left="0" w:firstLine="426"/>
        <w:jc w:val="both"/>
        <w:rPr>
          <w:rFonts w:ascii="Times New Roman" w:hAnsi="Times New Roman" w:cs="Times New Roman"/>
          <w:color w:val="FF0000"/>
          <w:sz w:val="24"/>
          <w:szCs w:val="24"/>
        </w:rPr>
      </w:pPr>
      <w:r w:rsidRPr="00105027">
        <w:rPr>
          <w:rFonts w:ascii="Times New Roman" w:hAnsi="Times New Roman" w:cs="Times New Roman"/>
          <w:color w:val="FF0000"/>
          <w:sz w:val="24"/>
          <w:szCs w:val="24"/>
        </w:rPr>
        <w:lastRenderedPageBreak/>
        <w:t>«Безпечний заклад освіти» (</w:t>
      </w:r>
      <w:proofErr w:type="spellStart"/>
      <w:r w:rsidRPr="00105027">
        <w:rPr>
          <w:rFonts w:ascii="Times New Roman" w:hAnsi="Times New Roman" w:cs="Times New Roman"/>
          <w:color w:val="FF0000"/>
          <w:sz w:val="24"/>
          <w:szCs w:val="24"/>
        </w:rPr>
        <w:t>Пустовійтівський</w:t>
      </w:r>
      <w:proofErr w:type="spellEnd"/>
      <w:r w:rsidRPr="00105027">
        <w:rPr>
          <w:rFonts w:ascii="Times New Roman" w:hAnsi="Times New Roman" w:cs="Times New Roman"/>
          <w:color w:val="FF0000"/>
          <w:sz w:val="24"/>
          <w:szCs w:val="24"/>
        </w:rPr>
        <w:t xml:space="preserve"> заклад загальної середньої освіти І-ІІІ ступенів імені Петра Калнишевського Роменської міської ради Сумської області) - загальна вартість </w:t>
      </w:r>
      <w:proofErr w:type="spellStart"/>
      <w:r w:rsidRPr="00105027">
        <w:rPr>
          <w:rFonts w:ascii="Times New Roman" w:hAnsi="Times New Roman" w:cs="Times New Roman"/>
          <w:color w:val="FF0000"/>
          <w:sz w:val="24"/>
          <w:szCs w:val="24"/>
        </w:rPr>
        <w:t>проєкту</w:t>
      </w:r>
      <w:proofErr w:type="spellEnd"/>
      <w:r w:rsidRPr="00105027">
        <w:rPr>
          <w:rFonts w:ascii="Times New Roman" w:hAnsi="Times New Roman" w:cs="Times New Roman"/>
          <w:color w:val="FF0000"/>
          <w:sz w:val="24"/>
          <w:szCs w:val="24"/>
        </w:rPr>
        <w:t xml:space="preserve"> 99,5 </w:t>
      </w:r>
      <w:proofErr w:type="spellStart"/>
      <w:r w:rsidRPr="00105027">
        <w:rPr>
          <w:rFonts w:ascii="Times New Roman" w:hAnsi="Times New Roman" w:cs="Times New Roman"/>
          <w:color w:val="FF0000"/>
          <w:sz w:val="24"/>
          <w:szCs w:val="24"/>
        </w:rPr>
        <w:t>тис.грн</w:t>
      </w:r>
      <w:proofErr w:type="spellEnd"/>
      <w:r w:rsidRPr="00105027">
        <w:rPr>
          <w:rFonts w:ascii="Times New Roman" w:hAnsi="Times New Roman" w:cs="Times New Roman"/>
          <w:color w:val="FF0000"/>
          <w:sz w:val="24"/>
          <w:szCs w:val="24"/>
        </w:rPr>
        <w:t>., у тому числі кошти Фонду  – 49,750 тис.</w:t>
      </w:r>
      <w:r w:rsidR="00F166D0">
        <w:rPr>
          <w:rFonts w:ascii="Times New Roman" w:hAnsi="Times New Roman" w:cs="Times New Roman"/>
          <w:color w:val="FF0000"/>
          <w:sz w:val="24"/>
          <w:szCs w:val="24"/>
        </w:rPr>
        <w:t xml:space="preserve"> </w:t>
      </w:r>
      <w:r w:rsidRPr="00105027">
        <w:rPr>
          <w:rFonts w:ascii="Times New Roman" w:hAnsi="Times New Roman" w:cs="Times New Roman"/>
          <w:color w:val="FF0000"/>
          <w:sz w:val="24"/>
          <w:szCs w:val="24"/>
        </w:rPr>
        <w:t xml:space="preserve">грн., </w:t>
      </w:r>
      <w:r w:rsidRPr="00105027">
        <w:rPr>
          <w:rFonts w:ascii="Times New Roman" w:hAnsi="Times New Roman" w:cs="Times New Roman"/>
          <w:color w:val="FF0000"/>
          <w:sz w:val="24"/>
          <w:szCs w:val="24"/>
          <w:u w:val="single"/>
        </w:rPr>
        <w:t xml:space="preserve">кошти громади – 43,750 </w:t>
      </w:r>
      <w:proofErr w:type="spellStart"/>
      <w:r w:rsidRPr="00105027">
        <w:rPr>
          <w:rFonts w:ascii="Times New Roman" w:hAnsi="Times New Roman" w:cs="Times New Roman"/>
          <w:color w:val="FF0000"/>
          <w:sz w:val="24"/>
          <w:szCs w:val="24"/>
          <w:u w:val="single"/>
        </w:rPr>
        <w:t>тис.грн</w:t>
      </w:r>
      <w:proofErr w:type="spellEnd"/>
      <w:r w:rsidRPr="00105027">
        <w:rPr>
          <w:rFonts w:ascii="Times New Roman" w:hAnsi="Times New Roman" w:cs="Times New Roman"/>
          <w:color w:val="FF0000"/>
          <w:sz w:val="24"/>
          <w:szCs w:val="24"/>
        </w:rPr>
        <w:t>., кошти спонсорів 6,0 тис. грн.</w:t>
      </w:r>
    </w:p>
    <w:p w:rsidR="008D6A5F" w:rsidRPr="00105027" w:rsidRDefault="008D6A5F" w:rsidP="008D6A5F">
      <w:pPr>
        <w:ind w:firstLine="426"/>
        <w:jc w:val="both"/>
        <w:rPr>
          <w:b/>
          <w:color w:val="FF0000"/>
        </w:rPr>
      </w:pPr>
      <w:r w:rsidRPr="00105027">
        <w:rPr>
          <w:color w:val="FF0000"/>
        </w:rPr>
        <w:t xml:space="preserve">Сума </w:t>
      </w:r>
      <w:proofErr w:type="spellStart"/>
      <w:r w:rsidRPr="00105027">
        <w:rPr>
          <w:color w:val="FF0000"/>
        </w:rPr>
        <w:t>залучених</w:t>
      </w:r>
      <w:proofErr w:type="spellEnd"/>
      <w:r w:rsidRPr="00105027">
        <w:rPr>
          <w:color w:val="FF0000"/>
        </w:rPr>
        <w:t xml:space="preserve"> </w:t>
      </w:r>
      <w:proofErr w:type="spellStart"/>
      <w:r w:rsidRPr="00105027">
        <w:rPr>
          <w:color w:val="FF0000"/>
        </w:rPr>
        <w:t>кошті</w:t>
      </w:r>
      <w:proofErr w:type="gramStart"/>
      <w:r w:rsidRPr="00105027">
        <w:rPr>
          <w:color w:val="FF0000"/>
        </w:rPr>
        <w:t>в</w:t>
      </w:r>
      <w:proofErr w:type="spellEnd"/>
      <w:proofErr w:type="gramEnd"/>
      <w:r w:rsidRPr="00105027">
        <w:rPr>
          <w:color w:val="FF0000"/>
        </w:rPr>
        <w:t xml:space="preserve"> до бюджету </w:t>
      </w:r>
      <w:proofErr w:type="spellStart"/>
      <w:r w:rsidRPr="00105027">
        <w:rPr>
          <w:color w:val="FF0000"/>
        </w:rPr>
        <w:t>Роменської</w:t>
      </w:r>
      <w:proofErr w:type="spellEnd"/>
      <w:r w:rsidRPr="00105027">
        <w:rPr>
          <w:color w:val="FF0000"/>
        </w:rPr>
        <w:t xml:space="preserve"> </w:t>
      </w:r>
      <w:proofErr w:type="spellStart"/>
      <w:r w:rsidRPr="00105027">
        <w:rPr>
          <w:color w:val="FF0000"/>
        </w:rPr>
        <w:t>міської</w:t>
      </w:r>
      <w:proofErr w:type="spellEnd"/>
      <w:r w:rsidRPr="00105027">
        <w:rPr>
          <w:color w:val="FF0000"/>
        </w:rPr>
        <w:t xml:space="preserve"> </w:t>
      </w:r>
      <w:proofErr w:type="spellStart"/>
      <w:r w:rsidRPr="00105027">
        <w:rPr>
          <w:color w:val="FF0000"/>
        </w:rPr>
        <w:t>територіальної</w:t>
      </w:r>
      <w:proofErr w:type="spellEnd"/>
      <w:r w:rsidRPr="00105027">
        <w:rPr>
          <w:color w:val="FF0000"/>
        </w:rPr>
        <w:t xml:space="preserve"> </w:t>
      </w:r>
      <w:proofErr w:type="spellStart"/>
      <w:r w:rsidRPr="00105027">
        <w:rPr>
          <w:color w:val="FF0000"/>
        </w:rPr>
        <w:t>громади</w:t>
      </w:r>
      <w:proofErr w:type="spellEnd"/>
      <w:r w:rsidRPr="00105027">
        <w:rPr>
          <w:color w:val="FF0000"/>
        </w:rPr>
        <w:t xml:space="preserve"> </w:t>
      </w:r>
      <w:proofErr w:type="spellStart"/>
      <w:r w:rsidRPr="00105027">
        <w:rPr>
          <w:color w:val="FF0000"/>
        </w:rPr>
        <w:t>складає</w:t>
      </w:r>
      <w:proofErr w:type="spellEnd"/>
      <w:r w:rsidRPr="00105027">
        <w:rPr>
          <w:color w:val="FF0000"/>
        </w:rPr>
        <w:t xml:space="preserve">  318132,00 </w:t>
      </w:r>
      <w:proofErr w:type="spellStart"/>
      <w:r w:rsidRPr="00105027">
        <w:rPr>
          <w:color w:val="FF0000"/>
        </w:rPr>
        <w:t>грн</w:t>
      </w:r>
      <w:proofErr w:type="spellEnd"/>
      <w:r w:rsidRPr="00105027">
        <w:rPr>
          <w:color w:val="FF0000"/>
        </w:rPr>
        <w:t>.</w:t>
      </w: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Надання суб’єктам підприємницької діяльності в оренду вільних земельних ділянок та майна комунальної власності</w:t>
      </w:r>
    </w:p>
    <w:p w:rsidR="00F166D0" w:rsidRDefault="00962E0F" w:rsidP="008D46ED">
      <w:pPr>
        <w:ind w:firstLine="540"/>
        <w:jc w:val="both"/>
        <w:rPr>
          <w:rFonts w:eastAsia="Calibri"/>
          <w:lang w:val="uk-UA" w:eastAsia="en-US"/>
        </w:rPr>
      </w:pPr>
      <w:r w:rsidRPr="00A15F3A">
        <w:rPr>
          <w:rFonts w:eastAsia="Calibri"/>
          <w:lang w:val="uk-UA" w:eastAsia="en-US"/>
        </w:rPr>
        <w:t>За 2021 рік р</w:t>
      </w:r>
      <w:r w:rsidR="00595365" w:rsidRPr="00A15F3A">
        <w:rPr>
          <w:rFonts w:eastAsia="Calibri"/>
          <w:lang w:val="uk-UA" w:eastAsia="en-US"/>
        </w:rPr>
        <w:t>ішенням</w:t>
      </w:r>
      <w:r w:rsidRPr="00A15F3A">
        <w:rPr>
          <w:rFonts w:eastAsia="Calibri"/>
          <w:lang w:val="uk-UA" w:eastAsia="en-US"/>
        </w:rPr>
        <w:t xml:space="preserve">и </w:t>
      </w:r>
      <w:r w:rsidR="00595365" w:rsidRPr="00A15F3A">
        <w:rPr>
          <w:rFonts w:eastAsia="Calibri"/>
          <w:lang w:val="uk-UA" w:eastAsia="en-US"/>
        </w:rPr>
        <w:t>сесії Роменської міської ради було виділено 1</w:t>
      </w:r>
      <w:r w:rsidRPr="00A15F3A">
        <w:rPr>
          <w:rFonts w:eastAsia="Calibri"/>
          <w:lang w:val="uk-UA" w:eastAsia="en-US"/>
        </w:rPr>
        <w:t>2</w:t>
      </w:r>
      <w:r w:rsidR="00595365" w:rsidRPr="00A15F3A">
        <w:rPr>
          <w:rFonts w:eastAsia="Calibri"/>
          <w:lang w:val="uk-UA" w:eastAsia="en-US"/>
        </w:rPr>
        <w:t xml:space="preserve"> земельних ділянок площею </w:t>
      </w:r>
      <w:r w:rsidRPr="00A15F3A">
        <w:rPr>
          <w:rFonts w:eastAsia="Calibri"/>
          <w:lang w:val="uk-UA" w:eastAsia="en-US"/>
        </w:rPr>
        <w:t>1,0905</w:t>
      </w:r>
      <w:r w:rsidR="00595365" w:rsidRPr="00A15F3A">
        <w:rPr>
          <w:rFonts w:eastAsia="Calibri"/>
          <w:lang w:val="uk-UA" w:eastAsia="en-US"/>
        </w:rPr>
        <w:t xml:space="preserve"> га для передачі суб’єкта</w:t>
      </w:r>
      <w:r w:rsidR="000D7D73">
        <w:rPr>
          <w:rFonts w:eastAsia="Calibri"/>
          <w:lang w:val="uk-UA" w:eastAsia="en-US"/>
        </w:rPr>
        <w:t xml:space="preserve">м підприємницької діяльності. </w:t>
      </w:r>
      <w:r w:rsidR="0047496C">
        <w:rPr>
          <w:rFonts w:eastAsia="Calibri"/>
          <w:lang w:val="uk-UA" w:eastAsia="en-US"/>
        </w:rPr>
        <w:t>Протягом року у</w:t>
      </w:r>
      <w:r w:rsidRPr="00A15F3A">
        <w:rPr>
          <w:rFonts w:eastAsia="Calibri"/>
          <w:lang w:val="uk-UA" w:eastAsia="en-US"/>
        </w:rPr>
        <w:t xml:space="preserve">кладено 18 договорів </w:t>
      </w:r>
      <w:r w:rsidR="00105027">
        <w:rPr>
          <w:rFonts w:eastAsia="Calibri"/>
          <w:lang w:val="uk-UA" w:eastAsia="en-US"/>
        </w:rPr>
        <w:t xml:space="preserve">оренди земельних ділянок </w:t>
      </w:r>
      <w:r w:rsidRPr="00A15F3A">
        <w:rPr>
          <w:rFonts w:eastAsia="Calibri"/>
          <w:lang w:val="uk-UA" w:eastAsia="en-US"/>
        </w:rPr>
        <w:t xml:space="preserve">загальною </w:t>
      </w:r>
      <w:r w:rsidR="00595365" w:rsidRPr="00A15F3A">
        <w:rPr>
          <w:rFonts w:eastAsia="Calibri"/>
          <w:lang w:val="uk-UA" w:eastAsia="en-US"/>
        </w:rPr>
        <w:t xml:space="preserve">площею </w:t>
      </w:r>
      <w:r w:rsidR="00595365" w:rsidRPr="00DB55A6">
        <w:rPr>
          <w:rFonts w:eastAsia="Calibri"/>
          <w:lang w:val="uk-UA" w:eastAsia="en-US"/>
        </w:rPr>
        <w:t>3,</w:t>
      </w:r>
      <w:r w:rsidRPr="00DB55A6">
        <w:rPr>
          <w:rFonts w:eastAsia="Calibri"/>
          <w:lang w:val="uk-UA" w:eastAsia="en-US"/>
        </w:rPr>
        <w:t>6045</w:t>
      </w:r>
      <w:r w:rsidR="00595365" w:rsidRPr="00DB55A6">
        <w:rPr>
          <w:rFonts w:eastAsia="Calibri"/>
          <w:lang w:val="uk-UA" w:eastAsia="en-US"/>
        </w:rPr>
        <w:t xml:space="preserve"> га</w:t>
      </w:r>
      <w:r w:rsidRPr="00DB55A6">
        <w:rPr>
          <w:rFonts w:eastAsia="Calibri"/>
          <w:lang w:val="uk-UA" w:eastAsia="en-US"/>
        </w:rPr>
        <w:t>.</w:t>
      </w:r>
      <w:r w:rsidR="000B70AB">
        <w:rPr>
          <w:rFonts w:eastAsia="Calibri"/>
          <w:lang w:val="uk-UA" w:eastAsia="en-US"/>
        </w:rPr>
        <w:t xml:space="preserve"> Проведені земельні торги </w:t>
      </w:r>
      <w:r w:rsidR="00F166D0">
        <w:rPr>
          <w:rFonts w:eastAsia="Calibri"/>
          <w:lang w:val="uk-UA" w:eastAsia="en-US"/>
        </w:rPr>
        <w:t>на право оренди земельних ділянок сільськогосподарського призначення. На торгах реалізовано право оренди на 8 земельних ділянок загальною площею 110,4339 га.</w:t>
      </w:r>
    </w:p>
    <w:p w:rsidR="00DB55A6" w:rsidRPr="00DB55A6" w:rsidRDefault="00F166D0" w:rsidP="008D46ED">
      <w:pPr>
        <w:ind w:firstLine="540"/>
        <w:jc w:val="both"/>
        <w:rPr>
          <w:rFonts w:eastAsia="Calibri"/>
          <w:lang w:val="uk-UA" w:eastAsia="en-US"/>
        </w:rPr>
      </w:pPr>
      <w:r>
        <w:rPr>
          <w:rFonts w:eastAsia="Calibri"/>
          <w:lang w:val="uk-UA" w:eastAsia="en-US"/>
        </w:rPr>
        <w:t xml:space="preserve">Протягом року з суб’єктами підприємництва укладено 15 </w:t>
      </w:r>
      <w:r w:rsidR="000B70AB">
        <w:rPr>
          <w:rFonts w:eastAsia="Calibri"/>
          <w:lang w:val="uk-UA" w:eastAsia="en-US"/>
        </w:rPr>
        <w:t xml:space="preserve">нових </w:t>
      </w:r>
      <w:r>
        <w:rPr>
          <w:rFonts w:eastAsia="Calibri"/>
          <w:lang w:val="uk-UA" w:eastAsia="en-US"/>
        </w:rPr>
        <w:t>договорів  оренди майна комунальної власності  загальною площею 1090,3 кв. м.</w:t>
      </w:r>
    </w:p>
    <w:p w:rsidR="00F166D0" w:rsidRDefault="00F166D0" w:rsidP="008D46ED">
      <w:pPr>
        <w:ind w:firstLine="540"/>
        <w:jc w:val="both"/>
        <w:rPr>
          <w:rFonts w:eastAsia="Calibri"/>
          <w:b/>
          <w:i/>
          <w:lang w:val="uk-UA" w:eastAsia="en-US"/>
        </w:rPr>
      </w:pP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Представлення інвестиційного потенціалу міста на інвестиційно-орієнтованих заходах (форумах, виставках, зустрічах і т.п.)</w:t>
      </w:r>
    </w:p>
    <w:p w:rsidR="007D7AA8" w:rsidRPr="00105027" w:rsidRDefault="007D7AA8" w:rsidP="007D7AA8">
      <w:pPr>
        <w:ind w:firstLine="540"/>
        <w:jc w:val="both"/>
        <w:rPr>
          <w:rFonts w:eastAsia="Calibri"/>
          <w:color w:val="FF0000"/>
          <w:lang w:val="uk-UA" w:eastAsia="en-US"/>
        </w:rPr>
      </w:pPr>
      <w:r w:rsidRPr="00105027">
        <w:rPr>
          <w:rFonts w:eastAsia="Calibri"/>
          <w:color w:val="FF0000"/>
          <w:lang w:val="uk-UA" w:eastAsia="en-US"/>
        </w:rPr>
        <w:t>Даних заходів проведено не було.</w:t>
      </w:r>
    </w:p>
    <w:p w:rsidR="009F00BB" w:rsidRPr="00A15F3A" w:rsidRDefault="009F00BB" w:rsidP="008D46ED">
      <w:pPr>
        <w:ind w:firstLine="540"/>
        <w:jc w:val="both"/>
        <w:rPr>
          <w:rFonts w:eastAsia="Calibri"/>
          <w:color w:val="FF0000"/>
          <w:lang w:val="uk-UA" w:eastAsia="en-US"/>
        </w:rPr>
      </w:pPr>
    </w:p>
    <w:p w:rsidR="00973C56" w:rsidRPr="00A15F3A" w:rsidRDefault="00595365" w:rsidP="009F00BB">
      <w:pPr>
        <w:ind w:firstLine="540"/>
        <w:jc w:val="center"/>
        <w:rPr>
          <w:rFonts w:eastAsia="Calibri"/>
          <w:b/>
          <w:lang w:val="uk-UA" w:eastAsia="en-US"/>
        </w:rPr>
      </w:pPr>
      <w:r w:rsidRPr="00A15F3A">
        <w:rPr>
          <w:rFonts w:eastAsia="Calibri"/>
          <w:b/>
          <w:lang w:val="uk-UA" w:eastAsia="en-US"/>
        </w:rPr>
        <w:t xml:space="preserve">2. Забезпечення доступу  суб’єктів підприємництва </w:t>
      </w:r>
    </w:p>
    <w:p w:rsidR="00595365" w:rsidRPr="00A15F3A" w:rsidRDefault="00595365" w:rsidP="009F00BB">
      <w:pPr>
        <w:ind w:firstLine="540"/>
        <w:jc w:val="center"/>
        <w:rPr>
          <w:rFonts w:eastAsia="Calibri"/>
          <w:b/>
          <w:lang w:val="uk-UA" w:eastAsia="en-US"/>
        </w:rPr>
      </w:pPr>
      <w:r w:rsidRPr="00A15F3A">
        <w:rPr>
          <w:rFonts w:eastAsia="Calibri"/>
          <w:b/>
          <w:lang w:val="uk-UA" w:eastAsia="en-US"/>
        </w:rPr>
        <w:t>до фінансово-кредитних ресурсів</w:t>
      </w:r>
    </w:p>
    <w:p w:rsidR="00595365" w:rsidRPr="00A15F3A" w:rsidRDefault="00595365" w:rsidP="009F00BB">
      <w:pPr>
        <w:ind w:firstLine="540"/>
        <w:jc w:val="center"/>
        <w:rPr>
          <w:rFonts w:eastAsia="Calibri"/>
          <w:b/>
          <w:lang w:val="uk-UA" w:eastAsia="en-US"/>
        </w:rPr>
      </w:pP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Ведення бази даних банківських та небанківських фінансово-кредитних установ, переліку їх послуг у сфері мікрокредитування та розміщення даної інформації на веб-сайті</w:t>
      </w:r>
    </w:p>
    <w:p w:rsidR="00973C56" w:rsidRPr="00A15F3A" w:rsidRDefault="00973C56" w:rsidP="008D46ED">
      <w:pPr>
        <w:ind w:firstLine="540"/>
        <w:jc w:val="both"/>
        <w:rPr>
          <w:shd w:val="clear" w:color="auto" w:fill="FFFFFF"/>
          <w:lang w:val="uk-UA"/>
        </w:rPr>
      </w:pPr>
      <w:r w:rsidRPr="00A15F3A">
        <w:rPr>
          <w:shd w:val="clear" w:color="auto" w:fill="FFFFFF"/>
          <w:lang w:val="uk-UA"/>
        </w:rPr>
        <w:t>На офіційному сайті Роменської міської ради  в рубриці «Фінансові установи» розділу «Контакти» розміщено перелік банківських установ та інших об’єктів інфраструктури підтримки підприємництва в м. Ромни.</w:t>
      </w:r>
    </w:p>
    <w:p w:rsidR="00595365" w:rsidRDefault="00595365" w:rsidP="008D46ED">
      <w:pPr>
        <w:ind w:firstLine="540"/>
        <w:jc w:val="both"/>
        <w:rPr>
          <w:rFonts w:eastAsia="Calibri"/>
          <w:b/>
          <w:i/>
          <w:lang w:val="uk-UA" w:eastAsia="en-US"/>
        </w:rPr>
      </w:pPr>
      <w:r w:rsidRPr="00A15F3A">
        <w:rPr>
          <w:rFonts w:eastAsia="Calibri"/>
          <w:b/>
          <w:i/>
          <w:lang w:val="uk-UA" w:eastAsia="en-US"/>
        </w:rPr>
        <w:t>Забезпечення надання одноразових виплат допомоги по безробіттю для зайняття підприємницькою діяльністю та компенсаційних виплат суб’єктам малого підприємництва, які працевлаштовують безробітних за направленням центру зайнятості на нові робочі місця.</w:t>
      </w:r>
    </w:p>
    <w:p w:rsidR="005808FB" w:rsidRDefault="005808FB" w:rsidP="005808FB">
      <w:pPr>
        <w:pStyle w:val="Default"/>
        <w:ind w:firstLine="567"/>
        <w:jc w:val="both"/>
        <w:rPr>
          <w:rFonts w:ascii="Times New Roman" w:hAnsi="Times New Roman" w:cs="Times New Roman"/>
          <w:color w:val="auto"/>
          <w:lang w:val="uk-UA"/>
        </w:rPr>
      </w:pPr>
      <w:r w:rsidRPr="005808FB">
        <w:rPr>
          <w:rFonts w:ascii="Times New Roman" w:eastAsia="Calibri" w:hAnsi="Times New Roman" w:cs="Times New Roman"/>
          <w:lang w:val="uk-UA" w:eastAsia="en-US"/>
        </w:rPr>
        <w:t>О</w:t>
      </w:r>
      <w:r>
        <w:rPr>
          <w:rFonts w:ascii="Times New Roman" w:eastAsia="Calibri" w:hAnsi="Times New Roman" w:cs="Times New Roman"/>
          <w:lang w:val="uk-UA" w:eastAsia="en-US"/>
        </w:rPr>
        <w:t>дноразову</w:t>
      </w:r>
      <w:r w:rsidRPr="005808FB">
        <w:rPr>
          <w:rFonts w:ascii="Times New Roman" w:eastAsia="Calibri" w:hAnsi="Times New Roman" w:cs="Times New Roman"/>
          <w:lang w:val="uk-UA" w:eastAsia="en-US"/>
        </w:rPr>
        <w:t xml:space="preserve"> виплату допомоги по безробіттю для зайняття підприємницькою діяльністю отримала  1 безробітн</w:t>
      </w:r>
      <w:r>
        <w:rPr>
          <w:rFonts w:ascii="Times New Roman" w:eastAsia="Calibri" w:hAnsi="Times New Roman" w:cs="Times New Roman"/>
          <w:lang w:val="uk-UA" w:eastAsia="en-US"/>
        </w:rPr>
        <w:t>а</w:t>
      </w:r>
      <w:r w:rsidRPr="005808FB">
        <w:rPr>
          <w:rFonts w:ascii="Times New Roman" w:eastAsia="Calibri" w:hAnsi="Times New Roman" w:cs="Times New Roman"/>
          <w:lang w:val="uk-UA" w:eastAsia="en-US"/>
        </w:rPr>
        <w:t xml:space="preserve"> особа </w:t>
      </w:r>
      <w:r w:rsidRPr="005808FB">
        <w:rPr>
          <w:rFonts w:ascii="Times New Roman" w:hAnsi="Times New Roman" w:cs="Times New Roman"/>
          <w:color w:val="auto"/>
          <w:lang w:val="uk-UA"/>
        </w:rPr>
        <w:t>на відкриття центру Академії розвитку інтелекту «</w:t>
      </w:r>
      <w:proofErr w:type="spellStart"/>
      <w:r w:rsidRPr="005808FB">
        <w:rPr>
          <w:rFonts w:ascii="Times New Roman" w:hAnsi="Times New Roman" w:cs="Times New Roman"/>
          <w:color w:val="auto"/>
          <w:lang w:val="uk-UA"/>
        </w:rPr>
        <w:t>Smartum</w:t>
      </w:r>
      <w:proofErr w:type="spellEnd"/>
      <w:r w:rsidRPr="005808FB">
        <w:rPr>
          <w:rFonts w:ascii="Times New Roman" w:hAnsi="Times New Roman" w:cs="Times New Roman"/>
          <w:color w:val="auto"/>
          <w:lang w:val="uk-UA"/>
        </w:rPr>
        <w:t>» в м. Ромни.</w:t>
      </w:r>
    </w:p>
    <w:p w:rsidR="005808FB" w:rsidRPr="00A15F3A" w:rsidRDefault="005808FB" w:rsidP="005808FB">
      <w:pPr>
        <w:ind w:firstLine="540"/>
        <w:jc w:val="both"/>
        <w:rPr>
          <w:rFonts w:eastAsia="Calibri"/>
          <w:color w:val="FF0000"/>
          <w:lang w:val="uk-UA" w:eastAsia="en-US"/>
        </w:rPr>
      </w:pPr>
      <w:r>
        <w:rPr>
          <w:lang w:val="uk-UA"/>
        </w:rPr>
        <w:t xml:space="preserve">6 роботодавців-суб’єктів господарювання, які працевлаштували зареєстрованих безробітних за направленням центру зайнятості на нові робочі місця, отримали компенсацію витрат  у розмірі </w:t>
      </w:r>
      <w:r w:rsidRPr="00A15F3A">
        <w:rPr>
          <w:lang w:val="uk-UA"/>
        </w:rPr>
        <w:t xml:space="preserve"> єдиного соціального внеску</w:t>
      </w:r>
      <w:r>
        <w:rPr>
          <w:lang w:val="uk-UA"/>
        </w:rPr>
        <w:t xml:space="preserve"> на загальнообов’язкове  державне соціальне страхування.</w:t>
      </w:r>
    </w:p>
    <w:p w:rsidR="005808FB" w:rsidRPr="005808FB" w:rsidRDefault="005808FB" w:rsidP="000B70AB">
      <w:pPr>
        <w:jc w:val="both"/>
        <w:rPr>
          <w:rFonts w:eastAsia="Calibri"/>
          <w:lang w:val="uk-UA" w:eastAsia="en-US"/>
        </w:rPr>
      </w:pPr>
    </w:p>
    <w:p w:rsidR="00595365" w:rsidRPr="00A15F3A" w:rsidRDefault="00595365" w:rsidP="008D46ED">
      <w:pPr>
        <w:ind w:firstLine="540"/>
        <w:jc w:val="center"/>
        <w:rPr>
          <w:rFonts w:eastAsia="Calibri"/>
          <w:b/>
          <w:lang w:val="uk-UA" w:eastAsia="en-US"/>
        </w:rPr>
      </w:pPr>
      <w:r w:rsidRPr="00A15F3A">
        <w:rPr>
          <w:rFonts w:eastAsia="Calibri"/>
          <w:b/>
          <w:lang w:val="uk-UA" w:eastAsia="en-US"/>
        </w:rPr>
        <w:t>3. Підвищення конкурентоспроможності місцевих товаровиробників</w:t>
      </w:r>
    </w:p>
    <w:p w:rsidR="00595365" w:rsidRPr="00A15F3A" w:rsidRDefault="00595365" w:rsidP="008D46ED">
      <w:pPr>
        <w:ind w:firstLine="540"/>
        <w:jc w:val="both"/>
        <w:rPr>
          <w:rFonts w:eastAsia="Calibri"/>
          <w:b/>
          <w:lang w:val="uk-UA" w:eastAsia="en-US"/>
        </w:rPr>
      </w:pP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Залучення місцевих товаровиробників до участі в конкурсах, виставках-продажах, ярмарках регіонального та загальнодержавного рівня</w:t>
      </w:r>
    </w:p>
    <w:p w:rsidR="00135E05" w:rsidRPr="00A15F3A" w:rsidRDefault="00135E05" w:rsidP="004024D6">
      <w:pPr>
        <w:pStyle w:val="Default"/>
        <w:ind w:firstLine="567"/>
        <w:jc w:val="both"/>
        <w:rPr>
          <w:rFonts w:ascii="Times New Roman" w:hAnsi="Times New Roman" w:cs="Times New Roman"/>
          <w:color w:val="auto"/>
          <w:lang w:val="uk-UA"/>
        </w:rPr>
      </w:pPr>
      <w:r w:rsidRPr="00A15F3A">
        <w:rPr>
          <w:rFonts w:ascii="Times New Roman" w:hAnsi="Times New Roman" w:cs="Times New Roman"/>
          <w:color w:val="auto"/>
          <w:lang w:val="uk-UA"/>
        </w:rPr>
        <w:t>У липн</w:t>
      </w:r>
      <w:r w:rsidR="00D54E72">
        <w:rPr>
          <w:rFonts w:ascii="Times New Roman" w:hAnsi="Times New Roman" w:cs="Times New Roman"/>
          <w:color w:val="auto"/>
          <w:lang w:val="uk-UA"/>
        </w:rPr>
        <w:t>і 2021 року було проведено  регіональне свято козацької слави</w:t>
      </w:r>
      <w:r w:rsidRPr="00A15F3A">
        <w:rPr>
          <w:rFonts w:ascii="Times New Roman" w:hAnsi="Times New Roman" w:cs="Times New Roman"/>
          <w:color w:val="auto"/>
          <w:lang w:val="uk-UA"/>
        </w:rPr>
        <w:t xml:space="preserve">  «</w:t>
      </w:r>
      <w:proofErr w:type="spellStart"/>
      <w:r w:rsidRPr="00A15F3A">
        <w:rPr>
          <w:rFonts w:ascii="Times New Roman" w:hAnsi="Times New Roman" w:cs="Times New Roman"/>
          <w:color w:val="auto"/>
          <w:lang w:val="uk-UA"/>
        </w:rPr>
        <w:t>Калнишева</w:t>
      </w:r>
      <w:proofErr w:type="spellEnd"/>
      <w:r w:rsidRPr="00A15F3A">
        <w:rPr>
          <w:rFonts w:ascii="Times New Roman" w:hAnsi="Times New Roman" w:cs="Times New Roman"/>
          <w:color w:val="auto"/>
          <w:lang w:val="uk-UA"/>
        </w:rPr>
        <w:t xml:space="preserve"> рада» в с.</w:t>
      </w:r>
      <w:r w:rsidR="00D54E72">
        <w:rPr>
          <w:rFonts w:ascii="Times New Roman" w:hAnsi="Times New Roman" w:cs="Times New Roman"/>
          <w:color w:val="auto"/>
          <w:lang w:val="uk-UA"/>
        </w:rPr>
        <w:t xml:space="preserve"> </w:t>
      </w:r>
      <w:proofErr w:type="spellStart"/>
      <w:r w:rsidRPr="00A15F3A">
        <w:rPr>
          <w:rFonts w:ascii="Times New Roman" w:hAnsi="Times New Roman" w:cs="Times New Roman"/>
          <w:color w:val="auto"/>
          <w:lang w:val="uk-UA"/>
        </w:rPr>
        <w:t>Пустовійтівка</w:t>
      </w:r>
      <w:proofErr w:type="spellEnd"/>
      <w:r w:rsidRPr="00A15F3A">
        <w:rPr>
          <w:rFonts w:ascii="Times New Roman" w:hAnsi="Times New Roman" w:cs="Times New Roman"/>
          <w:color w:val="auto"/>
          <w:lang w:val="uk-UA"/>
        </w:rPr>
        <w:t xml:space="preserve"> Роменського району</w:t>
      </w:r>
      <w:r w:rsidR="00D54E72">
        <w:rPr>
          <w:rFonts w:ascii="Times New Roman" w:hAnsi="Times New Roman" w:cs="Times New Roman"/>
          <w:color w:val="auto"/>
          <w:lang w:val="uk-UA"/>
        </w:rPr>
        <w:t>. В рамках цього свята організовано ярмарку-продаж товарів народних промислів</w:t>
      </w:r>
      <w:r w:rsidR="0076186C">
        <w:rPr>
          <w:rFonts w:ascii="Times New Roman" w:hAnsi="Times New Roman" w:cs="Times New Roman"/>
          <w:color w:val="auto"/>
          <w:lang w:val="uk-UA"/>
        </w:rPr>
        <w:t xml:space="preserve"> і</w:t>
      </w:r>
      <w:r w:rsidR="00D54E72">
        <w:rPr>
          <w:rFonts w:ascii="Times New Roman" w:hAnsi="Times New Roman" w:cs="Times New Roman"/>
          <w:color w:val="auto"/>
          <w:lang w:val="uk-UA"/>
        </w:rPr>
        <w:t xml:space="preserve"> продовольчої </w:t>
      </w:r>
      <w:r w:rsidR="0076186C">
        <w:rPr>
          <w:rFonts w:ascii="Times New Roman" w:hAnsi="Times New Roman" w:cs="Times New Roman"/>
          <w:color w:val="auto"/>
          <w:lang w:val="uk-UA"/>
        </w:rPr>
        <w:t>продукції та</w:t>
      </w:r>
      <w:r w:rsidR="00D54E72">
        <w:rPr>
          <w:rFonts w:ascii="Times New Roman" w:hAnsi="Times New Roman" w:cs="Times New Roman"/>
          <w:color w:val="auto"/>
          <w:lang w:val="uk-UA"/>
        </w:rPr>
        <w:t xml:space="preserve"> фестиваль вуличної їжі, участь у яких взяли 54 представники  з 7 областей України.</w:t>
      </w:r>
      <w:r w:rsidRPr="00A15F3A">
        <w:rPr>
          <w:rFonts w:ascii="Times New Roman" w:hAnsi="Times New Roman" w:cs="Times New Roman"/>
          <w:color w:val="auto"/>
          <w:lang w:val="uk-UA"/>
        </w:rPr>
        <w:t xml:space="preserve"> </w:t>
      </w:r>
    </w:p>
    <w:p w:rsidR="00595365" w:rsidRDefault="00595365" w:rsidP="00135E05">
      <w:pPr>
        <w:ind w:firstLine="540"/>
        <w:jc w:val="both"/>
        <w:rPr>
          <w:rFonts w:eastAsia="Calibri"/>
          <w:b/>
          <w:i/>
          <w:lang w:val="uk-UA" w:eastAsia="en-US"/>
        </w:rPr>
      </w:pPr>
      <w:r w:rsidRPr="00A15F3A">
        <w:rPr>
          <w:rFonts w:eastAsia="Calibri"/>
          <w:b/>
          <w:i/>
          <w:color w:val="FF0000"/>
          <w:lang w:val="uk-UA" w:eastAsia="en-US"/>
        </w:rPr>
        <w:lastRenderedPageBreak/>
        <w:t xml:space="preserve"> </w:t>
      </w:r>
      <w:r w:rsidRPr="00A15F3A">
        <w:rPr>
          <w:rFonts w:eastAsia="Calibri"/>
          <w:b/>
          <w:i/>
          <w:lang w:val="uk-UA" w:eastAsia="en-US"/>
        </w:rPr>
        <w:t>Залучення суб’єктів малого та середнього бізнесу до участі в тендерах на закупівлю товарів, робіт і послуг для бюджетних установ міста</w:t>
      </w:r>
    </w:p>
    <w:p w:rsidR="0091445E" w:rsidRDefault="0076186C" w:rsidP="00135E05">
      <w:pPr>
        <w:ind w:firstLine="540"/>
        <w:jc w:val="both"/>
        <w:rPr>
          <w:rFonts w:eastAsia="Calibri"/>
          <w:lang w:val="uk-UA" w:eastAsia="en-US"/>
        </w:rPr>
      </w:pPr>
      <w:r>
        <w:rPr>
          <w:rFonts w:eastAsia="Calibri"/>
          <w:b/>
          <w:i/>
          <w:lang w:val="uk-UA" w:eastAsia="en-US"/>
        </w:rPr>
        <w:t xml:space="preserve"> </w:t>
      </w:r>
      <w:r w:rsidRPr="0076186C">
        <w:rPr>
          <w:rFonts w:eastAsia="Calibri"/>
          <w:lang w:val="uk-UA" w:eastAsia="en-US"/>
        </w:rPr>
        <w:t xml:space="preserve">Суб’єкти малого та середнього підприємництва залучаються до </w:t>
      </w:r>
      <w:r>
        <w:rPr>
          <w:rFonts w:eastAsia="Calibri"/>
          <w:lang w:val="uk-UA" w:eastAsia="en-US"/>
        </w:rPr>
        <w:t>участі в тендерах  через систему «</w:t>
      </w:r>
      <w:proofErr w:type="spellStart"/>
      <w:r>
        <w:rPr>
          <w:rFonts w:eastAsia="Calibri"/>
          <w:lang w:val="uk-UA" w:eastAsia="en-US"/>
        </w:rPr>
        <w:t>Прозорро</w:t>
      </w:r>
      <w:proofErr w:type="spellEnd"/>
      <w:r>
        <w:rPr>
          <w:rFonts w:eastAsia="Calibri"/>
          <w:lang w:val="uk-UA" w:eastAsia="en-US"/>
        </w:rPr>
        <w:t>» на закупівлю товарів, робіт і послуг для бюджетних установ громади: шкіл</w:t>
      </w:r>
      <w:r w:rsidR="00481FC9">
        <w:rPr>
          <w:rFonts w:eastAsia="Calibri"/>
          <w:lang w:val="uk-UA" w:eastAsia="en-US"/>
        </w:rPr>
        <w:t xml:space="preserve">ьних, дошкільних та </w:t>
      </w:r>
      <w:r>
        <w:rPr>
          <w:rFonts w:eastAsia="Calibri"/>
          <w:lang w:val="uk-UA" w:eastAsia="en-US"/>
        </w:rPr>
        <w:t>медичних закладів, закладів соціального захисту.</w:t>
      </w:r>
    </w:p>
    <w:p w:rsidR="0076186C" w:rsidRPr="0076186C" w:rsidRDefault="003137A2" w:rsidP="00135E05">
      <w:pPr>
        <w:ind w:firstLine="540"/>
        <w:jc w:val="both"/>
        <w:rPr>
          <w:rFonts w:eastAsia="Calibri"/>
          <w:lang w:val="uk-UA" w:eastAsia="en-US"/>
        </w:rPr>
      </w:pPr>
      <w:r>
        <w:rPr>
          <w:rFonts w:eastAsia="Calibri"/>
          <w:lang w:val="uk-UA" w:eastAsia="en-US"/>
        </w:rPr>
        <w:t>Питання участі суб’єктів господарської діяльності, які функціо</w:t>
      </w:r>
      <w:r w:rsidR="00481FC9">
        <w:rPr>
          <w:rFonts w:eastAsia="Calibri"/>
          <w:lang w:val="uk-UA" w:eastAsia="en-US"/>
        </w:rPr>
        <w:t xml:space="preserve">нують на території громади у тендерах було розглянуто на засіданні Ради підприємців при міському голові </w:t>
      </w:r>
    </w:p>
    <w:p w:rsidR="00135E05" w:rsidRPr="00166523" w:rsidRDefault="00135E05" w:rsidP="00135E05">
      <w:pPr>
        <w:ind w:firstLine="540"/>
        <w:jc w:val="center"/>
        <w:rPr>
          <w:color w:val="FF0000"/>
          <w:lang w:val="uk-UA"/>
        </w:rPr>
      </w:pPr>
    </w:p>
    <w:p w:rsidR="00595365" w:rsidRPr="00117C43" w:rsidRDefault="00595365" w:rsidP="00135E05">
      <w:pPr>
        <w:ind w:firstLine="540"/>
        <w:jc w:val="center"/>
        <w:rPr>
          <w:rFonts w:eastAsia="Calibri"/>
          <w:b/>
          <w:lang w:val="uk-UA" w:eastAsia="en-US"/>
        </w:rPr>
      </w:pPr>
      <w:r w:rsidRPr="00117C43">
        <w:rPr>
          <w:rFonts w:eastAsia="Calibri"/>
          <w:b/>
          <w:lang w:val="uk-UA" w:eastAsia="en-US"/>
        </w:rPr>
        <w:t>ІІІ. Ресурсно-інформаційне забезпечення</w:t>
      </w:r>
    </w:p>
    <w:p w:rsidR="00595365" w:rsidRPr="00117C43" w:rsidRDefault="00595365" w:rsidP="008D46ED">
      <w:pPr>
        <w:ind w:firstLine="540"/>
        <w:jc w:val="center"/>
        <w:rPr>
          <w:rFonts w:eastAsia="Calibri"/>
          <w:b/>
          <w:lang w:val="uk-UA" w:eastAsia="en-US"/>
        </w:rPr>
      </w:pPr>
      <w:r w:rsidRPr="00117C43">
        <w:rPr>
          <w:rFonts w:eastAsia="Calibri"/>
          <w:b/>
          <w:lang w:val="uk-UA" w:eastAsia="en-US"/>
        </w:rPr>
        <w:t>1.  Підвищення рівня ділової активності підприємців</w:t>
      </w:r>
    </w:p>
    <w:p w:rsidR="00595365" w:rsidRPr="00A15F3A" w:rsidRDefault="00595365" w:rsidP="008D46ED">
      <w:pPr>
        <w:ind w:firstLine="540"/>
        <w:jc w:val="both"/>
        <w:rPr>
          <w:rFonts w:eastAsia="Calibri"/>
          <w:b/>
          <w:lang w:val="uk-UA" w:eastAsia="en-US"/>
        </w:rPr>
      </w:pP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Залучення місцевих товаровиробників до участі у процедурах закупівель за бюджетні кошти</w:t>
      </w:r>
    </w:p>
    <w:p w:rsidR="00595365" w:rsidRPr="00A15F3A" w:rsidRDefault="00061369" w:rsidP="008D46ED">
      <w:pPr>
        <w:ind w:firstLine="540"/>
        <w:jc w:val="both"/>
        <w:rPr>
          <w:rFonts w:eastAsia="Calibri"/>
          <w:lang w:val="uk-UA" w:eastAsia="en-US"/>
        </w:rPr>
      </w:pPr>
      <w:r w:rsidRPr="00A15F3A">
        <w:rPr>
          <w:rFonts w:eastAsia="Calibri"/>
          <w:lang w:val="uk-UA" w:eastAsia="en-US"/>
        </w:rPr>
        <w:t>Протягом 2021</w:t>
      </w:r>
      <w:r w:rsidR="00595365" w:rsidRPr="00A15F3A">
        <w:rPr>
          <w:rFonts w:eastAsia="Calibri"/>
          <w:lang w:val="uk-UA" w:eastAsia="en-US"/>
        </w:rPr>
        <w:t xml:space="preserve"> року до закупівель за бюджетні кошти залучено</w:t>
      </w:r>
      <w:r w:rsidR="00166523">
        <w:rPr>
          <w:rFonts w:eastAsia="Calibri"/>
          <w:lang w:val="uk-UA" w:eastAsia="en-US"/>
        </w:rPr>
        <w:t xml:space="preserve"> 4-х місцевих товаровиробників: ТОВ «Ласий кошик</w:t>
      </w:r>
      <w:r w:rsidR="00595365" w:rsidRPr="00A15F3A">
        <w:rPr>
          <w:rFonts w:eastAsia="Calibri"/>
          <w:lang w:val="uk-UA" w:eastAsia="en-US"/>
        </w:rPr>
        <w:t xml:space="preserve">», ВТКП «Роменський меблевий комбінат», ТОВ «Кондор» та ТОВ «Роменська гардино-тюлева фабрика». Закупівлі здійснювались відділом освіти виконавчого комітету Роменської міської ради, </w:t>
      </w:r>
      <w:r w:rsidR="0091445E">
        <w:rPr>
          <w:rFonts w:eastAsia="Calibri"/>
          <w:lang w:val="uk-UA" w:eastAsia="en-US"/>
        </w:rPr>
        <w:t>КНП «Роменська ЦРЛ» РМР, КНП «Стоматологічна поліклініка» РМР</w:t>
      </w:r>
      <w:r w:rsidR="00595365" w:rsidRPr="00A15F3A">
        <w:rPr>
          <w:rFonts w:eastAsia="Calibri"/>
          <w:lang w:val="uk-UA" w:eastAsia="en-US"/>
        </w:rPr>
        <w:t>, Територіальним центром соціального обслуговування, відділом культури</w:t>
      </w:r>
      <w:r w:rsidR="0091445E">
        <w:rPr>
          <w:rFonts w:eastAsia="Calibri"/>
          <w:lang w:val="uk-UA" w:eastAsia="en-US"/>
        </w:rPr>
        <w:t xml:space="preserve"> виконавчого комітету Роменської міської ради</w:t>
      </w:r>
      <w:r w:rsidR="00595365" w:rsidRPr="00A15F3A">
        <w:rPr>
          <w:rFonts w:eastAsia="Calibri"/>
          <w:lang w:val="uk-UA" w:eastAsia="en-US"/>
        </w:rPr>
        <w:t>.</w:t>
      </w: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Проведення загальноміських заходів щодо відзначення Дня підприємця, в т.ч. конкурсу «Кращий підприємець року»</w:t>
      </w:r>
    </w:p>
    <w:p w:rsidR="00A85282" w:rsidRPr="00A15F3A" w:rsidRDefault="00A85282" w:rsidP="0057142A">
      <w:pPr>
        <w:tabs>
          <w:tab w:val="left" w:pos="270"/>
          <w:tab w:val="left" w:pos="709"/>
          <w:tab w:val="left" w:pos="1560"/>
        </w:tabs>
        <w:spacing w:line="240" w:lineRule="atLeast"/>
        <w:ind w:firstLine="567"/>
        <w:jc w:val="both"/>
        <w:rPr>
          <w:lang w:val="uk-UA"/>
        </w:rPr>
      </w:pPr>
      <w:r w:rsidRPr="00A15F3A">
        <w:rPr>
          <w:lang w:val="uk-UA"/>
        </w:rPr>
        <w:t xml:space="preserve">Управлінням </w:t>
      </w:r>
      <w:r w:rsidR="00166523">
        <w:rPr>
          <w:lang w:val="uk-UA"/>
        </w:rPr>
        <w:t xml:space="preserve">економічного розвитку </w:t>
      </w:r>
      <w:r w:rsidRPr="00A15F3A">
        <w:rPr>
          <w:lang w:val="uk-UA"/>
        </w:rPr>
        <w:t xml:space="preserve"> було проведено міський конкурс «Кращий підприємець 2021 року», за результатами якого були в</w:t>
      </w:r>
      <w:r w:rsidR="00166523">
        <w:rPr>
          <w:lang w:val="uk-UA"/>
        </w:rPr>
        <w:t>изначені переможці в 7 номінаціях.</w:t>
      </w:r>
    </w:p>
    <w:p w:rsidR="00595365" w:rsidRPr="00A15F3A" w:rsidRDefault="00A85282" w:rsidP="0057142A">
      <w:pPr>
        <w:tabs>
          <w:tab w:val="left" w:pos="709"/>
        </w:tabs>
        <w:ind w:firstLine="567"/>
        <w:jc w:val="both"/>
      </w:pPr>
      <w:proofErr w:type="spellStart"/>
      <w:r w:rsidRPr="00A15F3A">
        <w:t>Нагородження</w:t>
      </w:r>
      <w:proofErr w:type="spellEnd"/>
      <w:r w:rsidRPr="00A15F3A">
        <w:t xml:space="preserve"> </w:t>
      </w:r>
      <w:proofErr w:type="spellStart"/>
      <w:r w:rsidRPr="00A15F3A">
        <w:t>переможців</w:t>
      </w:r>
      <w:proofErr w:type="spellEnd"/>
      <w:r w:rsidRPr="00A15F3A">
        <w:t xml:space="preserve"> конкурсу </w:t>
      </w:r>
      <w:proofErr w:type="spellStart"/>
      <w:r w:rsidRPr="00A15F3A">
        <w:t>відбулося</w:t>
      </w:r>
      <w:proofErr w:type="spellEnd"/>
      <w:r w:rsidRPr="00A15F3A">
        <w:t xml:space="preserve"> 3 вересня 2021 року в </w:t>
      </w:r>
      <w:proofErr w:type="spellStart"/>
      <w:r w:rsidRPr="00A15F3A">
        <w:t>залі</w:t>
      </w:r>
      <w:proofErr w:type="spellEnd"/>
      <w:r w:rsidRPr="00A15F3A">
        <w:t xml:space="preserve"> </w:t>
      </w:r>
      <w:proofErr w:type="spellStart"/>
      <w:r w:rsidRPr="00A15F3A">
        <w:t>засідань</w:t>
      </w:r>
      <w:proofErr w:type="spellEnd"/>
      <w:r w:rsidRPr="00A15F3A">
        <w:t xml:space="preserve"> </w:t>
      </w:r>
      <w:proofErr w:type="spellStart"/>
      <w:r w:rsidRPr="00A15F3A">
        <w:t>Роменської</w:t>
      </w:r>
      <w:proofErr w:type="spellEnd"/>
      <w:r w:rsidRPr="00A15F3A">
        <w:t xml:space="preserve"> </w:t>
      </w:r>
      <w:proofErr w:type="spellStart"/>
      <w:r w:rsidRPr="00A15F3A">
        <w:t>міської</w:t>
      </w:r>
      <w:proofErr w:type="spellEnd"/>
      <w:r w:rsidRPr="00A15F3A">
        <w:t xml:space="preserve"> </w:t>
      </w:r>
      <w:proofErr w:type="gramStart"/>
      <w:r w:rsidRPr="00A15F3A">
        <w:t>ради</w:t>
      </w:r>
      <w:proofErr w:type="gramEnd"/>
      <w:r w:rsidRPr="00A15F3A">
        <w:t>.</w:t>
      </w:r>
      <w:r w:rsidR="00D272B3" w:rsidRPr="00A15F3A">
        <w:rPr>
          <w:lang w:val="uk-UA"/>
        </w:rPr>
        <w:t xml:space="preserve"> </w:t>
      </w:r>
      <w:r w:rsidR="00595365" w:rsidRPr="00A15F3A">
        <w:rPr>
          <w:rFonts w:eastAsia="Calibri"/>
          <w:lang w:val="uk-UA" w:eastAsia="en-US"/>
        </w:rPr>
        <w:t>Переможці були нагороджені дипломами та подарунками. На проведення конкурсу «Кращий підприємець 202</w:t>
      </w:r>
      <w:r w:rsidR="00D272B3" w:rsidRPr="00A15F3A">
        <w:rPr>
          <w:rFonts w:eastAsia="Calibri"/>
          <w:lang w:val="uk-UA" w:eastAsia="en-US"/>
        </w:rPr>
        <w:t>1</w:t>
      </w:r>
      <w:r w:rsidR="00166523">
        <w:rPr>
          <w:rFonts w:eastAsia="Calibri"/>
          <w:lang w:val="uk-UA" w:eastAsia="en-US"/>
        </w:rPr>
        <w:t xml:space="preserve"> року» використано кошти</w:t>
      </w:r>
      <w:r w:rsidR="00595365" w:rsidRPr="00A15F3A">
        <w:rPr>
          <w:rFonts w:eastAsia="Calibri"/>
          <w:lang w:val="uk-UA" w:eastAsia="en-US"/>
        </w:rPr>
        <w:t xml:space="preserve"> в сумі</w:t>
      </w:r>
      <w:r w:rsidR="00166523">
        <w:rPr>
          <w:rFonts w:eastAsia="Calibri"/>
          <w:lang w:val="uk-UA" w:eastAsia="en-US"/>
        </w:rPr>
        <w:t xml:space="preserve"> </w:t>
      </w:r>
      <w:r w:rsidR="00F63F9E" w:rsidRPr="00A15F3A">
        <w:rPr>
          <w:rFonts w:eastAsia="Calibri"/>
          <w:lang w:val="uk-UA" w:eastAsia="en-US"/>
        </w:rPr>
        <w:t>12</w:t>
      </w:r>
      <w:r w:rsidR="00B650AF" w:rsidRPr="00A15F3A">
        <w:rPr>
          <w:rFonts w:eastAsia="Calibri"/>
          <w:lang w:val="uk-UA" w:eastAsia="en-US"/>
        </w:rPr>
        <w:t xml:space="preserve"> </w:t>
      </w:r>
      <w:r w:rsidR="00595365" w:rsidRPr="00A15F3A">
        <w:rPr>
          <w:rFonts w:eastAsia="Calibri"/>
          <w:lang w:val="uk-UA" w:eastAsia="en-US"/>
        </w:rPr>
        <w:t>тис.</w:t>
      </w:r>
      <w:r w:rsidR="00166523">
        <w:rPr>
          <w:rFonts w:eastAsia="Calibri"/>
          <w:lang w:val="uk-UA" w:eastAsia="en-US"/>
        </w:rPr>
        <w:t xml:space="preserve"> </w:t>
      </w:r>
      <w:r w:rsidR="00595365" w:rsidRPr="00A15F3A">
        <w:rPr>
          <w:rFonts w:eastAsia="Calibri"/>
          <w:lang w:val="uk-UA" w:eastAsia="en-US"/>
        </w:rPr>
        <w:t>грн.</w:t>
      </w: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Сприяння участі суб’єктів підприємницької діяльності у національних, обласних та місцевих виставках, конкурсах, семінарах</w:t>
      </w:r>
    </w:p>
    <w:p w:rsidR="00DF4F11" w:rsidRPr="00A15F3A" w:rsidRDefault="00166523" w:rsidP="008D46ED">
      <w:pPr>
        <w:ind w:firstLine="540"/>
        <w:jc w:val="both"/>
        <w:rPr>
          <w:rFonts w:eastAsia="Calibri"/>
          <w:lang w:val="uk-UA" w:eastAsia="en-US"/>
        </w:rPr>
      </w:pPr>
      <w:r>
        <w:rPr>
          <w:rFonts w:eastAsia="Calibri"/>
          <w:lang w:val="uk-UA" w:eastAsia="en-US"/>
        </w:rPr>
        <w:t>Інформація щодо проведення  національних, обласних та місцевих конкурсів і семінарів доводиться до відома суб’єктів господарювання в телефонному режимі та шляхом розміщен</w:t>
      </w:r>
      <w:r w:rsidR="00DF4F11">
        <w:rPr>
          <w:rFonts w:eastAsia="Calibri"/>
          <w:lang w:val="uk-UA" w:eastAsia="en-US"/>
        </w:rPr>
        <w:t>н</w:t>
      </w:r>
      <w:r>
        <w:rPr>
          <w:rFonts w:eastAsia="Calibri"/>
          <w:lang w:val="uk-UA" w:eastAsia="en-US"/>
        </w:rPr>
        <w:t>я відповідної інформації на офіційному сайті міської ради</w:t>
      </w:r>
      <w:r w:rsidR="00595365" w:rsidRPr="00A15F3A">
        <w:rPr>
          <w:rFonts w:eastAsia="Calibri"/>
          <w:lang w:val="uk-UA" w:eastAsia="en-US"/>
        </w:rPr>
        <w:t>.</w:t>
      </w:r>
    </w:p>
    <w:p w:rsidR="00435BC4" w:rsidRPr="00A15F3A" w:rsidRDefault="00166523" w:rsidP="008D46ED">
      <w:pPr>
        <w:ind w:firstLine="540"/>
        <w:jc w:val="both"/>
        <w:rPr>
          <w:rFonts w:eastAsia="Calibri"/>
          <w:color w:val="FF0000"/>
          <w:lang w:val="uk-UA" w:eastAsia="en-US"/>
        </w:rPr>
      </w:pPr>
      <w:r>
        <w:rPr>
          <w:lang w:val="uk-UA"/>
        </w:rPr>
        <w:t>ТОВ «Ласий кошик</w:t>
      </w:r>
      <w:r w:rsidR="00435BC4" w:rsidRPr="00A15F3A">
        <w:rPr>
          <w:lang w:val="uk-UA"/>
        </w:rPr>
        <w:t>» 2-4 листопада 2021 року брав участь в 24</w:t>
      </w:r>
      <w:r>
        <w:rPr>
          <w:lang w:val="uk-UA"/>
        </w:rPr>
        <w:t>-й</w:t>
      </w:r>
      <w:r w:rsidR="00435BC4" w:rsidRPr="00A15F3A">
        <w:rPr>
          <w:lang w:val="uk-UA"/>
        </w:rPr>
        <w:t xml:space="preserve"> </w:t>
      </w:r>
      <w:r w:rsidR="00435BC4" w:rsidRPr="00A15F3A">
        <w:rPr>
          <w:shd w:val="clear" w:color="auto" w:fill="FFFFFF"/>
          <w:lang w:val="uk-UA"/>
        </w:rPr>
        <w:t xml:space="preserve">Міжнародній виставці продуктів харчування та напоїв </w:t>
      </w:r>
      <w:proofErr w:type="spellStart"/>
      <w:r w:rsidR="00435BC4" w:rsidRPr="00A15F3A">
        <w:rPr>
          <w:shd w:val="clear" w:color="auto" w:fill="FFFFFF"/>
        </w:rPr>
        <w:t>WorldFood</w:t>
      </w:r>
      <w:proofErr w:type="spellEnd"/>
      <w:r w:rsidR="00435BC4" w:rsidRPr="00A15F3A">
        <w:rPr>
          <w:shd w:val="clear" w:color="auto" w:fill="FFFFFF"/>
          <w:lang w:val="uk-UA"/>
        </w:rPr>
        <w:t xml:space="preserve"> </w:t>
      </w:r>
      <w:proofErr w:type="spellStart"/>
      <w:r w:rsidR="00435BC4" w:rsidRPr="00A15F3A">
        <w:rPr>
          <w:shd w:val="clear" w:color="auto" w:fill="FFFFFF"/>
        </w:rPr>
        <w:t>Ukraine</w:t>
      </w:r>
      <w:proofErr w:type="spellEnd"/>
      <w:r w:rsidR="00435BC4" w:rsidRPr="00A15F3A">
        <w:rPr>
          <w:shd w:val="clear" w:color="auto" w:fill="FFFFFF"/>
          <w:lang w:val="uk-UA"/>
        </w:rPr>
        <w:t xml:space="preserve"> 2021.</w:t>
      </w: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Реалізація заходів  з перепідготовки управлінських кадрів в сфері бізнесу в рамках  Програми «Українська ініціатива»</w:t>
      </w:r>
    </w:p>
    <w:p w:rsidR="00481FC9" w:rsidRPr="00481FC9" w:rsidRDefault="00117C43" w:rsidP="00481FC9">
      <w:pPr>
        <w:ind w:firstLine="540"/>
        <w:jc w:val="both"/>
        <w:rPr>
          <w:rFonts w:eastAsia="Calibri"/>
          <w:lang w:val="uk-UA" w:eastAsia="en-US"/>
        </w:rPr>
      </w:pPr>
      <w:r>
        <w:rPr>
          <w:rFonts w:eastAsia="Calibri"/>
          <w:lang w:val="uk-UA" w:eastAsia="en-US"/>
        </w:rPr>
        <w:t>Програма</w:t>
      </w:r>
      <w:r w:rsidR="00481FC9" w:rsidRPr="00481FC9">
        <w:rPr>
          <w:rFonts w:eastAsia="Calibri"/>
          <w:lang w:val="uk-UA" w:eastAsia="en-US"/>
        </w:rPr>
        <w:t xml:space="preserve"> «Українська ініціатива»</w:t>
      </w:r>
      <w:r w:rsidR="00481FC9">
        <w:rPr>
          <w:rFonts w:eastAsia="Calibri"/>
          <w:lang w:val="uk-UA" w:eastAsia="en-US"/>
        </w:rPr>
        <w:t xml:space="preserve"> у 2021 році не реалізовувалась.</w:t>
      </w:r>
    </w:p>
    <w:p w:rsidR="00481FC9" w:rsidRDefault="00481FC9" w:rsidP="008D46ED">
      <w:pPr>
        <w:ind w:firstLine="540"/>
        <w:jc w:val="center"/>
        <w:rPr>
          <w:rFonts w:eastAsia="Calibri"/>
          <w:b/>
          <w:lang w:val="uk-UA" w:eastAsia="en-US"/>
        </w:rPr>
      </w:pPr>
    </w:p>
    <w:p w:rsidR="00595365" w:rsidRDefault="00595365" w:rsidP="008D46ED">
      <w:pPr>
        <w:ind w:firstLine="540"/>
        <w:jc w:val="center"/>
        <w:rPr>
          <w:rFonts w:eastAsia="Calibri"/>
          <w:b/>
          <w:lang w:val="uk-UA" w:eastAsia="en-US"/>
        </w:rPr>
      </w:pPr>
      <w:r w:rsidRPr="00A15F3A">
        <w:rPr>
          <w:rFonts w:eastAsia="Calibri"/>
          <w:b/>
          <w:lang w:val="uk-UA" w:eastAsia="en-US"/>
        </w:rPr>
        <w:t>2. Інформаційно-методична підтримка підприємців</w:t>
      </w:r>
    </w:p>
    <w:p w:rsidR="00481FC9" w:rsidRPr="00A15F3A" w:rsidRDefault="00481FC9" w:rsidP="008D46ED">
      <w:pPr>
        <w:ind w:firstLine="540"/>
        <w:jc w:val="center"/>
        <w:rPr>
          <w:rFonts w:eastAsia="Calibri"/>
          <w:b/>
          <w:lang w:val="uk-UA" w:eastAsia="en-US"/>
        </w:rPr>
      </w:pP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Забезпечення постійного оновлення на офіційному сайті міста інформації про наявність нежитлових приміщень та земельних ділянок комунальної власності, що може використовуватись у підприємницькій діяльності</w:t>
      </w:r>
    </w:p>
    <w:p w:rsidR="00786385" w:rsidRPr="00A15F3A" w:rsidRDefault="00786385" w:rsidP="008D46ED">
      <w:pPr>
        <w:ind w:firstLine="540"/>
        <w:jc w:val="both"/>
        <w:rPr>
          <w:lang w:val="uk-UA"/>
        </w:rPr>
      </w:pPr>
      <w:r w:rsidRPr="00A15F3A">
        <w:rPr>
          <w:lang w:val="uk-UA"/>
        </w:rPr>
        <w:t>На офіційному веб-сайті міської ради в підрозділі  «Інвестиційна діяльність» розділі «Економіка» розміщена інформація про наявність вільних нежитлових приміщень та земельних ділянок комунальної власності, які можуть бути надані в оренду для здійснення підприємницької діяльності. Інформація щоквартально оновлюється.</w:t>
      </w: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Надання суб’єктам малого та середнього підприємництва допомоги при підготовці бізнес-планів, грантових проектів та їх супровід.</w:t>
      </w:r>
    </w:p>
    <w:p w:rsidR="00595365" w:rsidRPr="00A15F3A" w:rsidRDefault="00595365" w:rsidP="008D46ED">
      <w:pPr>
        <w:ind w:firstLine="540"/>
        <w:jc w:val="both"/>
        <w:rPr>
          <w:rFonts w:eastAsia="Calibri"/>
          <w:lang w:val="uk-UA" w:eastAsia="en-US"/>
        </w:rPr>
      </w:pPr>
      <w:r w:rsidRPr="00A15F3A">
        <w:rPr>
          <w:rFonts w:eastAsia="Calibri"/>
          <w:lang w:val="uk-UA" w:eastAsia="en-US"/>
        </w:rPr>
        <w:lastRenderedPageBreak/>
        <w:t xml:space="preserve">У разі звернення суб’єктів малого та середнього підприємництва до Управління економічного розвитку надається необхідна допомога при підготовці бізнес-планів, грантових проектів. </w:t>
      </w:r>
    </w:p>
    <w:p w:rsidR="00595365" w:rsidRDefault="00595365" w:rsidP="008D46ED">
      <w:pPr>
        <w:ind w:firstLine="540"/>
        <w:jc w:val="both"/>
        <w:rPr>
          <w:rFonts w:eastAsia="Calibri"/>
          <w:b/>
          <w:i/>
          <w:lang w:val="uk-UA" w:eastAsia="en-US"/>
        </w:rPr>
      </w:pPr>
      <w:r w:rsidRPr="00A15F3A">
        <w:rPr>
          <w:rFonts w:eastAsia="Calibri"/>
          <w:b/>
          <w:i/>
          <w:lang w:val="uk-UA" w:eastAsia="en-US"/>
        </w:rPr>
        <w:t>Організація проведення семінарів, тренінгів, майстер-класів для суб’єктів господарювання з актуальних питань ведення бізнесу</w:t>
      </w:r>
    </w:p>
    <w:p w:rsidR="00595365" w:rsidRPr="004F19D6" w:rsidRDefault="008C4AA8" w:rsidP="008D46ED">
      <w:pPr>
        <w:ind w:firstLine="540"/>
        <w:jc w:val="both"/>
        <w:rPr>
          <w:rFonts w:eastAsia="Calibri"/>
          <w:lang w:val="uk-UA" w:eastAsia="en-US"/>
        </w:rPr>
      </w:pPr>
      <w:r w:rsidRPr="004F19D6">
        <w:rPr>
          <w:rFonts w:eastAsia="Calibri"/>
          <w:lang w:val="uk-UA" w:eastAsia="en-US"/>
        </w:rPr>
        <w:t xml:space="preserve">8 жовтня для суб’єктів господарювання сфери торгівлі представником ГУ </w:t>
      </w:r>
      <w:proofErr w:type="spellStart"/>
      <w:r w:rsidRPr="004F19D6">
        <w:rPr>
          <w:rFonts w:eastAsia="Calibri"/>
          <w:lang w:val="uk-UA" w:eastAsia="en-US"/>
        </w:rPr>
        <w:t>Держпродспоживслужби</w:t>
      </w:r>
      <w:proofErr w:type="spellEnd"/>
      <w:r w:rsidRPr="004F19D6">
        <w:rPr>
          <w:rFonts w:eastAsia="Calibri"/>
          <w:lang w:val="uk-UA" w:eastAsia="en-US"/>
        </w:rPr>
        <w:t xml:space="preserve">  в Сумській області проведено семінар з питань ринкового нагляду і контролю</w:t>
      </w:r>
      <w:r w:rsidR="001E38BA" w:rsidRPr="004F19D6">
        <w:rPr>
          <w:rFonts w:eastAsia="Calibri"/>
          <w:lang w:val="uk-UA" w:eastAsia="en-US"/>
        </w:rPr>
        <w:t xml:space="preserve"> нехарчової продукції: взуття, дитячих іграшок, складної побутової техніки та синтетичних миючих засобів. Були розглянуті питання порядку проведення ДПСС планових перевірок СПД та вимоги технічних регламентів до даної продукції.</w:t>
      </w: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 xml:space="preserve">Систематичне інформування платників податків через місцеві засоби масової інформації, офіційний веб-сайт міста  про результати діяльності Роменського управління ГУ ДПС </w:t>
      </w:r>
      <w:r w:rsidR="001E38BA">
        <w:rPr>
          <w:rFonts w:eastAsia="Calibri"/>
          <w:b/>
          <w:i/>
          <w:lang w:val="uk-UA" w:eastAsia="en-US"/>
        </w:rPr>
        <w:t xml:space="preserve"> про</w:t>
      </w:r>
      <w:r w:rsidRPr="00A15F3A">
        <w:rPr>
          <w:rFonts w:eastAsia="Calibri"/>
          <w:b/>
          <w:i/>
          <w:lang w:val="uk-UA" w:eastAsia="en-US"/>
        </w:rPr>
        <w:t xml:space="preserve"> зміни в податковому законодавстві</w:t>
      </w:r>
    </w:p>
    <w:p w:rsidR="00FB7F73" w:rsidRPr="00A15F3A" w:rsidRDefault="00FB7F73" w:rsidP="00FB7F73">
      <w:pPr>
        <w:pStyle w:val="Default"/>
        <w:ind w:firstLine="459"/>
        <w:jc w:val="both"/>
        <w:rPr>
          <w:rFonts w:ascii="Times New Roman" w:hAnsi="Times New Roman" w:cs="Times New Roman"/>
          <w:color w:val="auto"/>
          <w:lang w:val="uk-UA"/>
        </w:rPr>
      </w:pPr>
      <w:r w:rsidRPr="00A15F3A">
        <w:rPr>
          <w:rFonts w:ascii="Times New Roman" w:hAnsi="Times New Roman" w:cs="Times New Roman"/>
          <w:color w:val="auto"/>
          <w:lang w:val="uk-UA"/>
        </w:rPr>
        <w:t xml:space="preserve">Роменським управлінням  </w:t>
      </w:r>
      <w:r w:rsidRPr="00A15F3A">
        <w:rPr>
          <w:rFonts w:ascii="Times New Roman" w:hAnsi="Times New Roman"/>
          <w:color w:val="auto"/>
          <w:lang w:val="uk-UA"/>
        </w:rPr>
        <w:t>ГУ ДПС у Сумській області</w:t>
      </w:r>
      <w:r w:rsidRPr="00A15F3A">
        <w:rPr>
          <w:rFonts w:ascii="Times New Roman" w:hAnsi="Times New Roman" w:cs="Times New Roman"/>
          <w:color w:val="auto"/>
          <w:lang w:val="uk-UA"/>
        </w:rPr>
        <w:t xml:space="preserve"> було підготовл</w:t>
      </w:r>
      <w:r w:rsidR="004F19D6">
        <w:rPr>
          <w:rFonts w:ascii="Times New Roman" w:hAnsi="Times New Roman" w:cs="Times New Roman"/>
          <w:color w:val="auto"/>
          <w:lang w:val="uk-UA"/>
        </w:rPr>
        <w:t>ено та висвітлено 192 матеріали</w:t>
      </w:r>
      <w:r w:rsidRPr="00A15F3A">
        <w:rPr>
          <w:rFonts w:ascii="Times New Roman" w:hAnsi="Times New Roman" w:cs="Times New Roman"/>
          <w:color w:val="auto"/>
          <w:lang w:val="uk-UA"/>
        </w:rPr>
        <w:t xml:space="preserve"> у засобах масової інформації та на офіційному веб-сайті міста  щодо змін в податковому законодавстві та діяльності Роменської ОДПІ.</w:t>
      </w:r>
    </w:p>
    <w:p w:rsidR="00595365" w:rsidRPr="00A15F3A" w:rsidRDefault="00FB7F73" w:rsidP="00FB7F73">
      <w:pPr>
        <w:ind w:firstLine="540"/>
        <w:jc w:val="both"/>
        <w:rPr>
          <w:lang w:val="uk-UA"/>
        </w:rPr>
      </w:pPr>
      <w:r w:rsidRPr="00A15F3A">
        <w:rPr>
          <w:lang w:val="uk-UA"/>
        </w:rPr>
        <w:t>За 2021 рік проведено 9 семінарів та 2 «круглих столи» з представника</w:t>
      </w:r>
      <w:r w:rsidR="008C4AA8">
        <w:rPr>
          <w:lang w:val="uk-UA"/>
        </w:rPr>
        <w:t>ми малого та середнього бізнесу з питань податкового законодавства в сфері господарської діяльності.</w:t>
      </w:r>
    </w:p>
    <w:p w:rsidR="00FB7F73" w:rsidRPr="00A15F3A" w:rsidRDefault="00FB7F73" w:rsidP="00FB7F73">
      <w:pPr>
        <w:ind w:firstLine="540"/>
        <w:jc w:val="both"/>
        <w:rPr>
          <w:rFonts w:eastAsia="Calibri"/>
          <w:lang w:val="uk-UA" w:eastAsia="en-US"/>
        </w:rPr>
      </w:pPr>
    </w:p>
    <w:p w:rsidR="00595365" w:rsidRPr="00A15F3A" w:rsidRDefault="00595365" w:rsidP="008D46ED">
      <w:pPr>
        <w:ind w:firstLine="540"/>
        <w:jc w:val="center"/>
        <w:rPr>
          <w:rFonts w:eastAsia="Calibri"/>
          <w:b/>
          <w:lang w:val="uk-UA" w:eastAsia="en-US"/>
        </w:rPr>
      </w:pPr>
      <w:r w:rsidRPr="00A15F3A">
        <w:rPr>
          <w:rFonts w:eastAsia="Calibri"/>
          <w:b/>
          <w:lang w:val="uk-UA" w:eastAsia="en-US"/>
        </w:rPr>
        <w:t>3. Підвищення кваліфікації кадрів для сфери підприємництва</w:t>
      </w:r>
    </w:p>
    <w:p w:rsidR="00595365" w:rsidRPr="00A15F3A" w:rsidRDefault="00595365" w:rsidP="008D46ED">
      <w:pPr>
        <w:ind w:firstLine="540"/>
        <w:jc w:val="both"/>
        <w:rPr>
          <w:rFonts w:eastAsia="Calibri"/>
          <w:b/>
          <w:lang w:val="uk-UA" w:eastAsia="en-US"/>
        </w:rPr>
      </w:pP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 xml:space="preserve">Забезпечення проведення навчання незайнятого населення з орієнтації на </w:t>
      </w:r>
      <w:proofErr w:type="spellStart"/>
      <w:r w:rsidRPr="00A15F3A">
        <w:rPr>
          <w:rFonts w:eastAsia="Calibri"/>
          <w:b/>
          <w:i/>
          <w:lang w:val="uk-UA" w:eastAsia="en-US"/>
        </w:rPr>
        <w:t>самозайнятість</w:t>
      </w:r>
      <w:proofErr w:type="spellEnd"/>
      <w:r w:rsidRPr="00A15F3A">
        <w:rPr>
          <w:rFonts w:eastAsia="Calibri"/>
          <w:b/>
          <w:i/>
          <w:lang w:val="uk-UA" w:eastAsia="en-US"/>
        </w:rPr>
        <w:t xml:space="preserve"> та  розвитку різних видів ремесел</w:t>
      </w:r>
      <w:r w:rsidR="00F166D0">
        <w:rPr>
          <w:rFonts w:eastAsia="Calibri"/>
          <w:b/>
          <w:i/>
          <w:lang w:val="uk-UA" w:eastAsia="en-US"/>
        </w:rPr>
        <w:t>.</w:t>
      </w:r>
    </w:p>
    <w:p w:rsidR="00FB7F73" w:rsidRPr="00097D01" w:rsidRDefault="00097D01" w:rsidP="008D46ED">
      <w:pPr>
        <w:ind w:firstLine="540"/>
        <w:jc w:val="both"/>
        <w:rPr>
          <w:color w:val="FF0000"/>
          <w:lang w:val="uk-UA"/>
        </w:rPr>
      </w:pPr>
      <w:r>
        <w:rPr>
          <w:lang w:val="uk-UA"/>
        </w:rPr>
        <w:t xml:space="preserve">Навчання з орієнтації на </w:t>
      </w:r>
      <w:proofErr w:type="spellStart"/>
      <w:r>
        <w:rPr>
          <w:lang w:val="uk-UA"/>
        </w:rPr>
        <w:t>самозайнятість</w:t>
      </w:r>
      <w:proofErr w:type="spellEnd"/>
      <w:r>
        <w:rPr>
          <w:lang w:val="uk-UA"/>
        </w:rPr>
        <w:t xml:space="preserve">  та розвиток різних видів ремесел пройшли</w:t>
      </w:r>
      <w:r w:rsidR="004F19D6">
        <w:rPr>
          <w:lang w:val="uk-UA"/>
        </w:rPr>
        <w:t xml:space="preserve"> 205 безробітних.</w:t>
      </w:r>
    </w:p>
    <w:p w:rsidR="00595365" w:rsidRDefault="00595365" w:rsidP="008D46ED">
      <w:pPr>
        <w:ind w:firstLine="540"/>
        <w:jc w:val="both"/>
        <w:rPr>
          <w:rFonts w:eastAsia="Calibri"/>
          <w:b/>
          <w:i/>
          <w:lang w:val="uk-UA" w:eastAsia="en-US"/>
        </w:rPr>
      </w:pPr>
      <w:r w:rsidRPr="00A15F3A">
        <w:rPr>
          <w:rFonts w:eastAsia="Calibri"/>
          <w:b/>
          <w:i/>
          <w:lang w:val="uk-UA" w:eastAsia="en-US"/>
        </w:rPr>
        <w:t>Проведення професійного навчання безробітних за замовленням роботодавців-підприємців</w:t>
      </w:r>
    </w:p>
    <w:p w:rsidR="00097D01" w:rsidRPr="00097D01" w:rsidRDefault="00097D01" w:rsidP="00097D01">
      <w:pPr>
        <w:ind w:firstLine="540"/>
        <w:jc w:val="both"/>
        <w:rPr>
          <w:rFonts w:eastAsia="Calibri"/>
          <w:lang w:val="uk-UA" w:eastAsia="en-US"/>
        </w:rPr>
      </w:pPr>
      <w:r>
        <w:rPr>
          <w:rFonts w:eastAsia="Calibri"/>
          <w:lang w:val="uk-UA" w:eastAsia="en-US"/>
        </w:rPr>
        <w:t xml:space="preserve">Професійні навчання </w:t>
      </w:r>
      <w:r w:rsidRPr="00097D01">
        <w:rPr>
          <w:rFonts w:eastAsia="Calibri"/>
          <w:lang w:val="uk-UA" w:eastAsia="en-US"/>
        </w:rPr>
        <w:t>за замовленням роботодавців-підприємців</w:t>
      </w:r>
      <w:r w:rsidR="005808FB">
        <w:rPr>
          <w:rFonts w:eastAsia="Calibri"/>
          <w:lang w:val="uk-UA" w:eastAsia="en-US"/>
        </w:rPr>
        <w:t xml:space="preserve"> пройшли 197 безробітни</w:t>
      </w:r>
      <w:r>
        <w:rPr>
          <w:rFonts w:eastAsia="Calibri"/>
          <w:lang w:val="uk-UA" w:eastAsia="en-US"/>
        </w:rPr>
        <w:t>х.</w:t>
      </w:r>
    </w:p>
    <w:p w:rsidR="00595365" w:rsidRPr="00A15F3A" w:rsidRDefault="00595365" w:rsidP="008D46ED">
      <w:pPr>
        <w:autoSpaceDE w:val="0"/>
        <w:autoSpaceDN w:val="0"/>
        <w:adjustRightInd w:val="0"/>
        <w:ind w:firstLine="540"/>
        <w:jc w:val="both"/>
        <w:rPr>
          <w:b/>
          <w:i/>
          <w:lang w:val="uk-UA"/>
        </w:rPr>
      </w:pPr>
      <w:r w:rsidRPr="00A15F3A">
        <w:rPr>
          <w:b/>
          <w:i/>
          <w:lang w:val="uk-UA"/>
        </w:rPr>
        <w:t>Проведення інформаційних семінарів для роботодавців-підприємців</w:t>
      </w:r>
    </w:p>
    <w:p w:rsidR="00FB7F73" w:rsidRPr="00A15F3A" w:rsidRDefault="00097D01" w:rsidP="008D46ED">
      <w:pPr>
        <w:autoSpaceDE w:val="0"/>
        <w:autoSpaceDN w:val="0"/>
        <w:adjustRightInd w:val="0"/>
        <w:ind w:firstLine="540"/>
        <w:jc w:val="both"/>
        <w:rPr>
          <w:lang w:val="uk-UA"/>
        </w:rPr>
      </w:pPr>
      <w:r>
        <w:rPr>
          <w:lang w:val="uk-UA"/>
        </w:rPr>
        <w:t xml:space="preserve">Роменською </w:t>
      </w:r>
      <w:proofErr w:type="spellStart"/>
      <w:r>
        <w:rPr>
          <w:lang w:val="uk-UA"/>
        </w:rPr>
        <w:t>міськрайонною</w:t>
      </w:r>
      <w:proofErr w:type="spellEnd"/>
      <w:r>
        <w:rPr>
          <w:lang w:val="uk-UA"/>
        </w:rPr>
        <w:t xml:space="preserve"> філією </w:t>
      </w:r>
      <w:r w:rsidR="005808FB">
        <w:rPr>
          <w:lang w:val="uk-UA"/>
        </w:rPr>
        <w:t>Сумського обласного  центру</w:t>
      </w:r>
      <w:r>
        <w:rPr>
          <w:lang w:val="uk-UA"/>
        </w:rPr>
        <w:t xml:space="preserve"> зайнятості </w:t>
      </w:r>
      <w:r w:rsidR="00FB7F73" w:rsidRPr="00A15F3A">
        <w:rPr>
          <w:lang w:val="uk-UA"/>
        </w:rPr>
        <w:t>проведено 47 інформаційних семінарів для 303 роботодавців-підприємців.</w:t>
      </w:r>
    </w:p>
    <w:p w:rsidR="00595365" w:rsidRPr="00A15F3A" w:rsidRDefault="00595365" w:rsidP="008D46ED">
      <w:pPr>
        <w:autoSpaceDE w:val="0"/>
        <w:autoSpaceDN w:val="0"/>
        <w:adjustRightInd w:val="0"/>
        <w:ind w:firstLine="540"/>
        <w:jc w:val="both"/>
        <w:rPr>
          <w:b/>
          <w:i/>
          <w:lang w:val="uk-UA"/>
        </w:rPr>
      </w:pPr>
      <w:r w:rsidRPr="00A15F3A">
        <w:rPr>
          <w:b/>
          <w:i/>
          <w:lang w:val="uk-UA"/>
        </w:rPr>
        <w:t>Проведення у місті ярмарок вакансій</w:t>
      </w:r>
    </w:p>
    <w:p w:rsidR="00595365" w:rsidRPr="00A15F3A" w:rsidRDefault="00451246" w:rsidP="008D46ED">
      <w:pPr>
        <w:ind w:firstLine="540"/>
        <w:jc w:val="both"/>
        <w:rPr>
          <w:rFonts w:eastAsia="Calibri"/>
          <w:lang w:val="uk-UA" w:eastAsia="en-US"/>
        </w:rPr>
      </w:pPr>
      <w:r w:rsidRPr="00451246">
        <w:rPr>
          <w:lang w:val="uk-UA"/>
        </w:rPr>
        <w:t xml:space="preserve">З метою якісного підбору кадрів для підприємців та  </w:t>
      </w:r>
      <w:r w:rsidRPr="00451246">
        <w:rPr>
          <w:color w:val="7B7B7B"/>
          <w:shd w:val="clear" w:color="auto" w:fill="FFFFFF"/>
          <w:lang w:val="uk-UA"/>
        </w:rPr>
        <w:t>надання допомоги у підборі підходящої роботи</w:t>
      </w:r>
      <w:r>
        <w:rPr>
          <w:color w:val="7B7B7B"/>
          <w:shd w:val="clear" w:color="auto" w:fill="FFFFFF"/>
          <w:lang w:val="uk-UA"/>
        </w:rPr>
        <w:t xml:space="preserve"> для безробітни</w:t>
      </w:r>
      <w:r w:rsidRPr="00451246">
        <w:rPr>
          <w:color w:val="7B7B7B"/>
          <w:shd w:val="clear" w:color="auto" w:fill="FFFFFF"/>
          <w:lang w:val="uk-UA"/>
        </w:rPr>
        <w:t xml:space="preserve">х </w:t>
      </w:r>
      <w:r w:rsidR="005808FB" w:rsidRPr="00451246">
        <w:rPr>
          <w:lang w:val="uk-UA"/>
        </w:rPr>
        <w:t xml:space="preserve">Роменською </w:t>
      </w:r>
      <w:proofErr w:type="spellStart"/>
      <w:r w:rsidR="005808FB" w:rsidRPr="00451246">
        <w:rPr>
          <w:lang w:val="uk-UA"/>
        </w:rPr>
        <w:t>міськрайонною</w:t>
      </w:r>
      <w:proofErr w:type="spellEnd"/>
      <w:r w:rsidR="005808FB" w:rsidRPr="00451246">
        <w:rPr>
          <w:lang w:val="uk-UA"/>
        </w:rPr>
        <w:t xml:space="preserve"> філією Сумського обласного  центру зайнятості </w:t>
      </w:r>
      <w:r w:rsidR="00595365" w:rsidRPr="00451246">
        <w:rPr>
          <w:rFonts w:eastAsia="Calibri"/>
          <w:lang w:val="uk-UA" w:eastAsia="en-US"/>
        </w:rPr>
        <w:t>проведено</w:t>
      </w:r>
      <w:r w:rsidR="00550164">
        <w:rPr>
          <w:rFonts w:eastAsia="Calibri"/>
          <w:lang w:val="uk-UA" w:eastAsia="en-US"/>
        </w:rPr>
        <w:t xml:space="preserve"> 2 ярмарки </w:t>
      </w:r>
      <w:r w:rsidR="00595365" w:rsidRPr="00451246">
        <w:rPr>
          <w:rFonts w:eastAsia="Calibri"/>
          <w:color w:val="FF0000"/>
          <w:lang w:val="uk-UA" w:eastAsia="en-US"/>
        </w:rPr>
        <w:t xml:space="preserve"> </w:t>
      </w:r>
      <w:r w:rsidR="00595365" w:rsidRPr="00550164">
        <w:rPr>
          <w:rFonts w:eastAsia="Calibri"/>
          <w:lang w:val="uk-UA" w:eastAsia="en-US"/>
        </w:rPr>
        <w:t>вакан</w:t>
      </w:r>
      <w:r w:rsidRPr="00550164">
        <w:rPr>
          <w:rFonts w:eastAsia="Calibri"/>
          <w:lang w:val="uk-UA" w:eastAsia="en-US"/>
        </w:rPr>
        <w:t>сій.</w:t>
      </w:r>
    </w:p>
    <w:p w:rsidR="00595365" w:rsidRPr="00A15F3A" w:rsidRDefault="00595365" w:rsidP="008D46ED">
      <w:pPr>
        <w:ind w:firstLine="540"/>
        <w:jc w:val="both"/>
        <w:rPr>
          <w:rFonts w:eastAsia="Calibri"/>
          <w:b/>
          <w:i/>
          <w:lang w:val="uk-UA" w:eastAsia="en-US"/>
        </w:rPr>
      </w:pPr>
      <w:r w:rsidRPr="00A15F3A">
        <w:rPr>
          <w:rFonts w:eastAsia="Calibri"/>
          <w:b/>
          <w:i/>
          <w:lang w:val="uk-UA" w:eastAsia="en-US"/>
        </w:rPr>
        <w:t xml:space="preserve"> Проведення профорієнтаційної роботи по спрямуванню випускників загальноосвітніх навчальних закладів на свідомий вибір професій, що мають широке застосування у сфері малого та середнього підприємництва.</w:t>
      </w:r>
    </w:p>
    <w:p w:rsidR="00595365" w:rsidRPr="00481FC9" w:rsidRDefault="00595365" w:rsidP="001C736E">
      <w:pPr>
        <w:autoSpaceDE w:val="0"/>
        <w:autoSpaceDN w:val="0"/>
        <w:adjustRightInd w:val="0"/>
        <w:ind w:firstLine="540"/>
        <w:jc w:val="both"/>
        <w:rPr>
          <w:rFonts w:eastAsia="Calibri"/>
          <w:lang w:val="uk-UA" w:eastAsia="en-US"/>
        </w:rPr>
      </w:pPr>
      <w:r w:rsidRPr="00481FC9">
        <w:rPr>
          <w:rFonts w:eastAsia="Calibri"/>
          <w:lang w:val="uk-UA" w:eastAsia="en-US"/>
        </w:rPr>
        <w:t>Для спрямування випускників загальноосвітніх навчальних закладів на свідомий вибір професій, що мають широке застосування у сфері малого та середнього підприємництва</w:t>
      </w:r>
      <w:r w:rsidR="001E38BA" w:rsidRPr="00481FC9">
        <w:rPr>
          <w:rFonts w:eastAsia="Calibri"/>
          <w:lang w:val="uk-UA" w:eastAsia="en-US"/>
        </w:rPr>
        <w:t>,</w:t>
      </w:r>
      <w:r w:rsidR="00AE6071" w:rsidRPr="00481FC9">
        <w:rPr>
          <w:rFonts w:eastAsia="Calibri"/>
          <w:lang w:val="uk-UA" w:eastAsia="en-US"/>
        </w:rPr>
        <w:t xml:space="preserve"> проводяться</w:t>
      </w:r>
      <w:r w:rsidR="00481FC9" w:rsidRPr="00481FC9">
        <w:rPr>
          <w:rFonts w:eastAsia="Calibri"/>
          <w:lang w:val="uk-UA" w:eastAsia="en-US"/>
        </w:rPr>
        <w:t xml:space="preserve"> відповідні</w:t>
      </w:r>
      <w:r w:rsidR="00AE6071" w:rsidRPr="00481FC9">
        <w:rPr>
          <w:rFonts w:eastAsia="Calibri"/>
          <w:lang w:val="uk-UA" w:eastAsia="en-US"/>
        </w:rPr>
        <w:t xml:space="preserve"> навчання</w:t>
      </w:r>
      <w:r w:rsidR="00481FC9" w:rsidRPr="00481FC9">
        <w:rPr>
          <w:rFonts w:eastAsia="Calibri"/>
          <w:lang w:val="uk-UA" w:eastAsia="en-US"/>
        </w:rPr>
        <w:t xml:space="preserve"> в загальноосвітніх закладах громади. Так, в ЗОШ №5 та ЗЗСО №8 вивчається курс «Фінансова грамотність».</w:t>
      </w:r>
    </w:p>
    <w:p w:rsidR="00595365" w:rsidRPr="00A15F3A" w:rsidRDefault="00595365" w:rsidP="00595365">
      <w:pPr>
        <w:autoSpaceDE w:val="0"/>
        <w:autoSpaceDN w:val="0"/>
        <w:adjustRightInd w:val="0"/>
        <w:ind w:firstLine="425"/>
        <w:jc w:val="both"/>
        <w:rPr>
          <w:rFonts w:eastAsia="Calibri"/>
          <w:b/>
          <w:bCs/>
          <w:color w:val="FF0000"/>
          <w:lang w:val="uk-UA" w:eastAsia="en-US"/>
        </w:rPr>
      </w:pPr>
    </w:p>
    <w:p w:rsidR="00595365" w:rsidRPr="00A15F3A" w:rsidRDefault="00595365" w:rsidP="00595365">
      <w:pPr>
        <w:autoSpaceDE w:val="0"/>
        <w:autoSpaceDN w:val="0"/>
        <w:adjustRightInd w:val="0"/>
        <w:jc w:val="both"/>
        <w:rPr>
          <w:rFonts w:eastAsia="Calibri"/>
          <w:b/>
          <w:bCs/>
          <w:lang w:val="uk-UA" w:eastAsia="en-US"/>
        </w:rPr>
      </w:pPr>
      <w:r w:rsidRPr="00A15F3A">
        <w:rPr>
          <w:rFonts w:eastAsia="Calibri"/>
          <w:b/>
          <w:bCs/>
          <w:lang w:val="uk-UA" w:eastAsia="en-US"/>
        </w:rPr>
        <w:t xml:space="preserve">Начальник управління </w:t>
      </w:r>
    </w:p>
    <w:p w:rsidR="00595365" w:rsidRPr="00A15F3A" w:rsidRDefault="00595365" w:rsidP="00595365">
      <w:pPr>
        <w:autoSpaceDE w:val="0"/>
        <w:autoSpaceDN w:val="0"/>
        <w:adjustRightInd w:val="0"/>
        <w:jc w:val="both"/>
        <w:rPr>
          <w:rFonts w:eastAsia="Calibri"/>
          <w:b/>
          <w:bCs/>
          <w:lang w:val="uk-UA" w:eastAsia="en-US"/>
        </w:rPr>
      </w:pPr>
      <w:r w:rsidRPr="00A15F3A">
        <w:rPr>
          <w:rFonts w:eastAsia="Calibri"/>
          <w:b/>
          <w:bCs/>
          <w:lang w:val="uk-UA" w:eastAsia="en-US"/>
        </w:rPr>
        <w:t>економічного розвитку</w:t>
      </w:r>
      <w:r w:rsidRPr="00A15F3A">
        <w:rPr>
          <w:rFonts w:eastAsia="Calibri"/>
          <w:b/>
          <w:bCs/>
          <w:lang w:val="uk-UA" w:eastAsia="en-US"/>
        </w:rPr>
        <w:tab/>
      </w:r>
      <w:r w:rsidRPr="00A15F3A">
        <w:rPr>
          <w:rFonts w:eastAsia="Calibri"/>
          <w:b/>
          <w:bCs/>
          <w:lang w:val="uk-UA" w:eastAsia="en-US"/>
        </w:rPr>
        <w:tab/>
      </w:r>
      <w:r w:rsidRPr="00A15F3A">
        <w:rPr>
          <w:rFonts w:eastAsia="Calibri"/>
          <w:b/>
          <w:bCs/>
          <w:lang w:val="uk-UA" w:eastAsia="en-US"/>
        </w:rPr>
        <w:tab/>
        <w:t xml:space="preserve">                                      Юлія ЯНЧУК</w:t>
      </w:r>
    </w:p>
    <w:p w:rsidR="00595365" w:rsidRPr="00A15F3A" w:rsidRDefault="00595365" w:rsidP="00595365">
      <w:pPr>
        <w:autoSpaceDE w:val="0"/>
        <w:autoSpaceDN w:val="0"/>
        <w:adjustRightInd w:val="0"/>
        <w:jc w:val="both"/>
        <w:rPr>
          <w:rFonts w:eastAsia="Calibri"/>
          <w:b/>
          <w:bCs/>
          <w:lang w:val="uk-UA" w:eastAsia="en-US"/>
        </w:rPr>
      </w:pPr>
    </w:p>
    <w:p w:rsidR="00595365" w:rsidRPr="00A15F3A" w:rsidRDefault="00595365" w:rsidP="00595365">
      <w:pPr>
        <w:autoSpaceDE w:val="0"/>
        <w:autoSpaceDN w:val="0"/>
        <w:adjustRightInd w:val="0"/>
        <w:jc w:val="both"/>
        <w:rPr>
          <w:rFonts w:eastAsia="Calibri"/>
          <w:b/>
          <w:lang w:val="uk-UA" w:eastAsia="en-US"/>
        </w:rPr>
      </w:pPr>
      <w:r w:rsidRPr="00A15F3A">
        <w:rPr>
          <w:rFonts w:eastAsia="Calibri"/>
          <w:b/>
          <w:lang w:val="uk-UA" w:eastAsia="en-US"/>
        </w:rPr>
        <w:t>Погоджено</w:t>
      </w:r>
    </w:p>
    <w:p w:rsidR="00595365" w:rsidRPr="00A15F3A" w:rsidRDefault="00595365" w:rsidP="00595365">
      <w:pPr>
        <w:autoSpaceDE w:val="0"/>
        <w:autoSpaceDN w:val="0"/>
        <w:adjustRightInd w:val="0"/>
        <w:jc w:val="both"/>
        <w:rPr>
          <w:rFonts w:eastAsia="Calibri"/>
          <w:b/>
          <w:i/>
          <w:u w:val="single"/>
          <w:lang w:eastAsia="en-US"/>
        </w:rPr>
      </w:pPr>
      <w:r w:rsidRPr="00A15F3A">
        <w:rPr>
          <w:rFonts w:eastAsia="Calibri"/>
          <w:b/>
          <w:lang w:val="uk-UA" w:eastAsia="en-US"/>
        </w:rPr>
        <w:t>Заступник міського голови</w:t>
      </w:r>
      <w:r w:rsidRPr="00A15F3A">
        <w:rPr>
          <w:rFonts w:eastAsia="Calibri"/>
          <w:b/>
          <w:lang w:val="uk-UA" w:eastAsia="en-US"/>
        </w:rPr>
        <w:tab/>
      </w:r>
      <w:r w:rsidRPr="00A15F3A">
        <w:rPr>
          <w:rFonts w:eastAsia="Calibri"/>
          <w:b/>
          <w:lang w:val="uk-UA" w:eastAsia="en-US"/>
        </w:rPr>
        <w:tab/>
      </w:r>
      <w:r w:rsidRPr="00A15F3A">
        <w:rPr>
          <w:rFonts w:eastAsia="Calibri"/>
          <w:b/>
          <w:lang w:val="uk-UA" w:eastAsia="en-US"/>
        </w:rPr>
        <w:tab/>
      </w:r>
      <w:r w:rsidRPr="00A15F3A">
        <w:rPr>
          <w:rFonts w:eastAsia="Calibri"/>
          <w:b/>
          <w:lang w:val="uk-UA" w:eastAsia="en-US"/>
        </w:rPr>
        <w:tab/>
      </w:r>
      <w:r w:rsidRPr="00A15F3A">
        <w:rPr>
          <w:rFonts w:eastAsia="Calibri"/>
          <w:b/>
          <w:lang w:val="uk-UA" w:eastAsia="en-US"/>
        </w:rPr>
        <w:tab/>
        <w:t xml:space="preserve">   </w:t>
      </w:r>
      <w:r w:rsidR="00FD621F" w:rsidRPr="00A15F3A">
        <w:rPr>
          <w:rFonts w:eastAsia="Calibri"/>
          <w:b/>
          <w:lang w:val="uk-UA" w:eastAsia="en-US"/>
        </w:rPr>
        <w:t>Ігор ЛЕГУША</w:t>
      </w:r>
    </w:p>
    <w:p w:rsidR="00823905" w:rsidRPr="00A15F3A" w:rsidRDefault="00117C43"/>
    <w:sectPr w:rsidR="00823905" w:rsidRPr="00A15F3A" w:rsidSect="00550164">
      <w:pgSz w:w="11906" w:h="16838"/>
      <w:pgMar w:top="1134" w:right="707"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6DC"/>
    <w:multiLevelType w:val="hybridMultilevel"/>
    <w:tmpl w:val="901C0DDA"/>
    <w:lvl w:ilvl="0" w:tplc="9CE6C178">
      <w:start w:val="6"/>
      <w:numFmt w:val="bullet"/>
      <w:lvlText w:val="-"/>
      <w:lvlJc w:val="left"/>
      <w:pPr>
        <w:ind w:left="819" w:hanging="360"/>
      </w:pPr>
      <w:rPr>
        <w:rFonts w:ascii="Times New Roman" w:eastAsia="Calibri" w:hAnsi="Times New Roman" w:cs="Times New Roman" w:hint="default"/>
      </w:rPr>
    </w:lvl>
    <w:lvl w:ilvl="1" w:tplc="04220003" w:tentative="1">
      <w:start w:val="1"/>
      <w:numFmt w:val="bullet"/>
      <w:lvlText w:val="o"/>
      <w:lvlJc w:val="left"/>
      <w:pPr>
        <w:ind w:left="1539" w:hanging="360"/>
      </w:pPr>
      <w:rPr>
        <w:rFonts w:ascii="Courier New" w:hAnsi="Courier New" w:cs="Courier New" w:hint="default"/>
      </w:rPr>
    </w:lvl>
    <w:lvl w:ilvl="2" w:tplc="04220005" w:tentative="1">
      <w:start w:val="1"/>
      <w:numFmt w:val="bullet"/>
      <w:lvlText w:val=""/>
      <w:lvlJc w:val="left"/>
      <w:pPr>
        <w:ind w:left="2259" w:hanging="360"/>
      </w:pPr>
      <w:rPr>
        <w:rFonts w:ascii="Wingdings" w:hAnsi="Wingdings" w:hint="default"/>
      </w:rPr>
    </w:lvl>
    <w:lvl w:ilvl="3" w:tplc="04220001" w:tentative="1">
      <w:start w:val="1"/>
      <w:numFmt w:val="bullet"/>
      <w:lvlText w:val=""/>
      <w:lvlJc w:val="left"/>
      <w:pPr>
        <w:ind w:left="2979" w:hanging="360"/>
      </w:pPr>
      <w:rPr>
        <w:rFonts w:ascii="Symbol" w:hAnsi="Symbol" w:hint="default"/>
      </w:rPr>
    </w:lvl>
    <w:lvl w:ilvl="4" w:tplc="04220003" w:tentative="1">
      <w:start w:val="1"/>
      <w:numFmt w:val="bullet"/>
      <w:lvlText w:val="o"/>
      <w:lvlJc w:val="left"/>
      <w:pPr>
        <w:ind w:left="3699" w:hanging="360"/>
      </w:pPr>
      <w:rPr>
        <w:rFonts w:ascii="Courier New" w:hAnsi="Courier New" w:cs="Courier New" w:hint="default"/>
      </w:rPr>
    </w:lvl>
    <w:lvl w:ilvl="5" w:tplc="04220005" w:tentative="1">
      <w:start w:val="1"/>
      <w:numFmt w:val="bullet"/>
      <w:lvlText w:val=""/>
      <w:lvlJc w:val="left"/>
      <w:pPr>
        <w:ind w:left="4419" w:hanging="360"/>
      </w:pPr>
      <w:rPr>
        <w:rFonts w:ascii="Wingdings" w:hAnsi="Wingdings" w:hint="default"/>
      </w:rPr>
    </w:lvl>
    <w:lvl w:ilvl="6" w:tplc="04220001" w:tentative="1">
      <w:start w:val="1"/>
      <w:numFmt w:val="bullet"/>
      <w:lvlText w:val=""/>
      <w:lvlJc w:val="left"/>
      <w:pPr>
        <w:ind w:left="5139" w:hanging="360"/>
      </w:pPr>
      <w:rPr>
        <w:rFonts w:ascii="Symbol" w:hAnsi="Symbol" w:hint="default"/>
      </w:rPr>
    </w:lvl>
    <w:lvl w:ilvl="7" w:tplc="04220003" w:tentative="1">
      <w:start w:val="1"/>
      <w:numFmt w:val="bullet"/>
      <w:lvlText w:val="o"/>
      <w:lvlJc w:val="left"/>
      <w:pPr>
        <w:ind w:left="5859" w:hanging="360"/>
      </w:pPr>
      <w:rPr>
        <w:rFonts w:ascii="Courier New" w:hAnsi="Courier New" w:cs="Courier New" w:hint="default"/>
      </w:rPr>
    </w:lvl>
    <w:lvl w:ilvl="8" w:tplc="04220005" w:tentative="1">
      <w:start w:val="1"/>
      <w:numFmt w:val="bullet"/>
      <w:lvlText w:val=""/>
      <w:lvlJc w:val="left"/>
      <w:pPr>
        <w:ind w:left="6579" w:hanging="360"/>
      </w:pPr>
      <w:rPr>
        <w:rFonts w:ascii="Wingdings" w:hAnsi="Wingdings" w:hint="default"/>
      </w:rPr>
    </w:lvl>
  </w:abstractNum>
  <w:abstractNum w:abstractNumId="1">
    <w:nsid w:val="2DBB1687"/>
    <w:multiLevelType w:val="hybridMultilevel"/>
    <w:tmpl w:val="CC2686C8"/>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6A3252"/>
    <w:multiLevelType w:val="hybridMultilevel"/>
    <w:tmpl w:val="AE22CB94"/>
    <w:lvl w:ilvl="0" w:tplc="0CA20C04">
      <w:numFmt w:val="bullet"/>
      <w:lvlText w:val="-"/>
      <w:lvlJc w:val="left"/>
      <w:pPr>
        <w:ind w:left="1146" w:hanging="360"/>
      </w:pPr>
      <w:rPr>
        <w:rFonts w:ascii="Calibri" w:eastAsia="Calibri" w:hAnsi="Calibri" w:cs="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59B25BA8"/>
    <w:multiLevelType w:val="hybridMultilevel"/>
    <w:tmpl w:val="F7CCE2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F602D77"/>
    <w:multiLevelType w:val="hybridMultilevel"/>
    <w:tmpl w:val="B00A07C8"/>
    <w:lvl w:ilvl="0" w:tplc="68AADD5C">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4657DB"/>
    <w:multiLevelType w:val="hybridMultilevel"/>
    <w:tmpl w:val="2AA8F4BC"/>
    <w:lvl w:ilvl="0" w:tplc="65C6D18A">
      <w:numFmt w:val="bullet"/>
      <w:lvlText w:val="-"/>
      <w:lvlJc w:val="left"/>
      <w:pPr>
        <w:ind w:left="4188" w:hanging="360"/>
      </w:pPr>
      <w:rPr>
        <w:rFonts w:ascii="Times New Roman" w:eastAsia="Times New Roman" w:hAnsi="Times New Roman" w:cs="Times New Roman" w:hint="default"/>
      </w:rPr>
    </w:lvl>
    <w:lvl w:ilvl="1" w:tplc="04220003" w:tentative="1">
      <w:start w:val="1"/>
      <w:numFmt w:val="bullet"/>
      <w:lvlText w:val="o"/>
      <w:lvlJc w:val="left"/>
      <w:pPr>
        <w:ind w:left="4908" w:hanging="360"/>
      </w:pPr>
      <w:rPr>
        <w:rFonts w:ascii="Courier New" w:hAnsi="Courier New" w:cs="Courier New" w:hint="default"/>
      </w:rPr>
    </w:lvl>
    <w:lvl w:ilvl="2" w:tplc="04220005" w:tentative="1">
      <w:start w:val="1"/>
      <w:numFmt w:val="bullet"/>
      <w:lvlText w:val=""/>
      <w:lvlJc w:val="left"/>
      <w:pPr>
        <w:ind w:left="5628" w:hanging="360"/>
      </w:pPr>
      <w:rPr>
        <w:rFonts w:ascii="Wingdings" w:hAnsi="Wingdings" w:hint="default"/>
      </w:rPr>
    </w:lvl>
    <w:lvl w:ilvl="3" w:tplc="04220001" w:tentative="1">
      <w:start w:val="1"/>
      <w:numFmt w:val="bullet"/>
      <w:lvlText w:val=""/>
      <w:lvlJc w:val="left"/>
      <w:pPr>
        <w:ind w:left="6348" w:hanging="360"/>
      </w:pPr>
      <w:rPr>
        <w:rFonts w:ascii="Symbol" w:hAnsi="Symbol" w:hint="default"/>
      </w:rPr>
    </w:lvl>
    <w:lvl w:ilvl="4" w:tplc="04220003" w:tentative="1">
      <w:start w:val="1"/>
      <w:numFmt w:val="bullet"/>
      <w:lvlText w:val="o"/>
      <w:lvlJc w:val="left"/>
      <w:pPr>
        <w:ind w:left="7068" w:hanging="360"/>
      </w:pPr>
      <w:rPr>
        <w:rFonts w:ascii="Courier New" w:hAnsi="Courier New" w:cs="Courier New" w:hint="default"/>
      </w:rPr>
    </w:lvl>
    <w:lvl w:ilvl="5" w:tplc="04220005" w:tentative="1">
      <w:start w:val="1"/>
      <w:numFmt w:val="bullet"/>
      <w:lvlText w:val=""/>
      <w:lvlJc w:val="left"/>
      <w:pPr>
        <w:ind w:left="7788" w:hanging="360"/>
      </w:pPr>
      <w:rPr>
        <w:rFonts w:ascii="Wingdings" w:hAnsi="Wingdings" w:hint="default"/>
      </w:rPr>
    </w:lvl>
    <w:lvl w:ilvl="6" w:tplc="04220001" w:tentative="1">
      <w:start w:val="1"/>
      <w:numFmt w:val="bullet"/>
      <w:lvlText w:val=""/>
      <w:lvlJc w:val="left"/>
      <w:pPr>
        <w:ind w:left="8508" w:hanging="360"/>
      </w:pPr>
      <w:rPr>
        <w:rFonts w:ascii="Symbol" w:hAnsi="Symbol" w:hint="default"/>
      </w:rPr>
    </w:lvl>
    <w:lvl w:ilvl="7" w:tplc="04220003" w:tentative="1">
      <w:start w:val="1"/>
      <w:numFmt w:val="bullet"/>
      <w:lvlText w:val="o"/>
      <w:lvlJc w:val="left"/>
      <w:pPr>
        <w:ind w:left="9228" w:hanging="360"/>
      </w:pPr>
      <w:rPr>
        <w:rFonts w:ascii="Courier New" w:hAnsi="Courier New" w:cs="Courier New" w:hint="default"/>
      </w:rPr>
    </w:lvl>
    <w:lvl w:ilvl="8" w:tplc="04220005" w:tentative="1">
      <w:start w:val="1"/>
      <w:numFmt w:val="bullet"/>
      <w:lvlText w:val=""/>
      <w:lvlJc w:val="left"/>
      <w:pPr>
        <w:ind w:left="9948"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1D1C"/>
    <w:rsid w:val="0003023A"/>
    <w:rsid w:val="000469D8"/>
    <w:rsid w:val="00061369"/>
    <w:rsid w:val="00097D01"/>
    <w:rsid w:val="000B0D3A"/>
    <w:rsid w:val="000B4463"/>
    <w:rsid w:val="000B70AB"/>
    <w:rsid w:val="000D7D73"/>
    <w:rsid w:val="000F1768"/>
    <w:rsid w:val="00105027"/>
    <w:rsid w:val="00117C43"/>
    <w:rsid w:val="0013127D"/>
    <w:rsid w:val="00135E05"/>
    <w:rsid w:val="0015347A"/>
    <w:rsid w:val="00166523"/>
    <w:rsid w:val="00166B98"/>
    <w:rsid w:val="0017311A"/>
    <w:rsid w:val="00191670"/>
    <w:rsid w:val="001C6BDB"/>
    <w:rsid w:val="001C736E"/>
    <w:rsid w:val="001E38BA"/>
    <w:rsid w:val="001F40F7"/>
    <w:rsid w:val="002042C0"/>
    <w:rsid w:val="00257A14"/>
    <w:rsid w:val="00265617"/>
    <w:rsid w:val="002A56A4"/>
    <w:rsid w:val="002E4487"/>
    <w:rsid w:val="003137A2"/>
    <w:rsid w:val="003F20D4"/>
    <w:rsid w:val="004024D6"/>
    <w:rsid w:val="00435BC4"/>
    <w:rsid w:val="00451246"/>
    <w:rsid w:val="00453446"/>
    <w:rsid w:val="00467BCE"/>
    <w:rsid w:val="0047496C"/>
    <w:rsid w:val="00481FC9"/>
    <w:rsid w:val="00485CB6"/>
    <w:rsid w:val="004A1260"/>
    <w:rsid w:val="004A306A"/>
    <w:rsid w:val="004A5871"/>
    <w:rsid w:val="004B679B"/>
    <w:rsid w:val="004F19D6"/>
    <w:rsid w:val="005422BB"/>
    <w:rsid w:val="00550164"/>
    <w:rsid w:val="00553021"/>
    <w:rsid w:val="00566EE6"/>
    <w:rsid w:val="0057142A"/>
    <w:rsid w:val="005808FB"/>
    <w:rsid w:val="00595365"/>
    <w:rsid w:val="005D2971"/>
    <w:rsid w:val="006422D0"/>
    <w:rsid w:val="00651B49"/>
    <w:rsid w:val="0065615B"/>
    <w:rsid w:val="0066243C"/>
    <w:rsid w:val="006714FC"/>
    <w:rsid w:val="0069484E"/>
    <w:rsid w:val="006C4D62"/>
    <w:rsid w:val="006D1DD7"/>
    <w:rsid w:val="006F66F8"/>
    <w:rsid w:val="007114F9"/>
    <w:rsid w:val="0076186C"/>
    <w:rsid w:val="00785153"/>
    <w:rsid w:val="00786385"/>
    <w:rsid w:val="007C22BA"/>
    <w:rsid w:val="007D7AA8"/>
    <w:rsid w:val="007F6B79"/>
    <w:rsid w:val="007F7D06"/>
    <w:rsid w:val="00831D1C"/>
    <w:rsid w:val="00871A63"/>
    <w:rsid w:val="008A0BD6"/>
    <w:rsid w:val="008C4AA8"/>
    <w:rsid w:val="008C65A1"/>
    <w:rsid w:val="008D46ED"/>
    <w:rsid w:val="008D6A5F"/>
    <w:rsid w:val="008E0C22"/>
    <w:rsid w:val="0091445E"/>
    <w:rsid w:val="00962E0F"/>
    <w:rsid w:val="00973C56"/>
    <w:rsid w:val="00990F5D"/>
    <w:rsid w:val="009A631F"/>
    <w:rsid w:val="009A6F4B"/>
    <w:rsid w:val="009D64CF"/>
    <w:rsid w:val="009E2C5D"/>
    <w:rsid w:val="009F00BB"/>
    <w:rsid w:val="009F239F"/>
    <w:rsid w:val="00A15F3A"/>
    <w:rsid w:val="00A23976"/>
    <w:rsid w:val="00A30557"/>
    <w:rsid w:val="00A4725B"/>
    <w:rsid w:val="00A85282"/>
    <w:rsid w:val="00A8624B"/>
    <w:rsid w:val="00A8680B"/>
    <w:rsid w:val="00AA391B"/>
    <w:rsid w:val="00AE1FFD"/>
    <w:rsid w:val="00AE6071"/>
    <w:rsid w:val="00B17E3E"/>
    <w:rsid w:val="00B25A6F"/>
    <w:rsid w:val="00B650AF"/>
    <w:rsid w:val="00B70175"/>
    <w:rsid w:val="00BB53FA"/>
    <w:rsid w:val="00BC1469"/>
    <w:rsid w:val="00BC6220"/>
    <w:rsid w:val="00BF6EFB"/>
    <w:rsid w:val="00C2180C"/>
    <w:rsid w:val="00C46E15"/>
    <w:rsid w:val="00C70A3A"/>
    <w:rsid w:val="00CA3EF4"/>
    <w:rsid w:val="00CE4B7B"/>
    <w:rsid w:val="00CF17B5"/>
    <w:rsid w:val="00D272B3"/>
    <w:rsid w:val="00D31C3C"/>
    <w:rsid w:val="00D54E72"/>
    <w:rsid w:val="00D603F1"/>
    <w:rsid w:val="00D8746E"/>
    <w:rsid w:val="00DA0C25"/>
    <w:rsid w:val="00DB55A6"/>
    <w:rsid w:val="00DF4F11"/>
    <w:rsid w:val="00E027EF"/>
    <w:rsid w:val="00E25E1C"/>
    <w:rsid w:val="00E56744"/>
    <w:rsid w:val="00E75B65"/>
    <w:rsid w:val="00F166D0"/>
    <w:rsid w:val="00F63F9E"/>
    <w:rsid w:val="00FB1AF9"/>
    <w:rsid w:val="00FB7F73"/>
    <w:rsid w:val="00FC04F8"/>
    <w:rsid w:val="00FD157D"/>
    <w:rsid w:val="00FD621F"/>
    <w:rsid w:val="00FE3EBE"/>
    <w:rsid w:val="00FE48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1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831D1C"/>
    <w:pPr>
      <w:widowControl w:val="0"/>
      <w:shd w:val="clear" w:color="auto" w:fill="FFFFFF"/>
      <w:spacing w:before="240" w:after="240" w:line="278" w:lineRule="exact"/>
      <w:ind w:hanging="400"/>
      <w:jc w:val="both"/>
    </w:pPr>
    <w:rPr>
      <w:sz w:val="23"/>
      <w:szCs w:val="23"/>
      <w:lang w:val="uk-UA" w:eastAsia="uk-UA"/>
    </w:rPr>
  </w:style>
  <w:style w:type="character" w:customStyle="1" w:styleId="a4">
    <w:name w:val="Основной текст Знак"/>
    <w:basedOn w:val="a0"/>
    <w:uiPriority w:val="99"/>
    <w:semiHidden/>
    <w:rsid w:val="00831D1C"/>
    <w:rPr>
      <w:rFonts w:ascii="Times New Roman" w:eastAsia="Times New Roman" w:hAnsi="Times New Roman" w:cs="Times New Roman"/>
      <w:sz w:val="24"/>
      <w:szCs w:val="24"/>
      <w:lang w:val="ru-RU" w:eastAsia="ru-RU"/>
    </w:rPr>
  </w:style>
  <w:style w:type="paragraph" w:styleId="a5">
    <w:name w:val="No Spacing"/>
    <w:qFormat/>
    <w:rsid w:val="00831D1C"/>
    <w:pPr>
      <w:spacing w:after="0" w:line="240" w:lineRule="auto"/>
    </w:pPr>
    <w:rPr>
      <w:rFonts w:ascii="Times New Roman" w:eastAsia="Times New Roman" w:hAnsi="Times New Roman" w:cs="Times New Roman"/>
      <w:sz w:val="24"/>
      <w:szCs w:val="24"/>
      <w:lang w:eastAsia="uk-UA"/>
    </w:rPr>
  </w:style>
  <w:style w:type="character" w:styleId="a6">
    <w:name w:val="Subtle Emphasis"/>
    <w:qFormat/>
    <w:rsid w:val="00831D1C"/>
    <w:rPr>
      <w:i/>
      <w:iCs/>
      <w:color w:val="404040"/>
    </w:rPr>
  </w:style>
  <w:style w:type="character" w:customStyle="1" w:styleId="1">
    <w:name w:val="Основной текст Знак1"/>
    <w:basedOn w:val="a0"/>
    <w:link w:val="a3"/>
    <w:semiHidden/>
    <w:locked/>
    <w:rsid w:val="00831D1C"/>
    <w:rPr>
      <w:rFonts w:ascii="Times New Roman" w:eastAsia="Times New Roman" w:hAnsi="Times New Roman" w:cs="Times New Roman"/>
      <w:sz w:val="23"/>
      <w:szCs w:val="23"/>
      <w:shd w:val="clear" w:color="auto" w:fill="FFFFFF"/>
      <w:lang w:eastAsia="uk-UA"/>
    </w:rPr>
  </w:style>
  <w:style w:type="character" w:customStyle="1" w:styleId="FontStyle11">
    <w:name w:val="Font Style11"/>
    <w:uiPriority w:val="99"/>
    <w:rsid w:val="00871A63"/>
    <w:rPr>
      <w:rFonts w:ascii="Times New Roman" w:hAnsi="Times New Roman"/>
      <w:b/>
      <w:sz w:val="26"/>
    </w:rPr>
  </w:style>
  <w:style w:type="paragraph" w:styleId="a7">
    <w:name w:val="List Paragraph"/>
    <w:basedOn w:val="a"/>
    <w:uiPriority w:val="34"/>
    <w:qFormat/>
    <w:rsid w:val="00871A63"/>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Default">
    <w:name w:val="Default"/>
    <w:uiPriority w:val="99"/>
    <w:rsid w:val="00871A63"/>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Balloon Text"/>
    <w:basedOn w:val="a"/>
    <w:link w:val="a9"/>
    <w:uiPriority w:val="99"/>
    <w:semiHidden/>
    <w:unhideWhenUsed/>
    <w:rsid w:val="008D6A5F"/>
    <w:rPr>
      <w:rFonts w:ascii="Segoe UI" w:hAnsi="Segoe UI" w:cs="Segoe UI"/>
      <w:sz w:val="18"/>
      <w:szCs w:val="18"/>
    </w:rPr>
  </w:style>
  <w:style w:type="character" w:customStyle="1" w:styleId="a9">
    <w:name w:val="Текст выноски Знак"/>
    <w:basedOn w:val="a0"/>
    <w:link w:val="a8"/>
    <w:uiPriority w:val="99"/>
    <w:semiHidden/>
    <w:rsid w:val="008D6A5F"/>
    <w:rPr>
      <w:rFonts w:ascii="Segoe UI" w:eastAsia="Times New Roman"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8</Pages>
  <Words>15303</Words>
  <Characters>8723</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Валентина</cp:lastModifiedBy>
  <cp:revision>98</cp:revision>
  <cp:lastPrinted>2022-02-07T13:53:00Z</cp:lastPrinted>
  <dcterms:created xsi:type="dcterms:W3CDTF">2020-01-21T06:45:00Z</dcterms:created>
  <dcterms:modified xsi:type="dcterms:W3CDTF">2022-02-07T14:25:00Z</dcterms:modified>
</cp:coreProperties>
</file>